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0A96E" w14:textId="77777777" w:rsidR="00C50830" w:rsidRDefault="00C50830" w:rsidP="007C7AA8">
      <w:pPr>
        <w:spacing w:after="0" w:line="240" w:lineRule="auto"/>
        <w:ind w:left="708" w:firstLine="708"/>
        <w:rPr>
          <w:b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7CCEBE4A" wp14:editId="22672182">
            <wp:simplePos x="0" y="0"/>
            <wp:positionH relativeFrom="column">
              <wp:posOffset>2424430</wp:posOffset>
            </wp:positionH>
            <wp:positionV relativeFrom="paragraph">
              <wp:posOffset>0</wp:posOffset>
            </wp:positionV>
            <wp:extent cx="734400" cy="486000"/>
            <wp:effectExtent l="0" t="0" r="8890" b="9525"/>
            <wp:wrapTight wrapText="bothSides">
              <wp:wrapPolygon edited="0">
                <wp:start x="0" y="0"/>
                <wp:lineTo x="0" y="21176"/>
                <wp:lineTo x="21301" y="21176"/>
                <wp:lineTo x="21301" y="0"/>
                <wp:lineTo x="0" y="0"/>
              </wp:wrapPolygon>
            </wp:wrapTight>
            <wp:docPr id="1" name="Obraz 1" descr="D:\Documents and Settings\KEM\Pulpit\logo_umfc_m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:\Documents and Settings\KEM\Pulpit\logo_umfc_mai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00" cy="4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0B329" w14:textId="77777777" w:rsidR="002E6363" w:rsidRDefault="002E6363" w:rsidP="007C7AA8">
      <w:pPr>
        <w:spacing w:after="0" w:line="240" w:lineRule="auto"/>
        <w:jc w:val="center"/>
        <w:rPr>
          <w:b/>
          <w:sz w:val="24"/>
          <w:szCs w:val="24"/>
        </w:rPr>
      </w:pPr>
    </w:p>
    <w:p w14:paraId="16F5E957" w14:textId="77777777" w:rsidR="002E6363" w:rsidRDefault="002E6363" w:rsidP="007C7AA8">
      <w:pPr>
        <w:spacing w:after="0" w:line="240" w:lineRule="auto"/>
        <w:jc w:val="center"/>
        <w:rPr>
          <w:b/>
          <w:sz w:val="24"/>
          <w:szCs w:val="24"/>
        </w:rPr>
      </w:pPr>
    </w:p>
    <w:p w14:paraId="73055FFB" w14:textId="12F416BD" w:rsidR="00C50830" w:rsidRDefault="00C50830" w:rsidP="007C7AA8">
      <w:pPr>
        <w:spacing w:after="0" w:line="240" w:lineRule="auto"/>
        <w:jc w:val="center"/>
        <w:rPr>
          <w:b/>
          <w:sz w:val="24"/>
          <w:szCs w:val="24"/>
        </w:rPr>
      </w:pPr>
      <w:r w:rsidRPr="002E6363">
        <w:rPr>
          <w:b/>
          <w:sz w:val="24"/>
          <w:szCs w:val="24"/>
        </w:rPr>
        <w:t>UNIWERSYTET MUZYCZNY FRYDERYKA CHOPINA</w:t>
      </w:r>
    </w:p>
    <w:p w14:paraId="3918FC45" w14:textId="48CE7878" w:rsidR="00231AD9" w:rsidRPr="002E6363" w:rsidRDefault="00231AD9" w:rsidP="007C7AA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WYDZIAŁ INSTRUMENTALNY</w:t>
      </w:r>
    </w:p>
    <w:p w14:paraId="256F7B93" w14:textId="77777777" w:rsidR="00C50830" w:rsidRPr="000D55AB" w:rsidRDefault="00C50830" w:rsidP="007C7AA8">
      <w:pPr>
        <w:spacing w:after="0" w:line="240" w:lineRule="auto"/>
        <w:rPr>
          <w:sz w:val="16"/>
          <w:szCs w:val="16"/>
        </w:rPr>
      </w:pPr>
    </w:p>
    <w:p w14:paraId="40E48813" w14:textId="74FAA266" w:rsidR="00B21EEE" w:rsidRPr="007C7AA8" w:rsidRDefault="00C50830" w:rsidP="007C7AA8">
      <w:pPr>
        <w:spacing w:after="0" w:line="240" w:lineRule="auto"/>
        <w:rPr>
          <w:sz w:val="26"/>
          <w:szCs w:val="26"/>
        </w:rPr>
      </w:pPr>
      <w:r>
        <w:tab/>
      </w:r>
      <w:r>
        <w:tab/>
      </w:r>
      <w:r>
        <w:tab/>
      </w:r>
    </w:p>
    <w:p w14:paraId="0EF056B6" w14:textId="5BEA23DA" w:rsidR="00B21EEE" w:rsidRDefault="00231AD9" w:rsidP="007C7AA8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Dziekan Wydziału Instrumentalnego UMFC</w:t>
      </w:r>
    </w:p>
    <w:p w14:paraId="406E36DD" w14:textId="28F6FEE7" w:rsidR="00231AD9" w:rsidRDefault="00231AD9" w:rsidP="007C7AA8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ogłasza konkurs otwarty na stanowisko </w:t>
      </w:r>
      <w:r>
        <w:rPr>
          <w:b/>
          <w:sz w:val="26"/>
          <w:szCs w:val="26"/>
        </w:rPr>
        <w:t>profesora</w:t>
      </w:r>
      <w:r>
        <w:rPr>
          <w:sz w:val="26"/>
          <w:szCs w:val="26"/>
        </w:rPr>
        <w:t>,</w:t>
      </w:r>
    </w:p>
    <w:p w14:paraId="14CE8B45" w14:textId="77777777" w:rsidR="00F147B1" w:rsidRDefault="00231AD9" w:rsidP="007C7AA8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w specjalności </w:t>
      </w:r>
      <w:r w:rsidRPr="00231AD9">
        <w:rPr>
          <w:b/>
          <w:sz w:val="26"/>
          <w:szCs w:val="26"/>
        </w:rPr>
        <w:t>gra na wiolonczeli</w:t>
      </w:r>
      <w:r>
        <w:rPr>
          <w:sz w:val="26"/>
          <w:szCs w:val="26"/>
        </w:rPr>
        <w:t xml:space="preserve"> na kierunku instrumentalistyka</w:t>
      </w:r>
    </w:p>
    <w:p w14:paraId="269DA7BB" w14:textId="23126C39" w:rsidR="00231AD9" w:rsidRPr="00231AD9" w:rsidRDefault="00231AD9" w:rsidP="007C7AA8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353B5018" w14:textId="77777777" w:rsidR="007361AE" w:rsidRDefault="00C50830" w:rsidP="007C7AA8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3F7C899A" w14:textId="77777777" w:rsidR="00F81F34" w:rsidRPr="007C7AA8" w:rsidRDefault="00F81F34" w:rsidP="007C7AA8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Do konkurs</w:t>
      </w:r>
      <w:r w:rsidR="006C2D60" w:rsidRPr="007C7AA8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 mogą przystąpić osoby, które:</w:t>
      </w:r>
    </w:p>
    <w:p w14:paraId="27B7AD77" w14:textId="5D18C73F" w:rsidR="00724A9E" w:rsidRPr="007C7AA8" w:rsidRDefault="00724A9E" w:rsidP="002A1D74">
      <w:pPr>
        <w:pStyle w:val="Akapitzlist"/>
        <w:numPr>
          <w:ilvl w:val="0"/>
          <w:numId w:val="3"/>
        </w:numPr>
        <w:spacing w:after="0"/>
        <w:rPr>
          <w:sz w:val="24"/>
          <w:szCs w:val="24"/>
        </w:rPr>
      </w:pPr>
      <w:r w:rsidRPr="007C7AA8">
        <w:rPr>
          <w:sz w:val="24"/>
          <w:szCs w:val="24"/>
        </w:rPr>
        <w:t xml:space="preserve">spełniają wymogi określone w art. 113 </w:t>
      </w:r>
      <w:r w:rsidR="00231AD9">
        <w:rPr>
          <w:sz w:val="24"/>
          <w:szCs w:val="24"/>
        </w:rPr>
        <w:t xml:space="preserve">Prawo o szkolnictwie wyższym i nauce z dnia 20 lipca 2018 r. (Dz.U. z 2018 r. poz. 1668 z </w:t>
      </w:r>
      <w:proofErr w:type="spellStart"/>
      <w:r w:rsidR="00231AD9">
        <w:rPr>
          <w:sz w:val="24"/>
          <w:szCs w:val="24"/>
        </w:rPr>
        <w:t>późn</w:t>
      </w:r>
      <w:proofErr w:type="spellEnd"/>
      <w:r w:rsidR="00231AD9">
        <w:rPr>
          <w:sz w:val="24"/>
          <w:szCs w:val="24"/>
        </w:rPr>
        <w:t>. zm.),</w:t>
      </w:r>
    </w:p>
    <w:p w14:paraId="4C8683E0" w14:textId="1C274B3D" w:rsidR="006C2D60" w:rsidRPr="006A299D" w:rsidRDefault="006A299D" w:rsidP="002A1D74">
      <w:pPr>
        <w:pStyle w:val="Akapitzlist"/>
        <w:numPr>
          <w:ilvl w:val="0"/>
          <w:numId w:val="3"/>
        </w:numPr>
        <w:shd w:val="clear" w:color="auto" w:fill="FFFFFF"/>
        <w:spacing w:after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posiadają </w:t>
      </w:r>
      <w:r w:rsidR="00231AD9">
        <w:rPr>
          <w:rFonts w:asciiTheme="minorHAnsi" w:eastAsia="Times New Roman" w:hAnsiTheme="minorHAnsi" w:cstheme="minorHAnsi"/>
          <w:sz w:val="24"/>
          <w:szCs w:val="24"/>
          <w:lang w:eastAsia="pl-PL"/>
        </w:rPr>
        <w:t>stopień doktora</w:t>
      </w:r>
      <w:r w:rsidR="002A1D7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habilitowanego</w:t>
      </w:r>
      <w:r w:rsidR="00231AD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sztuk muzycznych w dyscyplinie artystycznej – instrumentalistyka,</w:t>
      </w:r>
    </w:p>
    <w:p w14:paraId="5F7DF374" w14:textId="77777777" w:rsidR="006C2D60" w:rsidRPr="007C7AA8" w:rsidRDefault="006C2D60" w:rsidP="002A1D74">
      <w:pPr>
        <w:pStyle w:val="Akapitzlist"/>
        <w:numPr>
          <w:ilvl w:val="0"/>
          <w:numId w:val="3"/>
        </w:numPr>
        <w:shd w:val="clear" w:color="auto" w:fill="FFFFFF"/>
        <w:spacing w:after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>wykazują się doświadczeniem</w:t>
      </w:r>
      <w:r w:rsidR="007361AE"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</w:t>
      </w: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pracy dydaktycznej na poziomie akademickim</w:t>
      </w:r>
      <w:r w:rsidR="007361AE"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</w:p>
    <w:p w14:paraId="7DF18320" w14:textId="77777777" w:rsidR="00F81F34" w:rsidRPr="007C7AA8" w:rsidRDefault="00F81F34" w:rsidP="002A1D74">
      <w:pPr>
        <w:pStyle w:val="Akapitzlist"/>
        <w:numPr>
          <w:ilvl w:val="0"/>
          <w:numId w:val="3"/>
        </w:numPr>
        <w:shd w:val="clear" w:color="auto" w:fill="FFFFFF"/>
        <w:spacing w:after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>wykazują się osiągnięciami i dorobkiem w działalności artystycznej</w:t>
      </w:r>
      <w:r w:rsidR="007361AE"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35406899" w14:textId="77777777" w:rsidR="007C7AA8" w:rsidRDefault="007C7AA8" w:rsidP="007C7AA8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02F986BC" w14:textId="77777777" w:rsidR="006C2D60" w:rsidRPr="007C7AA8" w:rsidRDefault="006C2D60" w:rsidP="007C7AA8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Wymagane dokumenty:</w:t>
      </w:r>
    </w:p>
    <w:p w14:paraId="39B282E9" w14:textId="4E7AF1AB" w:rsidR="00FB496B" w:rsidRPr="007C7AA8" w:rsidRDefault="00FB496B" w:rsidP="002A1D74">
      <w:pPr>
        <w:numPr>
          <w:ilvl w:val="0"/>
          <w:numId w:val="4"/>
        </w:numPr>
        <w:shd w:val="clear" w:color="auto" w:fill="FFFFFF"/>
        <w:spacing w:after="0"/>
        <w:ind w:left="720"/>
        <w:contextualSpacing/>
        <w:rPr>
          <w:rFonts w:eastAsia="Times New Roman" w:cs="Calibri"/>
          <w:sz w:val="24"/>
          <w:szCs w:val="24"/>
          <w:lang w:eastAsia="pl-PL"/>
        </w:rPr>
      </w:pPr>
      <w:r w:rsidRPr="007C7AA8">
        <w:rPr>
          <w:rFonts w:eastAsia="Times New Roman" w:cs="Calibri"/>
          <w:sz w:val="24"/>
          <w:szCs w:val="24"/>
          <w:lang w:eastAsia="pl-PL"/>
        </w:rPr>
        <w:t xml:space="preserve">Zgłoszenie udziału w konkursie adresowane do </w:t>
      </w:r>
      <w:r w:rsidR="00231AD9">
        <w:rPr>
          <w:rFonts w:eastAsia="Times New Roman" w:cs="Calibri"/>
          <w:sz w:val="24"/>
          <w:szCs w:val="24"/>
          <w:lang w:eastAsia="pl-PL"/>
        </w:rPr>
        <w:t>Dziekana Wydziału Instrumentalnego</w:t>
      </w:r>
      <w:r w:rsidR="007361AE" w:rsidRPr="007C7AA8">
        <w:rPr>
          <w:rFonts w:eastAsia="Times New Roman" w:cs="Calibri"/>
          <w:sz w:val="24"/>
          <w:szCs w:val="24"/>
          <w:lang w:eastAsia="pl-PL"/>
        </w:rPr>
        <w:t>.</w:t>
      </w:r>
    </w:p>
    <w:p w14:paraId="1054E95C" w14:textId="2F5A8DC6" w:rsidR="00FB496B" w:rsidRPr="007C7AA8" w:rsidRDefault="006A299D" w:rsidP="002A1D74">
      <w:pPr>
        <w:numPr>
          <w:ilvl w:val="0"/>
          <w:numId w:val="4"/>
        </w:numPr>
        <w:shd w:val="clear" w:color="auto" w:fill="FFFFFF"/>
        <w:spacing w:after="0"/>
        <w:ind w:left="720"/>
        <w:contextualSpacing/>
        <w:rPr>
          <w:rFonts w:eastAsia="Times New Roman" w:cs="Calibri"/>
          <w:sz w:val="24"/>
          <w:szCs w:val="24"/>
          <w:lang w:eastAsia="pl-PL"/>
        </w:rPr>
      </w:pPr>
      <w:r w:rsidRPr="007C7AA8">
        <w:rPr>
          <w:sz w:val="24"/>
          <w:szCs w:val="24"/>
        </w:rPr>
        <w:t xml:space="preserve">Poświadczona kopia dyplomu </w:t>
      </w:r>
      <w:r>
        <w:rPr>
          <w:sz w:val="24"/>
          <w:szCs w:val="24"/>
        </w:rPr>
        <w:t>u</w:t>
      </w:r>
      <w:r w:rsidR="00231AD9">
        <w:rPr>
          <w:sz w:val="24"/>
          <w:szCs w:val="24"/>
        </w:rPr>
        <w:t>zyskania stopnia doktora</w:t>
      </w:r>
      <w:r w:rsidR="00823091">
        <w:rPr>
          <w:sz w:val="24"/>
          <w:szCs w:val="24"/>
        </w:rPr>
        <w:t xml:space="preserve"> habilitowanego</w:t>
      </w:r>
      <w:bookmarkStart w:id="0" w:name="_GoBack"/>
      <w:bookmarkEnd w:id="0"/>
      <w:r w:rsidR="00231AD9">
        <w:rPr>
          <w:sz w:val="24"/>
          <w:szCs w:val="24"/>
        </w:rPr>
        <w:t xml:space="preserve"> sztuk muzycznych w dyscyplinie artystycznej – instrumentalistyka.</w:t>
      </w:r>
    </w:p>
    <w:p w14:paraId="24892832" w14:textId="61549B7C" w:rsidR="00FB496B" w:rsidRPr="007C7AA8" w:rsidRDefault="00FB496B" w:rsidP="002A1D74">
      <w:pPr>
        <w:numPr>
          <w:ilvl w:val="0"/>
          <w:numId w:val="4"/>
        </w:numPr>
        <w:shd w:val="clear" w:color="auto" w:fill="FFFFFF"/>
        <w:spacing w:after="0"/>
        <w:ind w:left="720"/>
        <w:contextualSpacing/>
        <w:rPr>
          <w:rFonts w:eastAsia="Times New Roman" w:cs="Calibri"/>
          <w:sz w:val="24"/>
          <w:szCs w:val="24"/>
          <w:lang w:eastAsia="pl-PL"/>
        </w:rPr>
      </w:pPr>
      <w:r w:rsidRPr="007C7AA8">
        <w:rPr>
          <w:sz w:val="24"/>
          <w:szCs w:val="24"/>
        </w:rPr>
        <w:t>Dokumentacja dorobku artystycznego</w:t>
      </w:r>
      <w:r w:rsidR="007361AE" w:rsidRPr="007C7AA8">
        <w:rPr>
          <w:sz w:val="24"/>
          <w:szCs w:val="24"/>
        </w:rPr>
        <w:t>.</w:t>
      </w:r>
      <w:r w:rsidRPr="007C7AA8">
        <w:rPr>
          <w:sz w:val="24"/>
          <w:szCs w:val="24"/>
        </w:rPr>
        <w:t xml:space="preserve"> </w:t>
      </w:r>
    </w:p>
    <w:p w14:paraId="3CD7BB5D" w14:textId="77777777" w:rsidR="00FF6CB9" w:rsidRPr="007C7AA8" w:rsidRDefault="00FF6CB9" w:rsidP="002A1D74">
      <w:pPr>
        <w:numPr>
          <w:ilvl w:val="0"/>
          <w:numId w:val="4"/>
        </w:numPr>
        <w:shd w:val="clear" w:color="auto" w:fill="FFFFFF"/>
        <w:spacing w:after="0"/>
        <w:ind w:left="720"/>
        <w:contextualSpacing/>
        <w:rPr>
          <w:rFonts w:eastAsia="Times New Roman" w:cs="Calibri"/>
          <w:sz w:val="24"/>
          <w:szCs w:val="24"/>
          <w:lang w:eastAsia="pl-PL"/>
        </w:rPr>
      </w:pPr>
      <w:r w:rsidRPr="007C7AA8">
        <w:rPr>
          <w:sz w:val="24"/>
          <w:szCs w:val="24"/>
        </w:rPr>
        <w:t xml:space="preserve">Dokument potwierdzający staż pracy w szkolnictwie wyższym. </w:t>
      </w:r>
    </w:p>
    <w:p w14:paraId="3B3BB747" w14:textId="77777777" w:rsidR="00FB496B" w:rsidRPr="007C7AA8" w:rsidRDefault="00FB496B" w:rsidP="002A1D74">
      <w:pPr>
        <w:numPr>
          <w:ilvl w:val="0"/>
          <w:numId w:val="4"/>
        </w:numPr>
        <w:shd w:val="clear" w:color="auto" w:fill="FFFFFF"/>
        <w:spacing w:after="0"/>
        <w:ind w:left="720"/>
        <w:contextualSpacing/>
        <w:rPr>
          <w:rFonts w:eastAsia="Times New Roman" w:cs="Calibri"/>
          <w:sz w:val="24"/>
          <w:szCs w:val="24"/>
          <w:lang w:eastAsia="pl-PL"/>
        </w:rPr>
      </w:pPr>
      <w:r w:rsidRPr="007C7AA8">
        <w:rPr>
          <w:rFonts w:eastAsia="Times New Roman" w:cs="Calibri"/>
          <w:sz w:val="24"/>
          <w:szCs w:val="24"/>
          <w:lang w:eastAsia="pl-PL"/>
        </w:rPr>
        <w:t>Kwestionariusz osobowy</w:t>
      </w:r>
      <w:r w:rsidR="007361AE" w:rsidRPr="007C7AA8">
        <w:rPr>
          <w:rFonts w:eastAsia="Times New Roman" w:cs="Calibri"/>
          <w:sz w:val="24"/>
          <w:szCs w:val="24"/>
          <w:lang w:eastAsia="pl-PL"/>
        </w:rPr>
        <w:t xml:space="preserve"> (zgodnie z wzorem UMFC).</w:t>
      </w:r>
    </w:p>
    <w:p w14:paraId="7CF2E61F" w14:textId="77777777" w:rsidR="00FB496B" w:rsidRPr="007C7AA8" w:rsidRDefault="00FB496B" w:rsidP="002A1D74">
      <w:pPr>
        <w:numPr>
          <w:ilvl w:val="0"/>
          <w:numId w:val="4"/>
        </w:numPr>
        <w:shd w:val="clear" w:color="auto" w:fill="FFFFFF"/>
        <w:spacing w:after="0"/>
        <w:ind w:left="720"/>
        <w:contextualSpacing/>
        <w:rPr>
          <w:rFonts w:eastAsia="Times New Roman" w:cs="Calibri"/>
          <w:sz w:val="24"/>
          <w:szCs w:val="24"/>
          <w:lang w:eastAsia="pl-PL"/>
        </w:rPr>
      </w:pPr>
      <w:r w:rsidRPr="007C7AA8">
        <w:rPr>
          <w:rFonts w:eastAsia="Times New Roman" w:cs="Calibri"/>
          <w:sz w:val="24"/>
          <w:szCs w:val="24"/>
          <w:lang w:eastAsia="pl-PL"/>
        </w:rPr>
        <w:t>Curriculum vitae</w:t>
      </w:r>
      <w:r w:rsidR="007361AE" w:rsidRPr="007C7AA8">
        <w:rPr>
          <w:rFonts w:eastAsia="Times New Roman" w:cs="Calibri"/>
          <w:sz w:val="24"/>
          <w:szCs w:val="24"/>
          <w:lang w:eastAsia="pl-PL"/>
        </w:rPr>
        <w:t>.</w:t>
      </w:r>
    </w:p>
    <w:p w14:paraId="0D733078" w14:textId="77777777" w:rsidR="00FF6CB9" w:rsidRPr="007C7AA8" w:rsidRDefault="00FF6CB9" w:rsidP="002A1D74">
      <w:pPr>
        <w:pStyle w:val="Akapitzlist"/>
        <w:numPr>
          <w:ilvl w:val="0"/>
          <w:numId w:val="4"/>
        </w:numPr>
        <w:shd w:val="clear" w:color="auto" w:fill="FFFFFF"/>
        <w:spacing w:after="0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Oświadczenie o wyrażonej zgodzie na przetwarzanie danych osobowych zawartych w składanych dokumentach w związku z udziałem w Konkursie (zgodnie z wzorem UMFC)</w:t>
      </w:r>
      <w:r w:rsid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7012248D" w14:textId="77777777" w:rsidR="00FF6CB9" w:rsidRPr="007C7AA8" w:rsidRDefault="00FF6CB9" w:rsidP="002A1D74">
      <w:pPr>
        <w:pStyle w:val="Akapitzlist"/>
        <w:numPr>
          <w:ilvl w:val="0"/>
          <w:numId w:val="4"/>
        </w:numPr>
        <w:shd w:val="clear" w:color="auto" w:fill="FFFFFF"/>
        <w:spacing w:after="0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Oświadczenie o niekaralności za umyślne przestępstwo lub umyślne przestępstwo skarbowe (zgodnie z wzorem UMFC).</w:t>
      </w:r>
    </w:p>
    <w:p w14:paraId="031116B5" w14:textId="77777777" w:rsidR="007C7AA8" w:rsidRDefault="007C7AA8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1A0DD5E" w14:textId="1CE752C5" w:rsidR="00FF6CB9" w:rsidRPr="007C7AA8" w:rsidRDefault="00FF6CB9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>Wzory wymaganych oświadczeń i stosowanych formularzy do pobrania</w:t>
      </w:r>
      <w:r w:rsidR="00D0529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na stronie www.</w:t>
      </w: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chopin.edu.pl w zakładce </w:t>
      </w:r>
      <w:r w:rsidRPr="007C7AA8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„Praca w UMFC”</w:t>
      </w:r>
      <w:r w:rsidR="007C7AA8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.</w:t>
      </w:r>
    </w:p>
    <w:p w14:paraId="53594128" w14:textId="77777777" w:rsidR="007C7AA8" w:rsidRDefault="007C7AA8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2257C7E" w14:textId="77777777" w:rsidR="007C7AA8" w:rsidRPr="004D6ADD" w:rsidRDefault="007C7AA8" w:rsidP="007C7AA8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4D6AD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Kandydat zobowiązany jest do:</w:t>
      </w:r>
    </w:p>
    <w:p w14:paraId="2F3981B8" w14:textId="77777777" w:rsidR="007C7AA8" w:rsidRDefault="007C7AA8" w:rsidP="007C7AA8">
      <w:pPr>
        <w:pStyle w:val="Tekstpodstawowy"/>
        <w:numPr>
          <w:ilvl w:val="0"/>
          <w:numId w:val="7"/>
        </w:numPr>
        <w:spacing w:line="276" w:lineRule="auto"/>
        <w:ind w:left="284" w:hanging="284"/>
        <w:rPr>
          <w:rFonts w:ascii="Calibri" w:hAnsi="Calibri" w:cs="Calibri"/>
          <w:sz w:val="24"/>
          <w:szCs w:val="24"/>
          <w:lang w:val="pl-PL"/>
        </w:rPr>
      </w:pPr>
      <w:r w:rsidRPr="004D6ADD">
        <w:rPr>
          <w:rFonts w:ascii="Calibri" w:hAnsi="Calibri" w:cs="Calibri"/>
          <w:sz w:val="24"/>
          <w:szCs w:val="24"/>
          <w:lang w:val="pl-PL"/>
        </w:rPr>
        <w:t>odbycia rozmowy kwalifikacyjnej.</w:t>
      </w:r>
    </w:p>
    <w:p w14:paraId="4C324650" w14:textId="77777777" w:rsidR="007C7AA8" w:rsidRDefault="007C7AA8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2907663" w14:textId="5FDF5746" w:rsidR="00D05296" w:rsidRDefault="00D05296" w:rsidP="00D05296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Dokumenty  należy  składać do dnia </w:t>
      </w:r>
      <w:r w:rsidR="00231AD9">
        <w:rPr>
          <w:rFonts w:asciiTheme="minorHAnsi" w:eastAsia="Times New Roman" w:hAnsiTheme="minorHAnsi" w:cstheme="minorHAnsi"/>
          <w:sz w:val="24"/>
          <w:szCs w:val="24"/>
          <w:lang w:eastAsia="pl-PL"/>
        </w:rPr>
        <w:t>4.10.2019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w </w:t>
      </w:r>
      <w:r w:rsidR="00231AD9">
        <w:rPr>
          <w:rFonts w:asciiTheme="minorHAnsi" w:eastAsia="Times New Roman" w:hAnsiTheme="minorHAnsi" w:cstheme="minorHAnsi"/>
          <w:sz w:val="24"/>
          <w:szCs w:val="24"/>
          <w:lang w:eastAsia="pl-PL"/>
        </w:rPr>
        <w:t>Dziekanacie Wydziału Instrumentalnego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pok. </w:t>
      </w:r>
      <w:r w:rsidR="00231AD9">
        <w:rPr>
          <w:rFonts w:asciiTheme="minorHAnsi" w:eastAsia="Times New Roman" w:hAnsiTheme="minorHAnsi" w:cstheme="minorHAnsi"/>
          <w:sz w:val="24"/>
          <w:szCs w:val="24"/>
          <w:lang w:eastAsia="pl-PL"/>
        </w:rPr>
        <w:t>306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, w budynku UMFC, ul. Okólnik 2 w Warszawie.</w:t>
      </w:r>
    </w:p>
    <w:p w14:paraId="4BE6FD32" w14:textId="77777777" w:rsidR="007C7AA8" w:rsidRPr="007C7AA8" w:rsidRDefault="007C7AA8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78C4AE4" w14:textId="4FD4566C" w:rsidR="00FF6CB9" w:rsidRPr="007C7AA8" w:rsidRDefault="00FF6CB9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Rozstrzygnięcie konkursu nastąpi w terminie do dnia </w:t>
      </w:r>
      <w:r w:rsidR="00F147B1">
        <w:rPr>
          <w:rFonts w:asciiTheme="minorHAnsi" w:eastAsia="Times New Roman" w:hAnsiTheme="minorHAnsi" w:cstheme="minorHAnsi"/>
          <w:sz w:val="24"/>
          <w:szCs w:val="24"/>
          <w:lang w:eastAsia="pl-PL"/>
        </w:rPr>
        <w:t>10.10.2019</w:t>
      </w:r>
      <w:r w:rsidR="006A299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r. </w:t>
      </w:r>
    </w:p>
    <w:p w14:paraId="5C2203F6" w14:textId="3DF3E5A4" w:rsidR="00FF6CB9" w:rsidRPr="007C7AA8" w:rsidRDefault="00FF6CB9" w:rsidP="007C7AA8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Pozytywne rozstrzygnięcie konkursu nie stanowi gwarancji zatrudnienia na stanowisku </w:t>
      </w:r>
      <w:r w:rsidR="009E757E">
        <w:rPr>
          <w:rFonts w:asciiTheme="minorHAnsi" w:eastAsia="Times New Roman" w:hAnsiTheme="minorHAnsi" w:cstheme="minorHAnsi"/>
          <w:sz w:val="24"/>
          <w:szCs w:val="24"/>
          <w:lang w:eastAsia="pl-PL"/>
        </w:rPr>
        <w:t>profesora</w:t>
      </w:r>
      <w:r w:rsidRPr="007C7AA8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FEED61" w14:textId="6129FE6C" w:rsidR="007C7AA8" w:rsidRPr="007C7AA8" w:rsidRDefault="007C7AA8" w:rsidP="007C7AA8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1E56321" w14:textId="2A7E1B0F" w:rsidR="00FF6CB9" w:rsidRDefault="00FF6CB9" w:rsidP="007C7AA8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42E0D542" w14:textId="46621167" w:rsidR="002A1D74" w:rsidRDefault="002A1D74" w:rsidP="007C7AA8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3B4280BF" w14:textId="77777777" w:rsidR="002A1D74" w:rsidRPr="007C7AA8" w:rsidRDefault="002A1D74" w:rsidP="007C7AA8">
      <w:pPr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66EE7DD8" w14:textId="77777777" w:rsidR="00F147B1" w:rsidRDefault="00F147B1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404040" w:themeColor="text1" w:themeTint="BF"/>
          <w:sz w:val="20"/>
          <w:szCs w:val="20"/>
          <w:lang w:eastAsia="pl-PL"/>
        </w:rPr>
      </w:pPr>
    </w:p>
    <w:p w14:paraId="5CAEC833" w14:textId="77777777" w:rsidR="00F147B1" w:rsidRDefault="00F147B1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404040" w:themeColor="text1" w:themeTint="BF"/>
          <w:sz w:val="20"/>
          <w:szCs w:val="20"/>
          <w:lang w:eastAsia="pl-PL"/>
        </w:rPr>
      </w:pPr>
    </w:p>
    <w:p w14:paraId="04294A0E" w14:textId="77777777" w:rsidR="00F147B1" w:rsidRDefault="00F147B1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404040" w:themeColor="text1" w:themeTint="BF"/>
          <w:sz w:val="20"/>
          <w:szCs w:val="20"/>
          <w:lang w:eastAsia="pl-PL"/>
        </w:rPr>
      </w:pPr>
    </w:p>
    <w:p w14:paraId="1910EDE4" w14:textId="77777777" w:rsidR="00F147B1" w:rsidRDefault="00F147B1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404040" w:themeColor="text1" w:themeTint="BF"/>
          <w:sz w:val="20"/>
          <w:szCs w:val="20"/>
          <w:lang w:eastAsia="pl-PL"/>
        </w:rPr>
      </w:pPr>
    </w:p>
    <w:p w14:paraId="2818A801" w14:textId="3F0AB6BB" w:rsidR="00FF6CB9" w:rsidRPr="007C7AA8" w:rsidRDefault="00FF6CB9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b/>
          <w:color w:val="404040" w:themeColor="text1" w:themeTint="BF"/>
          <w:sz w:val="20"/>
          <w:szCs w:val="20"/>
          <w:lang w:eastAsia="pl-PL"/>
        </w:rPr>
        <w:t xml:space="preserve">Informacja na temat przetwarzania danych osobowych w związku z udziałem w Konkursie Otwartym </w:t>
      </w:r>
    </w:p>
    <w:p w14:paraId="54F1FEFC" w14:textId="77777777" w:rsidR="00FF6CB9" w:rsidRPr="007C7AA8" w:rsidRDefault="00FF6CB9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 xml:space="preserve">Administratorem danych osobowych zawartych w dokumentach składanych przez Państwa w związku z ubieganiem się o zatrudnienie w Uniwersytecie Muzycznym Fryderyka Chopina jest Uniwersytet Muzyczny Fryderyka Chopina z siedzibą przy ul. Okólnik 2 w Warszawie. </w:t>
      </w:r>
    </w:p>
    <w:p w14:paraId="62CFF478" w14:textId="77777777" w:rsidR="00FF6CB9" w:rsidRPr="007C7AA8" w:rsidRDefault="00FF6CB9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>Administrator danych informuje, że:</w:t>
      </w:r>
    </w:p>
    <w:p w14:paraId="5EE28126" w14:textId="77777777" w:rsidR="00FF6CB9" w:rsidRPr="007C7AA8" w:rsidRDefault="00FF6CB9" w:rsidP="007C7AA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>Kontakt z inspektorem ochrony danych realizowany jest za pośrednictwem adresu mailowego: iod@chopin.edu.pl.</w:t>
      </w:r>
    </w:p>
    <w:p w14:paraId="32817BAD" w14:textId="77777777" w:rsidR="00FF6CB9" w:rsidRPr="007C7AA8" w:rsidRDefault="00FF6CB9" w:rsidP="007C7AA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 xml:space="preserve">Państwa dane będą przetwarzane na podstawie wyrażonej przez Państwa zgody (art.6 ust. 1 lit a RODO) oraz określonych przepisów prawa (art. 6 ust. 1 lit c RODO) tj. odpowiednio dla określonych stanowisk, m.in.: ustawy Prawo o szkolnictwie wyższym i nauce z dnia 20.07.2018r. (Dz. U. 2018.poz.1668 z poźn.zm.) oraz Ustawy z dn.26.06.1974r. Kodeks pracy (Dz. U. z 2018 r. poz. 917 z poźn.zm.) w celu realizacji procesu rekrutacji oraz kontaktu z Państwem. </w:t>
      </w:r>
    </w:p>
    <w:p w14:paraId="2C7272C4" w14:textId="77777777" w:rsidR="00FF6CB9" w:rsidRPr="007C7AA8" w:rsidRDefault="00FF6CB9" w:rsidP="007C7AA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>Państwa dane będą przetwarzane jedynie przez upoważnionych pracowników Uniwersytetu Muzycznego Fryderyka Chopina zaangażowanych w procesy rekrutacyjne.</w:t>
      </w:r>
    </w:p>
    <w:p w14:paraId="3DA997A7" w14:textId="77777777" w:rsidR="00FF6CB9" w:rsidRPr="007C7AA8" w:rsidRDefault="00FF6CB9" w:rsidP="007C7AA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>Państwa dane osobowe przetwarzane będą przez czas przewidziany dla archiwizacji dokumentacji rekrutacyjnej, a w przypadku danych, które przetwarzane są na podstawie wyrażonej zgody – do czasu jej cofnięcia .</w:t>
      </w:r>
    </w:p>
    <w:p w14:paraId="2E2BC254" w14:textId="77777777" w:rsidR="00FF6CB9" w:rsidRPr="007C7AA8" w:rsidRDefault="00FF6CB9" w:rsidP="007C7AA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 xml:space="preserve">Przysługuje Państwu prawo do: cofnięcia zgody, dostępu do swoich danych osobowych, ich sprostowania, usunięcia, wniesienia sprzeciwu wobec przetwarzania oraz wniesienia skargi do organu nadzorczego – Prezesa Urzędu Ochrony Danych (ul. Stawki 2, Warszawa). </w:t>
      </w:r>
    </w:p>
    <w:p w14:paraId="5FCAD021" w14:textId="77777777" w:rsidR="00FF6CB9" w:rsidRPr="007C7AA8" w:rsidRDefault="00FF6CB9" w:rsidP="007C7AA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 xml:space="preserve">Podanie danych, o których mowa w ogłoszeniach i ofertach pracy, jest wymagane określonymi przepisami prawa i jest niezbędne w celu skutecznego przeprowadzenia procesu rekrutacji. Niepodanie danych skutkuje brakiem możliwości udziału w procesie rekrutacji na dane stanowisko. </w:t>
      </w:r>
    </w:p>
    <w:p w14:paraId="029F6400" w14:textId="77777777" w:rsidR="00FF6CB9" w:rsidRPr="007C7AA8" w:rsidRDefault="00FF6CB9" w:rsidP="007C7AA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>Realizacja praw, o których mowa w pkt 5 możliwa jest za pośrednictwem adresu e-mail: iod@chopin.edu.pl lub kadry@chopin.edu.pl a także drogą listowną przesyłając żądanie na adres siedziby Uniwersytetu Muzycznego Fryderyka Chopina, ul. Okólnik 2 w Warszawie.</w:t>
      </w:r>
    </w:p>
    <w:p w14:paraId="37CBF797" w14:textId="77777777" w:rsidR="00FF6CB9" w:rsidRPr="007C7AA8" w:rsidRDefault="00FF6CB9" w:rsidP="007C7AA8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  <w:r w:rsidRPr="007C7AA8"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  <w:t>Państwa dane osobowe nie będą przetwarzane w celach związanych z automatycznym podejmowaniem decyzji, w tym w oparciu o profilowanie.</w:t>
      </w:r>
    </w:p>
    <w:p w14:paraId="26E6406A" w14:textId="77777777" w:rsidR="00FF6CB9" w:rsidRPr="007C7AA8" w:rsidRDefault="00FF6CB9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</w:p>
    <w:p w14:paraId="6A41E3D8" w14:textId="77777777" w:rsidR="00FF6CB9" w:rsidRPr="007C7AA8" w:rsidRDefault="00FF6CB9" w:rsidP="007C7AA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404040" w:themeColor="text1" w:themeTint="BF"/>
          <w:sz w:val="20"/>
          <w:szCs w:val="20"/>
          <w:lang w:eastAsia="pl-PL"/>
        </w:rPr>
      </w:pPr>
    </w:p>
    <w:sectPr w:rsidR="00FF6CB9" w:rsidRPr="007C7AA8" w:rsidSect="000D55AB">
      <w:pgSz w:w="11906" w:h="16838"/>
      <w:pgMar w:top="624" w:right="1418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C0DF9"/>
    <w:multiLevelType w:val="hybridMultilevel"/>
    <w:tmpl w:val="85C0B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A0A8E"/>
    <w:multiLevelType w:val="hybridMultilevel"/>
    <w:tmpl w:val="382AF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EB0747"/>
    <w:multiLevelType w:val="hybridMultilevel"/>
    <w:tmpl w:val="8D3CC5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2461B"/>
    <w:multiLevelType w:val="hybridMultilevel"/>
    <w:tmpl w:val="6480F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56EDA"/>
    <w:multiLevelType w:val="hybridMultilevel"/>
    <w:tmpl w:val="CB261F5C"/>
    <w:lvl w:ilvl="0" w:tplc="DEB20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876EA"/>
    <w:multiLevelType w:val="hybridMultilevel"/>
    <w:tmpl w:val="E8C6B5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E59E9"/>
    <w:multiLevelType w:val="hybridMultilevel"/>
    <w:tmpl w:val="346EB5C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830"/>
    <w:rsid w:val="00082070"/>
    <w:rsid w:val="000D55AB"/>
    <w:rsid w:val="001C4807"/>
    <w:rsid w:val="00231AD9"/>
    <w:rsid w:val="002A1D74"/>
    <w:rsid w:val="002A2C18"/>
    <w:rsid w:val="002D3F46"/>
    <w:rsid w:val="002E6363"/>
    <w:rsid w:val="002F4551"/>
    <w:rsid w:val="003133B6"/>
    <w:rsid w:val="003869E5"/>
    <w:rsid w:val="00390859"/>
    <w:rsid w:val="00416329"/>
    <w:rsid w:val="004959BD"/>
    <w:rsid w:val="00570DA9"/>
    <w:rsid w:val="00630819"/>
    <w:rsid w:val="006A299D"/>
    <w:rsid w:val="006C2D60"/>
    <w:rsid w:val="00724A9E"/>
    <w:rsid w:val="007361AE"/>
    <w:rsid w:val="007C7AA8"/>
    <w:rsid w:val="00823091"/>
    <w:rsid w:val="0082521B"/>
    <w:rsid w:val="00866A47"/>
    <w:rsid w:val="008C354E"/>
    <w:rsid w:val="008F5822"/>
    <w:rsid w:val="009E757E"/>
    <w:rsid w:val="00A4222A"/>
    <w:rsid w:val="00A57969"/>
    <w:rsid w:val="00B21EEE"/>
    <w:rsid w:val="00B43987"/>
    <w:rsid w:val="00C50830"/>
    <w:rsid w:val="00D05296"/>
    <w:rsid w:val="00F147B1"/>
    <w:rsid w:val="00F81F34"/>
    <w:rsid w:val="00FB496B"/>
    <w:rsid w:val="00FF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01B94"/>
  <w15:docId w15:val="{2C433A4E-B523-4E43-A80A-BF7A0F6B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083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63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070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6C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6C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6CB9"/>
    <w:rPr>
      <w:rFonts w:ascii="Calibri" w:eastAsia="Calibri" w:hAnsi="Calibri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F6CB9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7C7AA8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szCs w:val="20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C7AA8"/>
    <w:rPr>
      <w:rFonts w:ascii="Times New Roman" w:eastAsia="Times New Roman" w:hAnsi="Times New Roman" w:cs="Times New Roman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5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580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Michał Łapiński</cp:lastModifiedBy>
  <cp:revision>5</cp:revision>
  <cp:lastPrinted>2019-09-03T12:11:00Z</cp:lastPrinted>
  <dcterms:created xsi:type="dcterms:W3CDTF">2019-09-03T09:24:00Z</dcterms:created>
  <dcterms:modified xsi:type="dcterms:W3CDTF">2019-09-04T11:46:00Z</dcterms:modified>
</cp:coreProperties>
</file>