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B47" w:rsidRPr="00B82BB2" w:rsidRDefault="008D6B47" w:rsidP="008D6B47">
      <w:pPr>
        <w:rPr>
          <w:rFonts w:asciiTheme="minorHAnsi" w:hAnsiTheme="minorHAnsi"/>
          <w:b/>
          <w:sz w:val="28"/>
          <w:szCs w:val="28"/>
        </w:rPr>
      </w:pPr>
    </w:p>
    <w:p w:rsidR="008D6B47" w:rsidRPr="00B82BB2" w:rsidRDefault="008D6B47" w:rsidP="008D6B47">
      <w:pPr>
        <w:rPr>
          <w:rFonts w:asciiTheme="minorHAnsi" w:hAnsiTheme="minorHAnsi"/>
          <w:b/>
          <w:sz w:val="28"/>
          <w:szCs w:val="28"/>
        </w:rPr>
      </w:pPr>
    </w:p>
    <w:p w:rsidR="003319F0" w:rsidRDefault="003319F0" w:rsidP="003319F0">
      <w:pPr>
        <w:rPr>
          <w:rFonts w:asciiTheme="minorHAnsi" w:hAnsiTheme="minorHAnsi"/>
          <w:b/>
          <w:sz w:val="32"/>
          <w:szCs w:val="32"/>
        </w:rPr>
      </w:pPr>
    </w:p>
    <w:p w:rsidR="008D6B47" w:rsidRPr="003319F0" w:rsidRDefault="008D6B47" w:rsidP="008D6B47">
      <w:pPr>
        <w:ind w:left="708"/>
        <w:jc w:val="center"/>
        <w:rPr>
          <w:rFonts w:asciiTheme="minorHAnsi" w:hAnsiTheme="minorHAnsi"/>
          <w:b/>
          <w:sz w:val="48"/>
          <w:szCs w:val="48"/>
        </w:rPr>
      </w:pPr>
      <w:r w:rsidRPr="003319F0">
        <w:rPr>
          <w:rFonts w:asciiTheme="minorHAnsi" w:hAnsiTheme="minorHAnsi"/>
          <w:b/>
          <w:sz w:val="48"/>
          <w:szCs w:val="48"/>
        </w:rPr>
        <w:t>SPECYFIKACJA  ISTOTNYCH  WARUNKÓW</w:t>
      </w:r>
    </w:p>
    <w:p w:rsidR="008D6B47" w:rsidRPr="003319F0" w:rsidRDefault="008D6B47" w:rsidP="008D6B47">
      <w:pPr>
        <w:ind w:left="708"/>
        <w:jc w:val="center"/>
        <w:rPr>
          <w:rFonts w:asciiTheme="minorHAnsi" w:hAnsiTheme="minorHAnsi"/>
          <w:b/>
          <w:sz w:val="48"/>
          <w:szCs w:val="48"/>
        </w:rPr>
      </w:pPr>
      <w:r w:rsidRPr="003319F0">
        <w:rPr>
          <w:rFonts w:asciiTheme="minorHAnsi" w:hAnsiTheme="minorHAnsi"/>
          <w:b/>
          <w:sz w:val="48"/>
          <w:szCs w:val="48"/>
        </w:rPr>
        <w:t>ZAMÓWIENIA</w:t>
      </w:r>
    </w:p>
    <w:p w:rsidR="008D6B47" w:rsidRPr="00B82BB2" w:rsidRDefault="008D6B47" w:rsidP="008D6B47">
      <w:pPr>
        <w:ind w:left="708"/>
        <w:rPr>
          <w:rFonts w:asciiTheme="minorHAnsi" w:hAnsiTheme="minorHAnsi"/>
          <w:b/>
          <w:sz w:val="32"/>
          <w:szCs w:val="32"/>
        </w:rPr>
      </w:pPr>
    </w:p>
    <w:p w:rsidR="008D6B47" w:rsidRPr="00B82BB2" w:rsidRDefault="008D6B47" w:rsidP="008D6B47">
      <w:pPr>
        <w:ind w:left="708"/>
        <w:rPr>
          <w:rFonts w:asciiTheme="minorHAnsi" w:hAnsiTheme="minorHAnsi"/>
          <w:b/>
          <w:sz w:val="32"/>
          <w:szCs w:val="32"/>
        </w:rPr>
      </w:pPr>
    </w:p>
    <w:p w:rsidR="003319F0" w:rsidRPr="00B82BB2" w:rsidRDefault="00FE1737" w:rsidP="003319F0">
      <w:pPr>
        <w:ind w:left="708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bCs/>
          <w:sz w:val="28"/>
        </w:rPr>
        <w:t>n</w:t>
      </w:r>
      <w:r w:rsidR="003319F0" w:rsidRPr="00B82BB2">
        <w:rPr>
          <w:rFonts w:asciiTheme="minorHAnsi" w:hAnsiTheme="minorHAnsi"/>
          <w:b/>
          <w:bCs/>
          <w:sz w:val="28"/>
        </w:rPr>
        <w:t>a</w:t>
      </w:r>
      <w:r w:rsidR="00693153">
        <w:rPr>
          <w:rFonts w:asciiTheme="minorHAnsi" w:hAnsiTheme="minorHAnsi"/>
          <w:b/>
          <w:bCs/>
          <w:sz w:val="28"/>
        </w:rPr>
        <w:t xml:space="preserve"> dostawę </w:t>
      </w:r>
      <w:r w:rsidR="00B92A7A">
        <w:rPr>
          <w:rFonts w:asciiTheme="minorHAnsi" w:hAnsiTheme="minorHAnsi"/>
          <w:b/>
          <w:bCs/>
          <w:sz w:val="28"/>
        </w:rPr>
        <w:t xml:space="preserve">sprzętu komputerowego </w:t>
      </w:r>
      <w:r>
        <w:rPr>
          <w:rFonts w:asciiTheme="minorHAnsi" w:hAnsiTheme="minorHAnsi"/>
          <w:b/>
          <w:bCs/>
          <w:sz w:val="28"/>
        </w:rPr>
        <w:t>na potrzeby Uniwersytetu Muzycznego Fryderyka Chopina w Warszawie</w:t>
      </w:r>
    </w:p>
    <w:p w:rsidR="003319F0" w:rsidRPr="00B82BB2" w:rsidRDefault="003319F0" w:rsidP="003319F0">
      <w:pPr>
        <w:pStyle w:val="Stopka"/>
        <w:tabs>
          <w:tab w:val="clear" w:pos="4536"/>
          <w:tab w:val="clear" w:pos="9072"/>
          <w:tab w:val="left" w:pos="4608"/>
        </w:tabs>
        <w:spacing w:line="360" w:lineRule="auto"/>
        <w:jc w:val="center"/>
        <w:rPr>
          <w:rFonts w:asciiTheme="minorHAnsi" w:hAnsiTheme="minorHAnsi"/>
          <w:b/>
          <w:bCs/>
        </w:rPr>
      </w:pPr>
    </w:p>
    <w:p w:rsidR="003319F0" w:rsidRPr="003319F0" w:rsidRDefault="003319F0" w:rsidP="003319F0">
      <w:pPr>
        <w:pStyle w:val="Tytu"/>
        <w:spacing w:line="360" w:lineRule="auto"/>
        <w:rPr>
          <w:rFonts w:asciiTheme="minorHAnsi" w:hAnsiTheme="minorHAnsi" w:cs="Times New Roman"/>
          <w:b w:val="0"/>
          <w:sz w:val="24"/>
          <w:szCs w:val="24"/>
        </w:rPr>
      </w:pPr>
      <w:r w:rsidRPr="003319F0">
        <w:rPr>
          <w:rFonts w:asciiTheme="minorHAnsi" w:hAnsiTheme="minorHAnsi" w:cs="Times New Roman"/>
          <w:b w:val="0"/>
          <w:sz w:val="24"/>
          <w:szCs w:val="24"/>
        </w:rPr>
        <w:t xml:space="preserve">POSTĘPOWANIE O UDZIELENIE ZAMÓWIENIA PUBLICZNEGO                          </w:t>
      </w:r>
    </w:p>
    <w:p w:rsidR="003319F0" w:rsidRDefault="003319F0" w:rsidP="003319F0">
      <w:pPr>
        <w:pStyle w:val="Tytu"/>
        <w:spacing w:line="360" w:lineRule="auto"/>
        <w:rPr>
          <w:rFonts w:asciiTheme="minorHAnsi" w:hAnsiTheme="minorHAnsi" w:cs="Times New Roman"/>
          <w:b w:val="0"/>
          <w:sz w:val="24"/>
          <w:szCs w:val="24"/>
        </w:rPr>
      </w:pPr>
      <w:r w:rsidRPr="003319F0">
        <w:rPr>
          <w:rFonts w:asciiTheme="minorHAnsi" w:hAnsiTheme="minorHAnsi" w:cs="Times New Roman"/>
          <w:b w:val="0"/>
          <w:sz w:val="24"/>
          <w:szCs w:val="24"/>
        </w:rPr>
        <w:t>PROWADZONEGO W TRYBIE PRZETARGU NIEOGRANICZONEGO</w:t>
      </w:r>
    </w:p>
    <w:p w:rsidR="0047122F" w:rsidRPr="0047122F" w:rsidRDefault="00A74B34" w:rsidP="0047122F">
      <w:pPr>
        <w:pStyle w:val="Podtytu"/>
        <w:rPr>
          <w:b/>
        </w:rPr>
      </w:pPr>
      <w:r>
        <w:rPr>
          <w:b/>
        </w:rPr>
        <w:t>ZP-8/06/2017/</w:t>
      </w:r>
      <w:r w:rsidR="0047122F" w:rsidRPr="0047122F">
        <w:rPr>
          <w:b/>
        </w:rPr>
        <w:t>272/W/MSW</w:t>
      </w:r>
    </w:p>
    <w:p w:rsidR="008D6B47" w:rsidRPr="00B82BB2" w:rsidRDefault="008D6B47" w:rsidP="008D6B47">
      <w:pPr>
        <w:ind w:left="708"/>
        <w:rPr>
          <w:rFonts w:asciiTheme="minorHAnsi" w:hAnsiTheme="minorHAnsi"/>
          <w:b/>
          <w:sz w:val="32"/>
          <w:szCs w:val="32"/>
        </w:rPr>
      </w:pPr>
    </w:p>
    <w:p w:rsidR="008D6B47" w:rsidRPr="00B82BB2" w:rsidRDefault="008D6B47" w:rsidP="008D6B47">
      <w:pPr>
        <w:ind w:left="708"/>
        <w:rPr>
          <w:rFonts w:asciiTheme="minorHAnsi" w:hAnsiTheme="minorHAnsi"/>
          <w:b/>
          <w:sz w:val="28"/>
          <w:szCs w:val="28"/>
        </w:rPr>
      </w:pPr>
    </w:p>
    <w:p w:rsidR="003319F0" w:rsidRDefault="003319F0" w:rsidP="00C82DD9">
      <w:pPr>
        <w:rPr>
          <w:rFonts w:asciiTheme="minorHAnsi" w:hAnsiTheme="minorHAnsi"/>
          <w:b/>
          <w:sz w:val="28"/>
          <w:szCs w:val="28"/>
        </w:rPr>
      </w:pPr>
    </w:p>
    <w:p w:rsidR="003319F0" w:rsidRDefault="003319F0" w:rsidP="003319F0">
      <w:pPr>
        <w:rPr>
          <w:rFonts w:asciiTheme="minorHAnsi" w:hAnsiTheme="minorHAnsi"/>
          <w:b/>
          <w:sz w:val="28"/>
          <w:szCs w:val="28"/>
        </w:rPr>
      </w:pPr>
    </w:p>
    <w:p w:rsidR="003319F0" w:rsidRPr="00B82BB2" w:rsidRDefault="003319F0" w:rsidP="003319F0">
      <w:pPr>
        <w:ind w:left="708"/>
        <w:rPr>
          <w:rFonts w:asciiTheme="minorHAnsi" w:hAnsiTheme="minorHAnsi"/>
        </w:rPr>
      </w:pP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>
        <w:rPr>
          <w:rFonts w:asciiTheme="minorHAnsi" w:hAnsiTheme="minorHAnsi"/>
          <w:b/>
          <w:sz w:val="28"/>
          <w:szCs w:val="28"/>
        </w:rPr>
        <w:tab/>
      </w:r>
      <w:r w:rsidR="00CB5C37">
        <w:rPr>
          <w:rFonts w:asciiTheme="minorHAnsi" w:hAnsiTheme="minorHAnsi"/>
        </w:rPr>
        <w:t>ZATWIERDZIŁ</w:t>
      </w:r>
      <w:r w:rsidRPr="00B82BB2">
        <w:rPr>
          <w:rFonts w:asciiTheme="minorHAnsi" w:hAnsiTheme="minorHAnsi"/>
        </w:rPr>
        <w:t>:</w:t>
      </w:r>
    </w:p>
    <w:p w:rsidR="003319F0" w:rsidRPr="00B82BB2" w:rsidRDefault="003319F0" w:rsidP="003319F0">
      <w:pPr>
        <w:rPr>
          <w:rFonts w:asciiTheme="minorHAnsi" w:hAnsiTheme="minorHAnsi"/>
        </w:rPr>
      </w:pPr>
    </w:p>
    <w:p w:rsidR="003319F0" w:rsidRPr="00B82BB2" w:rsidRDefault="003319F0" w:rsidP="003319F0">
      <w:pPr>
        <w:ind w:left="708"/>
        <w:rPr>
          <w:rFonts w:asciiTheme="minorHAnsi" w:hAnsiTheme="minorHAnsi"/>
        </w:rPr>
      </w:pPr>
    </w:p>
    <w:p w:rsidR="003319F0" w:rsidRPr="003319F0" w:rsidRDefault="003319F0" w:rsidP="003319F0">
      <w:pPr>
        <w:ind w:left="6372" w:firstLine="708"/>
        <w:rPr>
          <w:rFonts w:asciiTheme="minorHAnsi" w:hAnsiTheme="minorHAnsi"/>
        </w:rPr>
      </w:pPr>
      <w:r w:rsidRPr="003319F0">
        <w:rPr>
          <w:rFonts w:asciiTheme="minorHAnsi" w:hAnsiTheme="minorHAnsi"/>
        </w:rPr>
        <w:t>…………………………</w:t>
      </w:r>
    </w:p>
    <w:p w:rsidR="003319F0" w:rsidRPr="00C82DD9" w:rsidRDefault="00C82DD9" w:rsidP="003319F0">
      <w:pPr>
        <w:tabs>
          <w:tab w:val="left" w:pos="8190"/>
        </w:tabs>
        <w:ind w:left="708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                                 </w:t>
      </w:r>
      <w:r w:rsidR="00CB5C37">
        <w:rPr>
          <w:rFonts w:asciiTheme="minorHAnsi" w:hAnsiTheme="minorHAnsi"/>
          <w:b/>
          <w:sz w:val="20"/>
          <w:szCs w:val="20"/>
        </w:rPr>
        <w:t>REKTOR</w:t>
      </w:r>
    </w:p>
    <w:p w:rsidR="00C82DD9" w:rsidRPr="00C82DD9" w:rsidRDefault="00C82DD9" w:rsidP="003319F0">
      <w:pPr>
        <w:tabs>
          <w:tab w:val="left" w:pos="8190"/>
        </w:tabs>
        <w:ind w:left="708"/>
        <w:rPr>
          <w:rFonts w:asciiTheme="minorHAnsi" w:hAnsiTheme="minorHAnsi"/>
          <w:b/>
          <w:sz w:val="20"/>
          <w:szCs w:val="20"/>
        </w:rPr>
      </w:pPr>
      <w:r>
        <w:rPr>
          <w:rFonts w:asciiTheme="minorHAnsi" w:hAnsiTheme="minorHAnsi"/>
          <w:b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="00CB5C37">
        <w:rPr>
          <w:rFonts w:asciiTheme="minorHAnsi" w:hAnsiTheme="minorHAnsi"/>
          <w:b/>
          <w:sz w:val="20"/>
          <w:szCs w:val="20"/>
        </w:rPr>
        <w:t>Prof. dr hab. Klaudiusz Baran</w:t>
      </w:r>
    </w:p>
    <w:p w:rsidR="003319F0" w:rsidRDefault="003319F0" w:rsidP="008D6B47">
      <w:pPr>
        <w:ind w:left="708"/>
        <w:rPr>
          <w:rFonts w:asciiTheme="minorHAnsi" w:hAnsiTheme="minorHAnsi"/>
          <w:b/>
          <w:sz w:val="28"/>
          <w:szCs w:val="28"/>
        </w:rPr>
      </w:pPr>
    </w:p>
    <w:p w:rsidR="00AA463A" w:rsidRDefault="00AA463A" w:rsidP="008D6B47">
      <w:pPr>
        <w:rPr>
          <w:rFonts w:asciiTheme="minorHAnsi" w:hAnsiTheme="minorHAnsi"/>
          <w:b/>
          <w:sz w:val="28"/>
          <w:szCs w:val="28"/>
        </w:rPr>
      </w:pPr>
    </w:p>
    <w:p w:rsidR="00AA463A" w:rsidRPr="00B82BB2" w:rsidRDefault="00AA463A" w:rsidP="008D6B47">
      <w:pPr>
        <w:rPr>
          <w:rFonts w:asciiTheme="minorHAnsi" w:hAnsiTheme="minorHAnsi"/>
          <w:b/>
          <w:sz w:val="28"/>
          <w:szCs w:val="28"/>
        </w:rPr>
      </w:pPr>
    </w:p>
    <w:p w:rsidR="008D6B47" w:rsidRPr="003319F0" w:rsidRDefault="003319F0" w:rsidP="008D6B47">
      <w:pPr>
        <w:ind w:left="708"/>
        <w:rPr>
          <w:rFonts w:asciiTheme="minorHAnsi" w:hAnsiTheme="minorHAnsi"/>
          <w:sz w:val="20"/>
          <w:szCs w:val="20"/>
        </w:rPr>
      </w:pPr>
      <w:r w:rsidRPr="003319F0">
        <w:rPr>
          <w:rFonts w:asciiTheme="minorHAnsi" w:hAnsiTheme="minorHAnsi"/>
          <w:sz w:val="20"/>
          <w:szCs w:val="20"/>
        </w:rPr>
        <w:t>Niniejsza</w:t>
      </w:r>
      <w:r w:rsidR="004C03B1">
        <w:rPr>
          <w:rFonts w:asciiTheme="minorHAnsi" w:hAnsiTheme="minorHAnsi"/>
          <w:sz w:val="20"/>
          <w:szCs w:val="20"/>
        </w:rPr>
        <w:t xml:space="preserve">  SIWZ  zawiera 69</w:t>
      </w:r>
      <w:r w:rsidR="00F876CD">
        <w:rPr>
          <w:rFonts w:asciiTheme="minorHAnsi" w:hAnsiTheme="minorHAnsi"/>
          <w:sz w:val="20"/>
          <w:szCs w:val="20"/>
        </w:rPr>
        <w:t xml:space="preserve"> </w:t>
      </w:r>
      <w:r w:rsidR="004C03B1">
        <w:rPr>
          <w:rFonts w:asciiTheme="minorHAnsi" w:hAnsiTheme="minorHAnsi"/>
          <w:sz w:val="20"/>
          <w:szCs w:val="20"/>
        </w:rPr>
        <w:t>stron</w:t>
      </w:r>
      <w:r w:rsidR="008D6B47" w:rsidRPr="003319F0">
        <w:rPr>
          <w:rFonts w:asciiTheme="minorHAnsi" w:hAnsiTheme="minorHAnsi"/>
          <w:sz w:val="20"/>
          <w:szCs w:val="20"/>
        </w:rPr>
        <w:t xml:space="preserve"> oraz następujące załączniki:</w:t>
      </w:r>
    </w:p>
    <w:p w:rsidR="008D6B47" w:rsidRPr="003319F0" w:rsidRDefault="008D6B47" w:rsidP="008D6B47">
      <w:pPr>
        <w:ind w:left="708"/>
        <w:rPr>
          <w:rFonts w:asciiTheme="minorHAnsi" w:hAnsiTheme="minorHAnsi"/>
          <w:sz w:val="20"/>
          <w:szCs w:val="20"/>
        </w:rPr>
      </w:pPr>
    </w:p>
    <w:p w:rsidR="008D6B47" w:rsidRPr="003319F0" w:rsidRDefault="00C77F22" w:rsidP="008D6B47">
      <w:pPr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Załącznik Nr 1</w:t>
      </w:r>
      <w:r w:rsidR="008D6B47" w:rsidRPr="003319F0">
        <w:rPr>
          <w:rFonts w:asciiTheme="minorHAnsi" w:hAnsiTheme="minorHAnsi"/>
          <w:sz w:val="20"/>
          <w:szCs w:val="20"/>
        </w:rPr>
        <w:t xml:space="preserve">  -  Specyfikacj</w:t>
      </w:r>
      <w:r w:rsidR="00693153">
        <w:rPr>
          <w:rFonts w:asciiTheme="minorHAnsi" w:hAnsiTheme="minorHAnsi"/>
          <w:sz w:val="20"/>
          <w:szCs w:val="20"/>
        </w:rPr>
        <w:t>a</w:t>
      </w:r>
      <w:r w:rsidR="00AA463A">
        <w:rPr>
          <w:rFonts w:asciiTheme="minorHAnsi" w:hAnsiTheme="minorHAnsi"/>
          <w:sz w:val="20"/>
          <w:szCs w:val="20"/>
        </w:rPr>
        <w:t xml:space="preserve"> tech</w:t>
      </w:r>
      <w:r w:rsidR="00B92A7A">
        <w:rPr>
          <w:rFonts w:asciiTheme="minorHAnsi" w:hAnsiTheme="minorHAnsi"/>
          <w:sz w:val="20"/>
          <w:szCs w:val="20"/>
        </w:rPr>
        <w:t>niczna zamawianego sprzętu komputerowego</w:t>
      </w:r>
    </w:p>
    <w:p w:rsidR="008D6B47" w:rsidRPr="003319F0" w:rsidRDefault="008D6B47" w:rsidP="008D6B47">
      <w:pPr>
        <w:ind w:left="708"/>
        <w:rPr>
          <w:rFonts w:asciiTheme="minorHAnsi" w:hAnsiTheme="minorHAnsi"/>
          <w:sz w:val="20"/>
          <w:szCs w:val="20"/>
        </w:rPr>
      </w:pPr>
      <w:r w:rsidRPr="003319F0">
        <w:rPr>
          <w:rFonts w:asciiTheme="minorHAnsi" w:hAnsiTheme="minorHAnsi"/>
          <w:sz w:val="20"/>
          <w:szCs w:val="20"/>
        </w:rPr>
        <w:t>Załącznik Nr 2  -  Oświadczenie o spełnieniu warunków udziału w postępowaniu</w:t>
      </w:r>
    </w:p>
    <w:p w:rsidR="008D6B47" w:rsidRPr="003319F0" w:rsidRDefault="00693153" w:rsidP="008D6B47">
      <w:pPr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  <w:r>
        <w:rPr>
          <w:rFonts w:asciiTheme="minorHAnsi" w:hAnsiTheme="minorHAnsi"/>
          <w:sz w:val="20"/>
          <w:szCs w:val="20"/>
        </w:rPr>
        <w:tab/>
        <w:t>o</w:t>
      </w:r>
      <w:r w:rsidR="008D6B47" w:rsidRPr="003319F0">
        <w:rPr>
          <w:rFonts w:asciiTheme="minorHAnsi" w:hAnsiTheme="minorHAnsi"/>
          <w:sz w:val="20"/>
          <w:szCs w:val="20"/>
        </w:rPr>
        <w:t>kreślonych w art. 22 i art. 24 Prawa zamówień publicznych</w:t>
      </w:r>
    </w:p>
    <w:p w:rsidR="008D6B47" w:rsidRPr="003319F0" w:rsidRDefault="008D6B47" w:rsidP="008D6B47">
      <w:pPr>
        <w:ind w:left="708"/>
        <w:rPr>
          <w:rFonts w:asciiTheme="minorHAnsi" w:hAnsiTheme="minorHAnsi"/>
          <w:sz w:val="20"/>
          <w:szCs w:val="20"/>
        </w:rPr>
      </w:pPr>
      <w:r w:rsidRPr="003319F0">
        <w:rPr>
          <w:rFonts w:asciiTheme="minorHAnsi" w:hAnsiTheme="minorHAnsi"/>
          <w:sz w:val="20"/>
          <w:szCs w:val="20"/>
        </w:rPr>
        <w:t>Załącznik Nr 3  -  Formularz oferty</w:t>
      </w:r>
    </w:p>
    <w:p w:rsidR="008D6B47" w:rsidRDefault="008D6B47" w:rsidP="008D6B47">
      <w:pPr>
        <w:ind w:left="708"/>
        <w:rPr>
          <w:rFonts w:asciiTheme="minorHAnsi" w:hAnsiTheme="minorHAnsi"/>
          <w:sz w:val="20"/>
          <w:szCs w:val="20"/>
        </w:rPr>
      </w:pPr>
      <w:r w:rsidRPr="003319F0">
        <w:rPr>
          <w:rFonts w:asciiTheme="minorHAnsi" w:hAnsiTheme="minorHAnsi"/>
          <w:sz w:val="20"/>
          <w:szCs w:val="20"/>
        </w:rPr>
        <w:t>Załącznik Nr 4  -  Wykaz oferowanego sprzętu</w:t>
      </w:r>
    </w:p>
    <w:p w:rsidR="003319F0" w:rsidRPr="003319F0" w:rsidRDefault="003319F0" w:rsidP="008D6B47">
      <w:pPr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 xml:space="preserve">Załącznik Nr 5 -  </w:t>
      </w:r>
      <w:r w:rsidR="00693153">
        <w:rPr>
          <w:rFonts w:asciiTheme="minorHAnsi" w:hAnsiTheme="minorHAnsi"/>
          <w:sz w:val="20"/>
          <w:szCs w:val="20"/>
        </w:rPr>
        <w:t xml:space="preserve"> </w:t>
      </w:r>
      <w:r>
        <w:rPr>
          <w:rFonts w:asciiTheme="minorHAnsi" w:hAnsiTheme="minorHAnsi"/>
          <w:sz w:val="20"/>
          <w:szCs w:val="20"/>
        </w:rPr>
        <w:t>Formularz cenowy</w:t>
      </w:r>
    </w:p>
    <w:p w:rsidR="008D6B47" w:rsidRDefault="003319F0" w:rsidP="008D6B47">
      <w:pPr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Załącznik Nr 6</w:t>
      </w:r>
      <w:r w:rsidR="008D6B47" w:rsidRPr="003319F0">
        <w:rPr>
          <w:rFonts w:asciiTheme="minorHAnsi" w:hAnsiTheme="minorHAnsi"/>
          <w:sz w:val="20"/>
          <w:szCs w:val="20"/>
        </w:rPr>
        <w:t xml:space="preserve">  -  Wzór umowy</w:t>
      </w:r>
    </w:p>
    <w:p w:rsidR="00D84A99" w:rsidRDefault="00D84A99" w:rsidP="008D6B47">
      <w:pPr>
        <w:ind w:left="708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Załącznik Nr 7 – Informacja o przynależności do grupy kapitałowej</w:t>
      </w:r>
    </w:p>
    <w:p w:rsidR="003319F0" w:rsidRDefault="003319F0" w:rsidP="008D6B47">
      <w:pPr>
        <w:ind w:left="708"/>
        <w:rPr>
          <w:rFonts w:asciiTheme="minorHAnsi" w:hAnsiTheme="minorHAnsi"/>
          <w:sz w:val="20"/>
          <w:szCs w:val="20"/>
        </w:rPr>
      </w:pPr>
    </w:p>
    <w:p w:rsidR="00431757" w:rsidRDefault="00431757" w:rsidP="00693153">
      <w:pPr>
        <w:rPr>
          <w:rFonts w:asciiTheme="minorHAnsi" w:hAnsiTheme="minorHAnsi"/>
        </w:rPr>
      </w:pPr>
    </w:p>
    <w:p w:rsidR="008D6B47" w:rsidRPr="005F7EB9" w:rsidRDefault="004C03B1" w:rsidP="005F7EB9">
      <w:pPr>
        <w:ind w:left="708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Warszawa,  dnia 16</w:t>
      </w:r>
      <w:r w:rsidR="00253099">
        <w:rPr>
          <w:rFonts w:asciiTheme="minorHAnsi" w:hAnsiTheme="minorHAnsi"/>
          <w:sz w:val="22"/>
          <w:szCs w:val="22"/>
        </w:rPr>
        <w:t xml:space="preserve"> czerwca 2017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tabs>
          <w:tab w:val="left" w:pos="1620"/>
        </w:tabs>
        <w:spacing w:before="0" w:after="0" w:line="360" w:lineRule="auto"/>
        <w:ind w:left="540" w:hanging="540"/>
        <w:rPr>
          <w:rFonts w:asciiTheme="minorHAnsi" w:hAnsiTheme="minorHAnsi" w:cs="Times New Roman"/>
          <w:szCs w:val="24"/>
          <w:u w:val="none"/>
        </w:rPr>
      </w:pPr>
      <w:r w:rsidRPr="00B82BB2">
        <w:rPr>
          <w:rFonts w:asciiTheme="minorHAnsi" w:hAnsiTheme="minorHAnsi" w:cs="Times New Roman"/>
          <w:szCs w:val="24"/>
          <w:u w:val="none"/>
        </w:rPr>
        <w:lastRenderedPageBreak/>
        <w:t>I. UWAGI OGÓLNE</w:t>
      </w:r>
    </w:p>
    <w:p w:rsidR="008D6B47" w:rsidRPr="00E30324" w:rsidRDefault="008D6B47" w:rsidP="008D6B47">
      <w:pPr>
        <w:numPr>
          <w:ilvl w:val="0"/>
          <w:numId w:val="6"/>
        </w:numPr>
        <w:spacing w:line="360" w:lineRule="auto"/>
        <w:jc w:val="both"/>
        <w:rPr>
          <w:rFonts w:asciiTheme="majorHAnsi" w:hAnsiTheme="majorHAnsi"/>
        </w:rPr>
      </w:pPr>
      <w:r w:rsidRPr="00E30324">
        <w:rPr>
          <w:rFonts w:asciiTheme="majorHAnsi" w:hAnsiTheme="majorHAnsi"/>
        </w:rPr>
        <w:t xml:space="preserve">Postępowanie niniejsze prowadzone jest na zasadach przewidzianych przez ustawę z  dnia 29.01.2004 r. – Prawo zamówień publicznych </w:t>
      </w:r>
      <w:r w:rsidR="00BA3877" w:rsidRPr="00E30324">
        <w:rPr>
          <w:rFonts w:asciiTheme="majorHAnsi" w:hAnsiTheme="majorHAnsi"/>
        </w:rPr>
        <w:t xml:space="preserve"> </w:t>
      </w:r>
      <w:r w:rsidR="00E30324" w:rsidRPr="00E30324">
        <w:rPr>
          <w:rFonts w:asciiTheme="majorHAnsi" w:hAnsiTheme="majorHAnsi" w:cs="Segoe UI"/>
        </w:rPr>
        <w:t xml:space="preserve">(Dz. U. z 2015 r., poz. 2164, Dz. U. z 2016 r. poz. 831, 996, 1020, 1250, 1268, 1579, 1920, 2260) zwana dalej ustawą lub ustawą </w:t>
      </w:r>
      <w:proofErr w:type="spellStart"/>
      <w:r w:rsidR="00E30324" w:rsidRPr="00E30324">
        <w:rPr>
          <w:rFonts w:asciiTheme="majorHAnsi" w:hAnsiTheme="majorHAnsi" w:cs="Segoe UI"/>
        </w:rPr>
        <w:t>Pzp</w:t>
      </w:r>
      <w:proofErr w:type="spellEnd"/>
      <w:r w:rsidR="00E30324" w:rsidRPr="00E30324">
        <w:rPr>
          <w:rFonts w:asciiTheme="majorHAnsi" w:hAnsiTheme="majorHAnsi" w:cs="Segoe UI"/>
        </w:rPr>
        <w:t xml:space="preserve"> </w:t>
      </w:r>
      <w:r w:rsidR="007A6F73" w:rsidRPr="00E30324">
        <w:rPr>
          <w:rFonts w:asciiTheme="majorHAnsi" w:hAnsiTheme="majorHAnsi"/>
        </w:rPr>
        <w:t>(Dz. U. z 2016</w:t>
      </w:r>
      <w:r w:rsidR="00BA3877" w:rsidRPr="00E30324">
        <w:rPr>
          <w:rFonts w:asciiTheme="majorHAnsi" w:hAnsiTheme="majorHAnsi"/>
        </w:rPr>
        <w:t xml:space="preserve"> r. poz.</w:t>
      </w:r>
      <w:r w:rsidR="007A6F73" w:rsidRPr="00E30324">
        <w:rPr>
          <w:rFonts w:asciiTheme="majorHAnsi" w:hAnsiTheme="majorHAnsi"/>
        </w:rPr>
        <w:t xml:space="preserve"> 1020</w:t>
      </w:r>
      <w:r w:rsidR="00BA3877" w:rsidRPr="00E30324">
        <w:rPr>
          <w:rFonts w:asciiTheme="majorHAnsi" w:hAnsiTheme="majorHAnsi"/>
        </w:rPr>
        <w:t>)</w:t>
      </w:r>
      <w:r w:rsidRPr="00E30324">
        <w:rPr>
          <w:rFonts w:asciiTheme="majorHAnsi" w:hAnsiTheme="majorHAnsi"/>
        </w:rPr>
        <w:t>, oraz w przepisach wykonawczych do niej.</w:t>
      </w:r>
    </w:p>
    <w:p w:rsidR="008D6B47" w:rsidRPr="003319F0" w:rsidRDefault="00770A60" w:rsidP="008D6B47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Zamawiający</w:t>
      </w:r>
      <w:r w:rsidR="00AA463A">
        <w:rPr>
          <w:rFonts w:asciiTheme="minorHAnsi" w:hAnsiTheme="minorHAnsi"/>
        </w:rPr>
        <w:t xml:space="preserve"> </w:t>
      </w:r>
      <w:r w:rsidR="00253099">
        <w:rPr>
          <w:rFonts w:asciiTheme="minorHAnsi" w:hAnsiTheme="minorHAnsi"/>
        </w:rPr>
        <w:t xml:space="preserve">nie </w:t>
      </w:r>
      <w:r w:rsidR="00AA463A">
        <w:rPr>
          <w:rFonts w:asciiTheme="minorHAnsi" w:hAnsiTheme="minorHAnsi"/>
        </w:rPr>
        <w:t>dopuszcza składania</w:t>
      </w:r>
      <w:r w:rsidR="008D6B47" w:rsidRPr="003319F0">
        <w:rPr>
          <w:rFonts w:asciiTheme="minorHAnsi" w:hAnsiTheme="minorHAnsi"/>
        </w:rPr>
        <w:t xml:space="preserve"> ofert częściowych.</w:t>
      </w:r>
    </w:p>
    <w:p w:rsidR="008D6B47" w:rsidRPr="00B82BB2" w:rsidRDefault="008D6B47" w:rsidP="008D6B47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 Zamawiający żąda wskazania przez Wykonawcę w ofercie </w:t>
      </w:r>
      <w:r w:rsidR="00DF077C">
        <w:rPr>
          <w:rFonts w:asciiTheme="minorHAnsi" w:hAnsiTheme="minorHAnsi"/>
        </w:rPr>
        <w:t xml:space="preserve">wykazu </w:t>
      </w:r>
      <w:r w:rsidRPr="00B82BB2">
        <w:rPr>
          <w:rFonts w:asciiTheme="minorHAnsi" w:hAnsiTheme="minorHAnsi"/>
        </w:rPr>
        <w:t>podwykonawców oraz części zamówienia, których wykonanie Wykonawca zamierza im powierzyć.</w:t>
      </w:r>
    </w:p>
    <w:p w:rsidR="008D6B47" w:rsidRPr="00B82BB2" w:rsidRDefault="008D6B47" w:rsidP="008D6B47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 Zamawiający nie dopuszcza składania ofert wariantowych.</w:t>
      </w:r>
    </w:p>
    <w:p w:rsidR="00AC4F71" w:rsidRDefault="008D6B47" w:rsidP="008D6B47">
      <w:pPr>
        <w:numPr>
          <w:ilvl w:val="0"/>
          <w:numId w:val="6"/>
        </w:numPr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/>
        </w:rPr>
      </w:pPr>
      <w:r w:rsidRPr="00AC4F71">
        <w:rPr>
          <w:rFonts w:asciiTheme="minorHAnsi" w:hAnsiTheme="minorHAnsi"/>
        </w:rPr>
        <w:t>Zamawiający przewiduje udzielenie zamówień, o któr</w:t>
      </w:r>
      <w:r w:rsidR="007A6F73" w:rsidRPr="00AC4F71">
        <w:rPr>
          <w:rFonts w:asciiTheme="minorHAnsi" w:hAnsiTheme="minorHAnsi"/>
        </w:rPr>
        <w:t xml:space="preserve">ych mowa w art. 67 ust 1 pkt 7 </w:t>
      </w:r>
      <w:r w:rsidRPr="00AC4F71">
        <w:rPr>
          <w:rFonts w:asciiTheme="minorHAnsi" w:hAnsiTheme="minorHAnsi"/>
        </w:rPr>
        <w:t>u</w:t>
      </w:r>
      <w:r w:rsidR="007A6F73" w:rsidRPr="00AC4F71">
        <w:rPr>
          <w:rFonts w:asciiTheme="minorHAnsi" w:hAnsiTheme="minorHAnsi"/>
        </w:rPr>
        <w:t xml:space="preserve">stawy  </w:t>
      </w:r>
      <w:proofErr w:type="spellStart"/>
      <w:r w:rsidR="007A6F73" w:rsidRPr="00AC4F71">
        <w:rPr>
          <w:rFonts w:asciiTheme="minorHAnsi" w:hAnsiTheme="minorHAnsi"/>
        </w:rPr>
        <w:t>Pz</w:t>
      </w:r>
      <w:r w:rsidR="00AC4F71">
        <w:rPr>
          <w:rFonts w:asciiTheme="minorHAnsi" w:hAnsiTheme="minorHAnsi"/>
        </w:rPr>
        <w:t>p</w:t>
      </w:r>
      <w:proofErr w:type="spellEnd"/>
      <w:r w:rsidR="00AC4F71">
        <w:rPr>
          <w:rFonts w:asciiTheme="minorHAnsi" w:hAnsiTheme="minorHAnsi"/>
        </w:rPr>
        <w:t>.</w:t>
      </w:r>
    </w:p>
    <w:p w:rsidR="008D6B47" w:rsidRPr="00AC4F71" w:rsidRDefault="008D6B47" w:rsidP="008D6B47">
      <w:pPr>
        <w:numPr>
          <w:ilvl w:val="0"/>
          <w:numId w:val="6"/>
        </w:numPr>
        <w:overflowPunct w:val="0"/>
        <w:autoSpaceDE w:val="0"/>
        <w:spacing w:line="360" w:lineRule="auto"/>
        <w:jc w:val="both"/>
        <w:textAlignment w:val="baseline"/>
        <w:rPr>
          <w:rFonts w:asciiTheme="minorHAnsi" w:hAnsiTheme="minorHAnsi"/>
        </w:rPr>
      </w:pPr>
      <w:r w:rsidRPr="00AC4F71">
        <w:rPr>
          <w:rFonts w:asciiTheme="minorHAnsi" w:hAnsiTheme="minorHAnsi"/>
        </w:rPr>
        <w:t xml:space="preserve">Zamawiający nie zamierza zwoływać zebrania Wykonawców, o którym mowa w art. 38 ust. 3 ustawy. </w:t>
      </w:r>
    </w:p>
    <w:p w:rsidR="008D6B47" w:rsidRPr="00B82BB2" w:rsidRDefault="008D6B47" w:rsidP="008D6B47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Treść złożonych ofert musi być zgodna z treścią Specyfikacji Istotnych Warunków Zamówienia (SIWZ) pod rygorem ich odrzucenia.</w:t>
      </w:r>
    </w:p>
    <w:p w:rsidR="008D6B47" w:rsidRPr="00B82BB2" w:rsidRDefault="008D6B47" w:rsidP="008D6B47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Wykonawca ponosi wszelkie koszty związane z przygotowaniem i złożeniem oferty.</w:t>
      </w:r>
    </w:p>
    <w:p w:rsidR="008D6B47" w:rsidRPr="00E30324" w:rsidRDefault="008D6B47" w:rsidP="00E30324">
      <w:pPr>
        <w:pageBreakBefore/>
        <w:spacing w:line="360" w:lineRule="auto"/>
        <w:ind w:left="360"/>
        <w:jc w:val="both"/>
        <w:rPr>
          <w:rFonts w:asciiTheme="minorHAnsi" w:hAnsiTheme="minorHAnsi"/>
        </w:rPr>
      </w:pPr>
    </w:p>
    <w:p w:rsidR="008D6B47" w:rsidRPr="00B82BB2" w:rsidRDefault="008D6B47" w:rsidP="008D6B47">
      <w:pPr>
        <w:pStyle w:val="Nagwek1"/>
        <w:numPr>
          <w:ilvl w:val="0"/>
          <w:numId w:val="15"/>
        </w:numPr>
        <w:spacing w:before="0" w:after="0" w:line="360" w:lineRule="auto"/>
        <w:ind w:left="284" w:hanging="284"/>
        <w:rPr>
          <w:rFonts w:asciiTheme="minorHAnsi" w:hAnsiTheme="minorHAnsi" w:cs="Times New Roman"/>
          <w:szCs w:val="24"/>
          <w:u w:val="none"/>
        </w:rPr>
      </w:pPr>
      <w:r w:rsidRPr="00B82BB2">
        <w:rPr>
          <w:rFonts w:asciiTheme="minorHAnsi" w:hAnsiTheme="minorHAnsi" w:cs="Times New Roman"/>
          <w:u w:val="none"/>
        </w:rPr>
        <w:t>ZAMAWIAJĄCY</w:t>
      </w:r>
    </w:p>
    <w:p w:rsidR="008D6B47" w:rsidRPr="00DF077C" w:rsidRDefault="008D6B47" w:rsidP="008D6B47">
      <w:pPr>
        <w:pStyle w:val="Tekstpodstawowywcity21"/>
        <w:spacing w:before="0" w:after="0"/>
        <w:ind w:left="0"/>
        <w:rPr>
          <w:rFonts w:asciiTheme="minorHAnsi" w:hAnsiTheme="minorHAnsi"/>
          <w:szCs w:val="24"/>
          <w:lang w:val="en-US"/>
        </w:rPr>
      </w:pPr>
      <w:proofErr w:type="spellStart"/>
      <w:r w:rsidRPr="00DF077C">
        <w:rPr>
          <w:rFonts w:asciiTheme="minorHAnsi" w:hAnsiTheme="minorHAnsi"/>
          <w:szCs w:val="24"/>
          <w:lang w:val="en-US"/>
        </w:rPr>
        <w:t>Uniwersytet</w:t>
      </w:r>
      <w:proofErr w:type="spellEnd"/>
      <w:r w:rsidR="00DF077C" w:rsidRPr="00DF077C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DF077C">
        <w:rPr>
          <w:rFonts w:asciiTheme="minorHAnsi" w:hAnsiTheme="minorHAnsi"/>
          <w:szCs w:val="24"/>
          <w:lang w:val="en-US"/>
        </w:rPr>
        <w:t>Muzyczny</w:t>
      </w:r>
      <w:proofErr w:type="spellEnd"/>
      <w:r w:rsidR="00DF077C" w:rsidRPr="00DF077C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DF077C">
        <w:rPr>
          <w:rFonts w:asciiTheme="minorHAnsi" w:hAnsiTheme="minorHAnsi"/>
          <w:szCs w:val="24"/>
          <w:lang w:val="en-US"/>
        </w:rPr>
        <w:t>Fryderyka</w:t>
      </w:r>
      <w:proofErr w:type="spellEnd"/>
      <w:r w:rsidR="00DF077C" w:rsidRPr="00DF077C">
        <w:rPr>
          <w:rFonts w:asciiTheme="minorHAnsi" w:hAnsiTheme="minorHAnsi"/>
          <w:szCs w:val="24"/>
          <w:lang w:val="en-US"/>
        </w:rPr>
        <w:t xml:space="preserve"> </w:t>
      </w:r>
      <w:proofErr w:type="spellStart"/>
      <w:r w:rsidRPr="00DF077C">
        <w:rPr>
          <w:rFonts w:asciiTheme="minorHAnsi" w:hAnsiTheme="minorHAnsi"/>
          <w:szCs w:val="24"/>
          <w:lang w:val="en-US"/>
        </w:rPr>
        <w:t>Chopina</w:t>
      </w:r>
      <w:proofErr w:type="spellEnd"/>
    </w:p>
    <w:p w:rsidR="008D6B47" w:rsidRPr="00DF077C" w:rsidRDefault="00DF077C" w:rsidP="008D6B47">
      <w:pPr>
        <w:pStyle w:val="Tekstpodstawowywcity21"/>
        <w:spacing w:before="0" w:after="0"/>
        <w:ind w:left="0"/>
        <w:rPr>
          <w:rFonts w:asciiTheme="minorHAnsi" w:hAnsiTheme="minorHAnsi"/>
          <w:szCs w:val="24"/>
        </w:rPr>
      </w:pPr>
      <w:r w:rsidRPr="00DF077C">
        <w:rPr>
          <w:rFonts w:asciiTheme="minorHAnsi" w:hAnsiTheme="minorHAnsi"/>
          <w:szCs w:val="24"/>
        </w:rPr>
        <w:t>Ul. Okólnik 2</w:t>
      </w:r>
    </w:p>
    <w:p w:rsidR="008D6B47" w:rsidRPr="00DF077C" w:rsidRDefault="00DF077C" w:rsidP="008D6B47">
      <w:pPr>
        <w:pStyle w:val="Tekstpodstawowy"/>
        <w:spacing w:line="360" w:lineRule="auto"/>
        <w:rPr>
          <w:rFonts w:asciiTheme="minorHAnsi" w:hAnsiTheme="minorHAnsi"/>
          <w:szCs w:val="24"/>
        </w:rPr>
      </w:pPr>
      <w:r w:rsidRPr="00DF077C">
        <w:rPr>
          <w:rFonts w:asciiTheme="minorHAnsi" w:hAnsiTheme="minorHAnsi"/>
          <w:szCs w:val="24"/>
        </w:rPr>
        <w:t>00-368 Warszawa</w:t>
      </w:r>
    </w:p>
    <w:p w:rsidR="008D6B47" w:rsidRPr="00DF077C" w:rsidRDefault="00DF077C" w:rsidP="008D6B47">
      <w:pPr>
        <w:pStyle w:val="Nagwek"/>
        <w:tabs>
          <w:tab w:val="clear" w:pos="4536"/>
          <w:tab w:val="clear" w:pos="9072"/>
        </w:tabs>
        <w:spacing w:line="360" w:lineRule="auto"/>
        <w:rPr>
          <w:rFonts w:asciiTheme="minorHAnsi" w:hAnsiTheme="minorHAnsi"/>
          <w:szCs w:val="24"/>
        </w:rPr>
      </w:pPr>
      <w:r w:rsidRPr="00DF077C">
        <w:rPr>
          <w:rFonts w:asciiTheme="minorHAnsi" w:hAnsiTheme="minorHAnsi"/>
          <w:szCs w:val="24"/>
        </w:rPr>
        <w:t>NIP 525 000 77 15</w:t>
      </w:r>
    </w:p>
    <w:p w:rsidR="008D6B47" w:rsidRDefault="00DF077C" w:rsidP="008D6B47">
      <w:pPr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REGON </w:t>
      </w:r>
      <w:r w:rsidR="003208F3">
        <w:rPr>
          <w:rFonts w:asciiTheme="minorHAnsi" w:hAnsiTheme="minorHAnsi"/>
        </w:rPr>
        <w:t>000275702</w:t>
      </w:r>
    </w:p>
    <w:p w:rsidR="003208F3" w:rsidRPr="00DF077C" w:rsidRDefault="003208F3" w:rsidP="008D6B47">
      <w:pPr>
        <w:spacing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Tel./fax. 22 827 83 05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spacing w:after="0" w:line="360" w:lineRule="auto"/>
        <w:ind w:left="1620" w:hanging="1620"/>
        <w:rPr>
          <w:rFonts w:asciiTheme="minorHAnsi" w:hAnsiTheme="minorHAnsi" w:cs="Times New Roman"/>
          <w:szCs w:val="24"/>
          <w:u w:val="none"/>
        </w:rPr>
      </w:pPr>
      <w:r w:rsidRPr="00B82BB2">
        <w:rPr>
          <w:rFonts w:asciiTheme="minorHAnsi" w:hAnsiTheme="minorHAnsi" w:cs="Times New Roman"/>
          <w:bCs w:val="0"/>
          <w:szCs w:val="24"/>
          <w:u w:val="none"/>
        </w:rPr>
        <w:t>III.</w:t>
      </w:r>
      <w:r w:rsidRPr="00B82BB2">
        <w:rPr>
          <w:rFonts w:asciiTheme="minorHAnsi" w:hAnsiTheme="minorHAnsi" w:cs="Times New Roman"/>
          <w:szCs w:val="24"/>
          <w:u w:val="none"/>
        </w:rPr>
        <w:t>TRYB UDZIELENIA ZAMÓWIENIA</w:t>
      </w:r>
    </w:p>
    <w:p w:rsidR="008D6B47" w:rsidRPr="00B82BB2" w:rsidRDefault="008D6B47" w:rsidP="008D6B47">
      <w:pPr>
        <w:pStyle w:val="Tekstpodstawowywcity21"/>
        <w:spacing w:before="240" w:after="0"/>
        <w:ind w:left="0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 xml:space="preserve">Postępowanie o udzielenie niniejszego zamówienia prowadzone jest w trybie przetargu nieograniczonego. </w:t>
      </w:r>
    </w:p>
    <w:p w:rsidR="008D6B47" w:rsidRPr="00B82BB2" w:rsidRDefault="008D6B47" w:rsidP="008D6B47">
      <w:pPr>
        <w:pStyle w:val="Nagwek1"/>
        <w:numPr>
          <w:ilvl w:val="0"/>
          <w:numId w:val="8"/>
        </w:numPr>
        <w:tabs>
          <w:tab w:val="left" w:pos="284"/>
        </w:tabs>
        <w:spacing w:after="0" w:line="360" w:lineRule="auto"/>
        <w:ind w:hanging="1620"/>
        <w:rPr>
          <w:rFonts w:asciiTheme="minorHAnsi" w:hAnsiTheme="minorHAnsi" w:cs="Times New Roman"/>
          <w:szCs w:val="24"/>
          <w:u w:val="none"/>
        </w:rPr>
      </w:pPr>
      <w:r w:rsidRPr="00B82BB2">
        <w:rPr>
          <w:rFonts w:asciiTheme="minorHAnsi" w:hAnsiTheme="minorHAnsi" w:cs="Times New Roman"/>
          <w:szCs w:val="24"/>
          <w:u w:val="none"/>
        </w:rPr>
        <w:t>OPIS PRZEDMIOTU ZAMÓWIENIA</w:t>
      </w:r>
    </w:p>
    <w:p w:rsidR="00904A6D" w:rsidRDefault="008D6B47" w:rsidP="00FB433D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Theme="minorHAnsi" w:hAnsiTheme="minorHAnsi"/>
        </w:rPr>
      </w:pPr>
      <w:r w:rsidRPr="00904A6D">
        <w:rPr>
          <w:rFonts w:asciiTheme="minorHAnsi" w:hAnsiTheme="minorHAnsi"/>
        </w:rPr>
        <w:t xml:space="preserve">Przedmiotem zamówienia jest </w:t>
      </w:r>
      <w:r w:rsidR="00693153" w:rsidRPr="00904A6D">
        <w:rPr>
          <w:rFonts w:asciiTheme="minorHAnsi" w:hAnsiTheme="minorHAnsi"/>
        </w:rPr>
        <w:t xml:space="preserve">dostawa </w:t>
      </w:r>
      <w:r w:rsidR="0080326D">
        <w:rPr>
          <w:rFonts w:asciiTheme="minorHAnsi" w:hAnsiTheme="minorHAnsi"/>
        </w:rPr>
        <w:t xml:space="preserve">sprzętu komputerowego </w:t>
      </w:r>
      <w:r w:rsidR="007A6F73">
        <w:rPr>
          <w:rFonts w:asciiTheme="minorHAnsi" w:hAnsiTheme="minorHAnsi"/>
        </w:rPr>
        <w:t>na potrzeby Uniwersytetu Muzycznego Fryderyka Chopina w Warszawie.</w:t>
      </w:r>
    </w:p>
    <w:p w:rsidR="008D6B47" w:rsidRPr="00904A6D" w:rsidRDefault="008D6B47" w:rsidP="00FB433D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Theme="minorHAnsi" w:hAnsiTheme="minorHAnsi"/>
        </w:rPr>
      </w:pPr>
      <w:r w:rsidRPr="00904A6D">
        <w:rPr>
          <w:rFonts w:asciiTheme="minorHAnsi" w:hAnsiTheme="minorHAnsi"/>
        </w:rPr>
        <w:t>Szczegółowy opis przedmiotu zamówienia zawiera:</w:t>
      </w:r>
    </w:p>
    <w:p w:rsidR="008D6B47" w:rsidRPr="00980F4D" w:rsidRDefault="008D6B47" w:rsidP="00FB433D">
      <w:pPr>
        <w:pStyle w:val="Akapitzlist"/>
        <w:numPr>
          <w:ilvl w:val="1"/>
          <w:numId w:val="17"/>
        </w:numPr>
        <w:spacing w:line="360" w:lineRule="auto"/>
        <w:jc w:val="both"/>
        <w:rPr>
          <w:rFonts w:asciiTheme="minorHAnsi" w:hAnsiTheme="minorHAnsi"/>
        </w:rPr>
      </w:pPr>
      <w:r w:rsidRPr="00980F4D">
        <w:rPr>
          <w:rFonts w:asciiTheme="minorHAnsi" w:hAnsiTheme="minorHAnsi"/>
        </w:rPr>
        <w:t>Załącznik</w:t>
      </w:r>
      <w:r w:rsidR="00AA463A">
        <w:rPr>
          <w:rFonts w:asciiTheme="minorHAnsi" w:hAnsiTheme="minorHAnsi"/>
        </w:rPr>
        <w:t xml:space="preserve"> nr 1 do SIWZ</w:t>
      </w:r>
    </w:p>
    <w:p w:rsidR="008D6B47" w:rsidRPr="00980F4D" w:rsidRDefault="008D6B47" w:rsidP="00FB433D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Theme="minorHAnsi" w:hAnsiTheme="minorHAnsi"/>
        </w:rPr>
      </w:pPr>
      <w:r w:rsidRPr="00980F4D">
        <w:rPr>
          <w:rFonts w:asciiTheme="minorHAnsi" w:hAnsiTheme="minorHAnsi"/>
        </w:rPr>
        <w:t>Szczegółowe wymagania związane z realizacją przedmiotu zamówienia :</w:t>
      </w:r>
    </w:p>
    <w:p w:rsidR="008D6B47" w:rsidRPr="00980F4D" w:rsidRDefault="008D6B47" w:rsidP="008D6B47">
      <w:pPr>
        <w:tabs>
          <w:tab w:val="left" w:pos="0"/>
        </w:tabs>
        <w:spacing w:line="360" w:lineRule="auto"/>
        <w:rPr>
          <w:rFonts w:asciiTheme="minorHAnsi" w:hAnsiTheme="minorHAnsi"/>
        </w:rPr>
      </w:pPr>
      <w:r w:rsidRPr="00980F4D">
        <w:rPr>
          <w:rFonts w:asciiTheme="minorHAnsi" w:hAnsiTheme="minorHAnsi"/>
        </w:rPr>
        <w:t>- Zamawiający wymaga, by oferowane produkty posiadały deklaracje zgodności CE.</w:t>
      </w:r>
    </w:p>
    <w:p w:rsidR="008D6B47" w:rsidRDefault="008D6B47" w:rsidP="00FB433D">
      <w:pPr>
        <w:pStyle w:val="Akapitzlist"/>
        <w:numPr>
          <w:ilvl w:val="0"/>
          <w:numId w:val="17"/>
        </w:numPr>
        <w:tabs>
          <w:tab w:val="left" w:pos="0"/>
        </w:tabs>
        <w:spacing w:line="360" w:lineRule="auto"/>
        <w:rPr>
          <w:rFonts w:asciiTheme="minorHAnsi" w:hAnsiTheme="minorHAnsi"/>
        </w:rPr>
      </w:pPr>
      <w:r w:rsidRPr="004F4502">
        <w:rPr>
          <w:rFonts w:asciiTheme="minorHAnsi" w:hAnsiTheme="minorHAnsi"/>
        </w:rPr>
        <w:t>Nazwy i kody stosowane we Wspólnym Słowniku Zamówień (CPV) :</w:t>
      </w:r>
    </w:p>
    <w:p w:rsidR="009D1197" w:rsidRDefault="004F4502" w:rsidP="009871EC">
      <w:pPr>
        <w:tabs>
          <w:tab w:val="left" w:pos="0"/>
        </w:tabs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C95791">
        <w:rPr>
          <w:rFonts w:asciiTheme="minorHAnsi" w:hAnsiTheme="minorHAnsi"/>
        </w:rPr>
        <w:t>CPV  30200000-1 urządzenia komputerowe</w:t>
      </w:r>
      <w:r w:rsidR="00904A6D">
        <w:rPr>
          <w:rFonts w:asciiTheme="minorHAnsi" w:hAnsiTheme="minorHAnsi"/>
        </w:rPr>
        <w:t xml:space="preserve"> </w:t>
      </w:r>
    </w:p>
    <w:p w:rsidR="00770A60" w:rsidRDefault="00770A60" w:rsidP="009871EC">
      <w:pPr>
        <w:tabs>
          <w:tab w:val="left" w:pos="0"/>
        </w:tabs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30213100-6 komputery przenośne</w:t>
      </w:r>
    </w:p>
    <w:p w:rsidR="00770A60" w:rsidRDefault="00770A60" w:rsidP="009871EC">
      <w:pPr>
        <w:tabs>
          <w:tab w:val="left" w:pos="0"/>
        </w:tabs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    30237136-1 – karty dźwiękowe</w:t>
      </w:r>
    </w:p>
    <w:p w:rsidR="00770A60" w:rsidRDefault="00770A60" w:rsidP="009871EC">
      <w:pPr>
        <w:tabs>
          <w:tab w:val="left" w:pos="0"/>
        </w:tabs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</w:t>
      </w:r>
      <w:r w:rsidR="00E30324">
        <w:rPr>
          <w:rFonts w:asciiTheme="minorHAnsi" w:hAnsiTheme="minorHAnsi"/>
        </w:rPr>
        <w:t xml:space="preserve">           30237230-0 - pamięci</w:t>
      </w:r>
    </w:p>
    <w:p w:rsidR="008D6B47" w:rsidRPr="00980F4D" w:rsidRDefault="008D6B47" w:rsidP="008D6B47">
      <w:pPr>
        <w:pStyle w:val="Nagwek1"/>
        <w:numPr>
          <w:ilvl w:val="0"/>
          <w:numId w:val="8"/>
        </w:numPr>
        <w:tabs>
          <w:tab w:val="left" w:pos="360"/>
        </w:tabs>
        <w:spacing w:line="360" w:lineRule="auto"/>
        <w:ind w:left="360" w:hanging="360"/>
        <w:rPr>
          <w:rFonts w:asciiTheme="minorHAnsi" w:hAnsiTheme="minorHAnsi" w:cs="Times New Roman"/>
          <w:szCs w:val="24"/>
          <w:u w:val="none"/>
        </w:rPr>
      </w:pPr>
      <w:r w:rsidRPr="00980F4D">
        <w:rPr>
          <w:rFonts w:asciiTheme="minorHAnsi" w:hAnsiTheme="minorHAnsi" w:cs="Times New Roman"/>
          <w:szCs w:val="24"/>
          <w:u w:val="none"/>
        </w:rPr>
        <w:t>OPIS CZĘŚCI ZAMÓWIENIA</w:t>
      </w:r>
    </w:p>
    <w:p w:rsidR="008D6B47" w:rsidRPr="00E72DB6" w:rsidRDefault="00770A60" w:rsidP="008D6B47">
      <w:pPr>
        <w:rPr>
          <w:rFonts w:asciiTheme="minorHAnsi" w:hAnsiTheme="minorHAnsi"/>
          <w:color w:val="FF0000"/>
        </w:rPr>
      </w:pPr>
      <w:r>
        <w:rPr>
          <w:rFonts w:asciiTheme="minorHAnsi" w:hAnsiTheme="minorHAnsi"/>
        </w:rPr>
        <w:t xml:space="preserve">Zamawiający </w:t>
      </w:r>
      <w:r w:rsidR="000A47B4">
        <w:rPr>
          <w:rFonts w:asciiTheme="minorHAnsi" w:hAnsiTheme="minorHAnsi"/>
        </w:rPr>
        <w:t>nie dopuszcza możliwości</w:t>
      </w:r>
      <w:r w:rsidR="008D6B47" w:rsidRPr="00980F4D">
        <w:rPr>
          <w:rFonts w:asciiTheme="minorHAnsi" w:hAnsiTheme="minorHAnsi"/>
        </w:rPr>
        <w:t xml:space="preserve"> sk</w:t>
      </w:r>
      <w:r w:rsidR="008D6B47">
        <w:rPr>
          <w:rFonts w:asciiTheme="minorHAnsi" w:hAnsiTheme="minorHAnsi"/>
        </w:rPr>
        <w:t xml:space="preserve">ładania ofert częściowych. </w:t>
      </w:r>
    </w:p>
    <w:p w:rsidR="008D6B47" w:rsidRPr="00B82BB2" w:rsidRDefault="008D6B47" w:rsidP="008D6B47">
      <w:pPr>
        <w:pStyle w:val="Nagwek1"/>
        <w:numPr>
          <w:ilvl w:val="0"/>
          <w:numId w:val="8"/>
        </w:numPr>
        <w:tabs>
          <w:tab w:val="left" w:pos="360"/>
        </w:tabs>
        <w:spacing w:line="360" w:lineRule="auto"/>
        <w:ind w:left="360" w:hanging="360"/>
        <w:rPr>
          <w:rFonts w:asciiTheme="minorHAnsi" w:hAnsiTheme="minorHAnsi" w:cs="Times New Roman"/>
          <w:szCs w:val="24"/>
          <w:u w:val="none"/>
        </w:rPr>
      </w:pPr>
      <w:r w:rsidRPr="00B82BB2">
        <w:rPr>
          <w:rFonts w:asciiTheme="minorHAnsi" w:hAnsiTheme="minorHAnsi" w:cs="Times New Roman"/>
          <w:szCs w:val="24"/>
          <w:u w:val="none"/>
        </w:rPr>
        <w:lastRenderedPageBreak/>
        <w:t>WARUNKI UDZIAŁU W POSTĘPOWANIU ORAZ OPIS SPOSOBU DOKONYWANIA OCENY SPEŁNIANIA TYCH WARUNKÓW</w:t>
      </w:r>
    </w:p>
    <w:p w:rsidR="008D6B47" w:rsidRPr="00B82BB2" w:rsidRDefault="008D6B47" w:rsidP="00C82DD9">
      <w:pPr>
        <w:pStyle w:val="Tekstpodstawowywcity31"/>
        <w:numPr>
          <w:ilvl w:val="0"/>
          <w:numId w:val="5"/>
        </w:numPr>
        <w:tabs>
          <w:tab w:val="left" w:pos="142"/>
        </w:tabs>
        <w:ind w:left="284" w:hanging="284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 xml:space="preserve">O udzielenie niniejszego zamówienia mogą ubiegać się Wykonawcy spełniający warunki udziału </w:t>
      </w:r>
      <w:r w:rsidR="00C82DD9">
        <w:rPr>
          <w:rFonts w:asciiTheme="minorHAnsi" w:hAnsiTheme="minorHAnsi"/>
          <w:szCs w:val="24"/>
        </w:rPr>
        <w:t xml:space="preserve"> </w:t>
      </w:r>
      <w:r w:rsidRPr="00B82BB2">
        <w:rPr>
          <w:rFonts w:asciiTheme="minorHAnsi" w:hAnsiTheme="minorHAnsi"/>
          <w:szCs w:val="24"/>
        </w:rPr>
        <w:t>w postępowaniu określone w art. 22 ust. 1 ustawy, tzn.:</w:t>
      </w:r>
    </w:p>
    <w:p w:rsidR="005C37A3" w:rsidRDefault="005C37A3" w:rsidP="008D6B47">
      <w:pPr>
        <w:pStyle w:val="Nagwek3"/>
        <w:numPr>
          <w:ilvl w:val="1"/>
          <w:numId w:val="5"/>
        </w:numPr>
        <w:spacing w:line="360" w:lineRule="auto"/>
        <w:jc w:val="both"/>
        <w:rPr>
          <w:rFonts w:asciiTheme="minorHAnsi" w:hAnsiTheme="minorHAnsi" w:cs="Times New Roman"/>
          <w:b w:val="0"/>
          <w:sz w:val="24"/>
          <w:szCs w:val="24"/>
        </w:rPr>
      </w:pPr>
      <w:r>
        <w:rPr>
          <w:rFonts w:asciiTheme="minorHAnsi" w:hAnsiTheme="minorHAnsi" w:cs="Times New Roman"/>
          <w:b w:val="0"/>
          <w:sz w:val="24"/>
          <w:szCs w:val="24"/>
        </w:rPr>
        <w:t>posiadają kompetencje lub uprawnienia do prowadzenia określonej działalności zawodowej, o ile wynika to z odrębnych przepisów</w:t>
      </w:r>
    </w:p>
    <w:p w:rsidR="005C37A3" w:rsidRPr="005C37A3" w:rsidRDefault="005C37A3" w:rsidP="005C37A3">
      <w:pPr>
        <w:pStyle w:val="Nagwek3"/>
        <w:numPr>
          <w:ilvl w:val="1"/>
          <w:numId w:val="5"/>
        </w:numPr>
        <w:spacing w:line="360" w:lineRule="auto"/>
        <w:jc w:val="both"/>
        <w:rPr>
          <w:rFonts w:asciiTheme="minorHAnsi" w:hAnsiTheme="minorHAnsi" w:cs="Times New Roman"/>
          <w:b w:val="0"/>
          <w:sz w:val="24"/>
          <w:szCs w:val="24"/>
        </w:rPr>
      </w:pPr>
      <w:r w:rsidRPr="00B82BB2">
        <w:rPr>
          <w:rFonts w:asciiTheme="minorHAnsi" w:hAnsiTheme="minorHAnsi" w:cs="Times New Roman"/>
          <w:b w:val="0"/>
          <w:sz w:val="24"/>
          <w:szCs w:val="24"/>
        </w:rPr>
        <w:t>Znajdują się w sytuacji ekonomicznej i finansowej zapewniającej wykonanie zamówienia.</w:t>
      </w:r>
    </w:p>
    <w:p w:rsidR="008D6B47" w:rsidRDefault="008D6B47" w:rsidP="008D6B47">
      <w:pPr>
        <w:pStyle w:val="Nagwek3"/>
        <w:numPr>
          <w:ilvl w:val="1"/>
          <w:numId w:val="5"/>
        </w:numPr>
        <w:spacing w:line="360" w:lineRule="auto"/>
        <w:jc w:val="both"/>
        <w:rPr>
          <w:rFonts w:asciiTheme="minorHAnsi" w:hAnsiTheme="minorHAnsi" w:cs="Times New Roman"/>
          <w:b w:val="0"/>
          <w:sz w:val="24"/>
          <w:szCs w:val="24"/>
        </w:rPr>
      </w:pPr>
      <w:r w:rsidRPr="00B82BB2">
        <w:rPr>
          <w:rFonts w:asciiTheme="minorHAnsi" w:hAnsiTheme="minorHAnsi" w:cs="Times New Roman"/>
          <w:b w:val="0"/>
          <w:sz w:val="24"/>
          <w:szCs w:val="24"/>
        </w:rPr>
        <w:t xml:space="preserve">Posiadają niezbędną </w:t>
      </w:r>
      <w:r w:rsidR="005C37A3">
        <w:rPr>
          <w:rFonts w:asciiTheme="minorHAnsi" w:hAnsiTheme="minorHAnsi" w:cs="Times New Roman"/>
          <w:b w:val="0"/>
          <w:sz w:val="24"/>
          <w:szCs w:val="24"/>
        </w:rPr>
        <w:t xml:space="preserve">zdolność techniczną lub zawodową </w:t>
      </w:r>
      <w:r w:rsidRPr="00B82BB2">
        <w:rPr>
          <w:rFonts w:asciiTheme="minorHAnsi" w:hAnsiTheme="minorHAnsi" w:cs="Times New Roman"/>
          <w:b w:val="0"/>
          <w:sz w:val="24"/>
          <w:szCs w:val="24"/>
        </w:rPr>
        <w:t>do wykonania zamówienia.</w:t>
      </w:r>
    </w:p>
    <w:p w:rsidR="009B26CE" w:rsidRDefault="005C37A3" w:rsidP="009B26CE">
      <w:pPr>
        <w:ind w:left="1080"/>
        <w:jc w:val="both"/>
        <w:rPr>
          <w:rFonts w:ascii="Calibri" w:hAnsi="Calibri"/>
          <w:lang w:eastAsia="pl-PL"/>
        </w:rPr>
      </w:pPr>
      <w:r w:rsidRPr="009B26CE">
        <w:rPr>
          <w:rFonts w:ascii="Calibri" w:hAnsi="Calibri"/>
          <w:lang w:eastAsia="pl-PL"/>
        </w:rPr>
        <w:t>W celu potwierdzen</w:t>
      </w:r>
      <w:r w:rsidR="00D6564D">
        <w:rPr>
          <w:rFonts w:ascii="Calibri" w:hAnsi="Calibri"/>
          <w:lang w:eastAsia="pl-PL"/>
        </w:rPr>
        <w:t>ia przez Wykonawcę tego warunku</w:t>
      </w:r>
      <w:r w:rsidRPr="009B26CE">
        <w:rPr>
          <w:rFonts w:ascii="Calibri" w:hAnsi="Calibri"/>
          <w:lang w:eastAsia="pl-PL"/>
        </w:rPr>
        <w:t xml:space="preserve"> Zamawiający wy</w:t>
      </w:r>
      <w:r w:rsidR="009B26CE" w:rsidRPr="009B26CE">
        <w:rPr>
          <w:rFonts w:ascii="Calibri" w:hAnsi="Calibri"/>
          <w:lang w:eastAsia="pl-PL"/>
        </w:rPr>
        <w:t xml:space="preserve">maga </w:t>
      </w:r>
      <w:r w:rsidRPr="009B26CE">
        <w:rPr>
          <w:rFonts w:ascii="Calibri" w:hAnsi="Calibri"/>
          <w:lang w:eastAsia="pl-PL"/>
        </w:rPr>
        <w:t>wykaz</w:t>
      </w:r>
      <w:r w:rsidR="009B26CE" w:rsidRPr="009B26CE">
        <w:rPr>
          <w:rFonts w:ascii="Calibri" w:hAnsi="Calibri"/>
          <w:lang w:eastAsia="pl-PL"/>
        </w:rPr>
        <w:t>u</w:t>
      </w:r>
      <w:r w:rsidRPr="009B26CE">
        <w:rPr>
          <w:rFonts w:ascii="Calibri" w:hAnsi="Calibri"/>
          <w:lang w:eastAsia="pl-PL"/>
        </w:rPr>
        <w:t xml:space="preserve">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 </w:t>
      </w:r>
    </w:p>
    <w:p w:rsidR="005C37A3" w:rsidRPr="009B26CE" w:rsidRDefault="005C37A3" w:rsidP="009B26CE">
      <w:pPr>
        <w:ind w:left="1080"/>
        <w:rPr>
          <w:rFonts w:ascii="Calibri" w:hAnsi="Calibri"/>
        </w:rPr>
      </w:pPr>
      <w:r w:rsidRPr="009B26CE">
        <w:rPr>
          <w:rFonts w:ascii="Calibri" w:hAnsi="Calibri"/>
          <w:lang w:eastAsia="pl-PL"/>
        </w:rPr>
        <w:t>Zamawiając</w:t>
      </w:r>
      <w:r w:rsidR="000A47B4">
        <w:rPr>
          <w:rFonts w:ascii="Calibri" w:hAnsi="Calibri"/>
          <w:lang w:eastAsia="pl-PL"/>
        </w:rPr>
        <w:t>y wymaga aby Wykonawca wykazał 2</w:t>
      </w:r>
      <w:r w:rsidRPr="009B26CE">
        <w:rPr>
          <w:rFonts w:ascii="Calibri" w:hAnsi="Calibri"/>
          <w:lang w:eastAsia="pl-PL"/>
        </w:rPr>
        <w:t xml:space="preserve"> dostawy o wartości porówny</w:t>
      </w:r>
      <w:r w:rsidR="009B26CE">
        <w:rPr>
          <w:rFonts w:ascii="Calibri" w:hAnsi="Calibri"/>
          <w:lang w:eastAsia="pl-PL"/>
        </w:rPr>
        <w:t>walnej do przedmiotu zamówienia</w:t>
      </w:r>
    </w:p>
    <w:p w:rsidR="008D6B47" w:rsidRPr="009B26CE" w:rsidRDefault="008D6B47" w:rsidP="009B26CE">
      <w:pPr>
        <w:pStyle w:val="Nagwek3"/>
        <w:numPr>
          <w:ilvl w:val="1"/>
          <w:numId w:val="5"/>
        </w:numPr>
        <w:spacing w:line="360" w:lineRule="auto"/>
        <w:jc w:val="both"/>
        <w:rPr>
          <w:rFonts w:asciiTheme="minorHAnsi" w:hAnsiTheme="minorHAnsi" w:cs="Times New Roman"/>
          <w:b w:val="0"/>
          <w:sz w:val="24"/>
          <w:szCs w:val="24"/>
        </w:rPr>
      </w:pPr>
      <w:r w:rsidRPr="00B82BB2">
        <w:rPr>
          <w:rFonts w:asciiTheme="minorHAnsi" w:hAnsiTheme="minorHAnsi" w:cs="Times New Roman"/>
          <w:b w:val="0"/>
          <w:sz w:val="24"/>
          <w:szCs w:val="24"/>
        </w:rPr>
        <w:t xml:space="preserve">Nie podlegają wykluczeniu z postępowania o udzielenie zamówienia na </w:t>
      </w:r>
      <w:r w:rsidR="00631453">
        <w:rPr>
          <w:rFonts w:asciiTheme="minorHAnsi" w:hAnsiTheme="minorHAnsi" w:cs="Times New Roman"/>
          <w:b w:val="0"/>
          <w:sz w:val="24"/>
          <w:szCs w:val="24"/>
        </w:rPr>
        <w:t>podstawie art. 24 ust. 1 pkt 1</w:t>
      </w:r>
      <w:r w:rsidR="009B26CE">
        <w:rPr>
          <w:rFonts w:asciiTheme="minorHAnsi" w:hAnsiTheme="minorHAnsi" w:cs="Times New Roman"/>
          <w:b w:val="0"/>
          <w:sz w:val="24"/>
          <w:szCs w:val="24"/>
        </w:rPr>
        <w:t xml:space="preserve">2  </w:t>
      </w:r>
      <w:proofErr w:type="spellStart"/>
      <w:r w:rsidR="009B26CE">
        <w:rPr>
          <w:rFonts w:asciiTheme="minorHAnsi" w:hAnsiTheme="minorHAnsi" w:cs="Times New Roman"/>
          <w:b w:val="0"/>
          <w:sz w:val="24"/>
          <w:szCs w:val="24"/>
        </w:rPr>
        <w:t>Pz</w:t>
      </w:r>
      <w:r w:rsidRPr="00B82BB2">
        <w:rPr>
          <w:rFonts w:asciiTheme="minorHAnsi" w:hAnsiTheme="minorHAnsi" w:cs="Times New Roman"/>
          <w:b w:val="0"/>
          <w:sz w:val="24"/>
          <w:szCs w:val="24"/>
        </w:rPr>
        <w:t>p</w:t>
      </w:r>
      <w:proofErr w:type="spellEnd"/>
      <w:r w:rsidRPr="00B82BB2">
        <w:rPr>
          <w:rFonts w:asciiTheme="minorHAnsi" w:hAnsiTheme="minorHAnsi" w:cs="Times New Roman"/>
          <w:b w:val="0"/>
          <w:sz w:val="24"/>
          <w:szCs w:val="24"/>
        </w:rPr>
        <w:t>.</w:t>
      </w:r>
    </w:p>
    <w:p w:rsidR="003D3CA8" w:rsidRDefault="008D6B47" w:rsidP="003D3CA8">
      <w:pPr>
        <w:pStyle w:val="Tekstpodstawowy"/>
        <w:spacing w:before="120" w:line="360" w:lineRule="auto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>W przypadku Wykonawców wspólnie ubiegających się o udzielenie zamówienia wymaga się, aby przynajmniej jeden z Wykonawców (lub wspólnie) spełniał wymagania, o kt</w:t>
      </w:r>
      <w:r w:rsidR="00631453">
        <w:rPr>
          <w:rFonts w:asciiTheme="minorHAnsi" w:hAnsiTheme="minorHAnsi"/>
          <w:szCs w:val="24"/>
        </w:rPr>
        <w:t>órych mowa w ust. 1. pkt a–c</w:t>
      </w:r>
      <w:r w:rsidRPr="00B82BB2">
        <w:rPr>
          <w:rFonts w:asciiTheme="minorHAnsi" w:hAnsiTheme="minorHAnsi"/>
          <w:szCs w:val="24"/>
        </w:rPr>
        <w:t xml:space="preserve"> niniejszego rozdziału SIWZ. </w:t>
      </w:r>
    </w:p>
    <w:p w:rsidR="008D6B47" w:rsidRDefault="008D6B47" w:rsidP="003D3CA8">
      <w:pPr>
        <w:pStyle w:val="Tekstpodstawowy"/>
        <w:spacing w:before="120" w:line="360" w:lineRule="auto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lastRenderedPageBreak/>
        <w:t>Ocena spełnienia warunków udziału w postępowaniu będzie dokonana przez Zamawiającego na zasadzie „spełnia/ nie spełnia”. W przypadku niespełnienia jakiegokolwiek warunku udziału w postępowaniu Wykonawca zostanie wykluczony z postępowania na podstawie art. 24 ustawy.</w:t>
      </w:r>
    </w:p>
    <w:p w:rsidR="008D6B47" w:rsidRDefault="008D6B47" w:rsidP="008D6B47">
      <w:pPr>
        <w:pStyle w:val="Nagwek1"/>
        <w:numPr>
          <w:ilvl w:val="0"/>
          <w:numId w:val="8"/>
        </w:numPr>
        <w:tabs>
          <w:tab w:val="clear" w:pos="1620"/>
        </w:tabs>
        <w:spacing w:before="360" w:after="120" w:line="360" w:lineRule="auto"/>
        <w:ind w:left="426" w:hanging="437"/>
        <w:rPr>
          <w:rFonts w:asciiTheme="minorHAnsi" w:hAnsiTheme="minorHAnsi" w:cs="Times New Roman"/>
          <w:szCs w:val="24"/>
          <w:u w:val="none"/>
        </w:rPr>
      </w:pPr>
      <w:r w:rsidRPr="00B82BB2">
        <w:rPr>
          <w:rFonts w:asciiTheme="minorHAnsi" w:hAnsiTheme="minorHAnsi" w:cs="Times New Roman"/>
          <w:szCs w:val="24"/>
          <w:u w:val="none"/>
        </w:rPr>
        <w:t>OŚWIADCZENIA I DOKUMENTY, JAKIE MAJĄ DOSTARCZYĆ WYKONAWCY W CELU POTWIERDZENIA SPEŁNIANIA WARUNKÓW UDZIAŁU W POSTĘPOWANIU</w:t>
      </w:r>
    </w:p>
    <w:p w:rsidR="00600538" w:rsidRPr="00600538" w:rsidRDefault="00600538" w:rsidP="00600538"/>
    <w:p w:rsidR="008D6B47" w:rsidRPr="00B82BB2" w:rsidRDefault="008D6B47" w:rsidP="008D6B47">
      <w:pPr>
        <w:pStyle w:val="Tekstpodstawowywcity31"/>
        <w:numPr>
          <w:ilvl w:val="0"/>
          <w:numId w:val="10"/>
        </w:numPr>
        <w:spacing w:after="120"/>
        <w:rPr>
          <w:rFonts w:asciiTheme="minorHAnsi" w:hAnsiTheme="minorHAnsi"/>
        </w:rPr>
      </w:pPr>
      <w:r w:rsidRPr="00B82BB2">
        <w:rPr>
          <w:rFonts w:asciiTheme="minorHAnsi" w:hAnsiTheme="minorHAnsi"/>
        </w:rPr>
        <w:t>Na potwierdzenie spełniania warunków udziału w postępowaniu Wykonawca obowiązany jest dołączyć do oferty następujące dokumenty i oświadczenia:</w:t>
      </w:r>
    </w:p>
    <w:p w:rsidR="008D6B47" w:rsidRDefault="008D6B47" w:rsidP="0094227C">
      <w:pPr>
        <w:numPr>
          <w:ilvl w:val="1"/>
          <w:numId w:val="10"/>
        </w:numPr>
        <w:spacing w:after="120" w:line="360" w:lineRule="auto"/>
        <w:jc w:val="both"/>
        <w:rPr>
          <w:rFonts w:asciiTheme="minorHAnsi" w:hAnsiTheme="minorHAnsi"/>
          <w:szCs w:val="20"/>
        </w:rPr>
      </w:pPr>
      <w:r w:rsidRPr="00B82BB2">
        <w:rPr>
          <w:rFonts w:asciiTheme="minorHAnsi" w:hAnsiTheme="minorHAnsi"/>
          <w:szCs w:val="20"/>
        </w:rPr>
        <w:t xml:space="preserve">oświadczenie o spełnieniu warunków udziału w postępowaniu zgodnie ze wzorem oświadczenia stanowiącym załącznik nr 2 do niniejszej SIWZ; </w:t>
      </w:r>
    </w:p>
    <w:p w:rsidR="008D6B47" w:rsidRPr="00B82BB2" w:rsidRDefault="008D6B47" w:rsidP="008D6B47">
      <w:pPr>
        <w:rPr>
          <w:rFonts w:asciiTheme="minorHAnsi" w:hAnsiTheme="minorHAnsi"/>
        </w:rPr>
      </w:pPr>
    </w:p>
    <w:p w:rsidR="008D6B47" w:rsidRDefault="008D6B47" w:rsidP="001941BF">
      <w:pPr>
        <w:pStyle w:val="Tekstpodstawowywcity31"/>
        <w:spacing w:after="120"/>
        <w:ind w:left="357" w:firstLine="0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W przypadku oferty składanej przez Wykonawców </w:t>
      </w:r>
      <w:r w:rsidR="001941BF">
        <w:rPr>
          <w:rFonts w:asciiTheme="minorHAnsi" w:hAnsiTheme="minorHAnsi"/>
        </w:rPr>
        <w:t>wspólnie ubiegających się</w:t>
      </w:r>
      <w:r w:rsidRPr="00B82BB2">
        <w:rPr>
          <w:rFonts w:asciiTheme="minorHAnsi" w:hAnsiTheme="minorHAnsi"/>
        </w:rPr>
        <w:t xml:space="preserve"> o udzielenie zamówieni</w:t>
      </w:r>
      <w:r w:rsidR="001941BF">
        <w:rPr>
          <w:rFonts w:asciiTheme="minorHAnsi" w:hAnsiTheme="minorHAnsi"/>
        </w:rPr>
        <w:t>a dokumenty wymienione w ust. 1</w:t>
      </w:r>
      <w:r w:rsidRPr="00B82BB2">
        <w:rPr>
          <w:rFonts w:asciiTheme="minorHAnsi" w:hAnsiTheme="minorHAnsi"/>
        </w:rPr>
        <w:t xml:space="preserve"> niniejszego rozdziału SIWZ składa każdy z Wykonawców oddzielnie.  </w:t>
      </w:r>
    </w:p>
    <w:p w:rsidR="00C678C3" w:rsidRPr="00C678C3" w:rsidRDefault="00C678C3" w:rsidP="00C678C3">
      <w:pPr>
        <w:pStyle w:val="Tekstpodstawowywcity31"/>
        <w:ind w:left="360" w:firstLine="0"/>
        <w:rPr>
          <w:rFonts w:asciiTheme="minorHAnsi" w:hAnsiTheme="minorHAnsi"/>
          <w:b/>
        </w:rPr>
      </w:pPr>
      <w:r w:rsidRPr="00C678C3">
        <w:rPr>
          <w:rFonts w:asciiTheme="minorHAnsi" w:hAnsiTheme="minorHAnsi"/>
        </w:rPr>
        <w:t>W celu wykazania braku podstaw do wykluczenia z postępowania o udzielenie zamówienia w okolicznościach, o których mowa w art. 24 ust. 1 ustawy, Wykonawca musi zawrzeć w ofercie następujące oświadczenia i dokumenty:</w:t>
      </w:r>
    </w:p>
    <w:p w:rsidR="00C678C3" w:rsidRDefault="00C678C3" w:rsidP="00FB433D">
      <w:pPr>
        <w:pStyle w:val="Tekstpodstawowywcity31"/>
        <w:numPr>
          <w:ilvl w:val="0"/>
          <w:numId w:val="26"/>
        </w:numPr>
        <w:rPr>
          <w:rFonts w:asciiTheme="minorHAnsi" w:hAnsiTheme="minorHAnsi"/>
        </w:rPr>
      </w:pPr>
      <w:r w:rsidRPr="00C678C3">
        <w:rPr>
          <w:rFonts w:asciiTheme="minorHAnsi" w:hAnsiTheme="minorHAnsi"/>
          <w:b/>
        </w:rPr>
        <w:t>Oświadczenie o braku podstaw do wykluczenia z postępowania</w:t>
      </w:r>
      <w:r w:rsidRPr="00C678C3">
        <w:rPr>
          <w:rFonts w:asciiTheme="minorHAnsi" w:hAnsiTheme="minorHAnsi"/>
        </w:rPr>
        <w:t xml:space="preserve"> </w:t>
      </w:r>
      <w:r w:rsidRPr="00C678C3">
        <w:rPr>
          <w:rFonts w:asciiTheme="minorHAnsi" w:hAnsiTheme="minorHAnsi"/>
        </w:rPr>
        <w:br/>
        <w:t xml:space="preserve">o udzielenie zamówienia, złożone na druku stanowiącym załącznik </w:t>
      </w:r>
      <w:r w:rsidRPr="00593009">
        <w:rPr>
          <w:rFonts w:asciiTheme="minorHAnsi" w:hAnsiTheme="minorHAnsi"/>
        </w:rPr>
        <w:t xml:space="preserve">nr </w:t>
      </w:r>
      <w:r w:rsidR="00593009" w:rsidRPr="00593009">
        <w:rPr>
          <w:rFonts w:asciiTheme="minorHAnsi" w:hAnsiTheme="minorHAnsi"/>
        </w:rPr>
        <w:t>2</w:t>
      </w:r>
      <w:r w:rsidRPr="00C678C3">
        <w:rPr>
          <w:rFonts w:asciiTheme="minorHAnsi" w:hAnsiTheme="minorHAnsi"/>
        </w:rPr>
        <w:t xml:space="preserve"> </w:t>
      </w:r>
      <w:r w:rsidRPr="00C678C3">
        <w:rPr>
          <w:rFonts w:asciiTheme="minorHAnsi" w:hAnsiTheme="minorHAnsi"/>
        </w:rPr>
        <w:br/>
        <w:t>do SIWZ. Wykonawca może złożyć oświadczenie na własnym druku, którego treść musi być zgodna z drukiem załączonym do SIWZ. W przypadku Wykonawców wspólnie ubiegających się o udzielenie zamówienia, oświadczenie składa każdy z wykonawców oddzielnie;</w:t>
      </w:r>
    </w:p>
    <w:p w:rsidR="00C678C3" w:rsidRDefault="00C678C3" w:rsidP="00FB433D">
      <w:pPr>
        <w:pStyle w:val="Tekstpodstawowywcity31"/>
        <w:numPr>
          <w:ilvl w:val="0"/>
          <w:numId w:val="26"/>
        </w:numPr>
        <w:rPr>
          <w:rFonts w:asciiTheme="minorHAnsi" w:hAnsiTheme="minorHAnsi"/>
        </w:rPr>
      </w:pPr>
      <w:r w:rsidRPr="00C678C3">
        <w:rPr>
          <w:rFonts w:asciiTheme="minorHAnsi" w:hAnsiTheme="minorHAnsi"/>
          <w:b/>
        </w:rPr>
        <w:t>Aktualny odpis (wydruk) z właściwego rejestru lub centralnej ewidencji i informacji o działalności gospodarczej</w:t>
      </w:r>
      <w:r w:rsidRPr="00C678C3">
        <w:rPr>
          <w:rFonts w:asciiTheme="minorHAnsi" w:hAnsiTheme="minorHAnsi"/>
        </w:rPr>
        <w:t>, jeżeli odrębne przepisy</w:t>
      </w:r>
      <w:r w:rsidRPr="00C678C3">
        <w:rPr>
          <w:rFonts w:asciiTheme="minorHAnsi" w:hAnsiTheme="minorHAnsi"/>
          <w:b/>
        </w:rPr>
        <w:t xml:space="preserve"> </w:t>
      </w:r>
      <w:r w:rsidRPr="00C678C3">
        <w:rPr>
          <w:rFonts w:asciiTheme="minorHAnsi" w:hAnsiTheme="minorHAnsi"/>
        </w:rPr>
        <w:t>wymagają wpisu do rejestru lub ewidencji, w celu wykazania braku podstaw do wykluczenia w oparciu o art. 24 ust. 5 pkt 1 ustawy</w:t>
      </w:r>
    </w:p>
    <w:p w:rsidR="00C678C3" w:rsidRPr="007078F1" w:rsidRDefault="00C678C3" w:rsidP="00FB433D">
      <w:pPr>
        <w:pStyle w:val="Tekstpodstawowywcity31"/>
        <w:numPr>
          <w:ilvl w:val="0"/>
          <w:numId w:val="26"/>
        </w:numPr>
        <w:rPr>
          <w:rFonts w:asciiTheme="minorHAnsi" w:hAnsiTheme="minorHAnsi"/>
        </w:rPr>
      </w:pPr>
      <w:r w:rsidRPr="00C678C3">
        <w:rPr>
          <w:rFonts w:asciiTheme="minorHAnsi" w:hAnsiTheme="minorHAnsi"/>
          <w:b/>
        </w:rPr>
        <w:t xml:space="preserve">Oświadczenie </w:t>
      </w:r>
      <w:r w:rsidR="00D84A99">
        <w:rPr>
          <w:rFonts w:asciiTheme="minorHAnsi" w:hAnsiTheme="minorHAnsi"/>
          <w:b/>
        </w:rPr>
        <w:t xml:space="preserve">(Informacja) </w:t>
      </w:r>
      <w:r w:rsidRPr="00C678C3">
        <w:rPr>
          <w:rFonts w:asciiTheme="minorHAnsi" w:hAnsiTheme="minorHAnsi"/>
          <w:b/>
        </w:rPr>
        <w:t xml:space="preserve">o przynależności albo braku przynależności do tej samej grupy kapitałowej </w:t>
      </w:r>
      <w:r w:rsidRPr="00C678C3">
        <w:rPr>
          <w:rFonts w:asciiTheme="minorHAnsi" w:hAnsiTheme="minorHAnsi"/>
        </w:rPr>
        <w:t>na druku stanowią</w:t>
      </w:r>
      <w:r w:rsidR="00CB7D90">
        <w:rPr>
          <w:rFonts w:asciiTheme="minorHAnsi" w:hAnsiTheme="minorHAnsi"/>
        </w:rPr>
        <w:t>cym załącznik nr 7</w:t>
      </w:r>
    </w:p>
    <w:p w:rsidR="008D6B47" w:rsidRPr="00B82BB2" w:rsidRDefault="008D6B47" w:rsidP="00C678C3">
      <w:pPr>
        <w:pStyle w:val="Tekstpodstawowywcity31"/>
        <w:ind w:left="0" w:firstLine="0"/>
        <w:rPr>
          <w:rFonts w:asciiTheme="minorHAnsi" w:hAnsiTheme="minorHAnsi"/>
        </w:rPr>
      </w:pPr>
      <w:r w:rsidRPr="00B82BB2">
        <w:rPr>
          <w:rFonts w:asciiTheme="minorHAnsi" w:hAnsiTheme="minorHAnsi"/>
        </w:rPr>
        <w:lastRenderedPageBreak/>
        <w:t>Jeżeli Wykonawca ma siedzibę lub miejsce zamieszkania poza teryto</w:t>
      </w:r>
      <w:r w:rsidR="00C678C3">
        <w:rPr>
          <w:rFonts w:asciiTheme="minorHAnsi" w:hAnsiTheme="minorHAnsi"/>
        </w:rPr>
        <w:t xml:space="preserve">rium Rzeczypospolitej Polskiej, </w:t>
      </w:r>
      <w:r w:rsidRPr="00B82BB2">
        <w:rPr>
          <w:rFonts w:asciiTheme="minorHAnsi" w:hAnsiTheme="minorHAnsi"/>
        </w:rPr>
        <w:t>zamiast dokumentów wymienionych powyżej w niniejszym rozdziale SIWZ składa dokument lub dokumenty, wystawione w kraju, w którym ma siedzibę lub miejsce zamieszkania, potwierdzające odpowiednio jw.</w:t>
      </w:r>
    </w:p>
    <w:p w:rsidR="00600538" w:rsidRPr="00B82BB2" w:rsidRDefault="00C678C3" w:rsidP="00C678C3">
      <w:pPr>
        <w:pStyle w:val="Tekstpodstawowywcity31"/>
        <w:spacing w:after="120"/>
        <w:ind w:left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</w:t>
      </w:r>
      <w:r w:rsidR="008D6B47" w:rsidRPr="00B82BB2">
        <w:rPr>
          <w:rFonts w:asciiTheme="minorHAnsi" w:hAnsiTheme="minorHAnsi"/>
        </w:rPr>
        <w:t>Dokumenty, o których mowa w niniejszym rozdziale należy przedstawić w formie oryginału lub kopii poświadczonych za zgodność z oryginałem przez osobę/osoby uprawnioną/e do reprezentacji Wykonawcy.</w:t>
      </w:r>
    </w:p>
    <w:p w:rsidR="008D6B47" w:rsidRPr="00B82BB2" w:rsidRDefault="008D6B47" w:rsidP="00C678C3">
      <w:pPr>
        <w:spacing w:after="120"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 przypadku konsorcjum do oferty musi być załączony dokument ustanawiający pełnomocnika konsorcjum do reprezentowania go w postępowaniu o udzielenie zamówienia albo reprezentowania w postępowaniu i zawarcia umowy w sprawie zamówienia publicznego.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spacing w:before="360" w:line="360" w:lineRule="auto"/>
        <w:rPr>
          <w:rFonts w:asciiTheme="minorHAnsi" w:hAnsiTheme="minorHAnsi" w:cs="Times New Roman"/>
          <w:szCs w:val="24"/>
          <w:u w:val="none"/>
        </w:rPr>
      </w:pPr>
      <w:r w:rsidRPr="00B82BB2">
        <w:rPr>
          <w:rFonts w:asciiTheme="minorHAnsi" w:hAnsiTheme="minorHAnsi" w:cs="Times New Roman"/>
          <w:bCs w:val="0"/>
          <w:szCs w:val="20"/>
          <w:u w:val="none"/>
        </w:rPr>
        <w:t>V</w:t>
      </w:r>
      <w:r>
        <w:rPr>
          <w:rFonts w:asciiTheme="minorHAnsi" w:hAnsiTheme="minorHAnsi" w:cs="Times New Roman"/>
          <w:bCs w:val="0"/>
          <w:szCs w:val="20"/>
          <w:u w:val="none"/>
        </w:rPr>
        <w:t>I</w:t>
      </w:r>
      <w:r w:rsidRPr="00B82BB2">
        <w:rPr>
          <w:rFonts w:asciiTheme="minorHAnsi" w:hAnsiTheme="minorHAnsi" w:cs="Times New Roman"/>
          <w:bCs w:val="0"/>
          <w:szCs w:val="20"/>
          <w:u w:val="none"/>
        </w:rPr>
        <w:t>II.</w:t>
      </w:r>
      <w:r w:rsidRPr="00B82BB2">
        <w:rPr>
          <w:rFonts w:asciiTheme="minorHAnsi" w:hAnsiTheme="minorHAnsi" w:cs="Times New Roman"/>
          <w:szCs w:val="24"/>
          <w:u w:val="none"/>
        </w:rPr>
        <w:t>TERMIN WYKONANIA ZAMÓWIENIA</w:t>
      </w:r>
    </w:p>
    <w:p w:rsidR="00BC1353" w:rsidRDefault="008D6B47" w:rsidP="008D6B47">
      <w:pPr>
        <w:spacing w:before="120"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Termin realizacji przedmiotu zamówienia: </w:t>
      </w:r>
    </w:p>
    <w:p w:rsidR="002C34DC" w:rsidRDefault="00BC1353" w:rsidP="008D6B47">
      <w:pPr>
        <w:spacing w:before="120"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- </w:t>
      </w:r>
      <w:r w:rsidR="00592527" w:rsidRPr="00CB7D90">
        <w:rPr>
          <w:rFonts w:asciiTheme="minorHAnsi" w:hAnsiTheme="minorHAnsi"/>
          <w:b/>
        </w:rPr>
        <w:t>do</w:t>
      </w:r>
      <w:r w:rsidR="00592527" w:rsidRPr="00CB7D90">
        <w:rPr>
          <w:rFonts w:asciiTheme="minorHAnsi" w:hAnsiTheme="minorHAnsi"/>
        </w:rPr>
        <w:t xml:space="preserve"> </w:t>
      </w:r>
      <w:r w:rsidR="00D6564D">
        <w:rPr>
          <w:rFonts w:asciiTheme="minorHAnsi" w:hAnsiTheme="minorHAnsi"/>
          <w:b/>
        </w:rPr>
        <w:t>30 dni</w:t>
      </w:r>
      <w:r w:rsidR="005C5F25" w:rsidRPr="00CB7D90">
        <w:rPr>
          <w:rFonts w:asciiTheme="minorHAnsi" w:hAnsiTheme="minorHAnsi"/>
          <w:b/>
        </w:rPr>
        <w:t xml:space="preserve"> </w:t>
      </w:r>
      <w:r w:rsidR="000D2904">
        <w:rPr>
          <w:rFonts w:asciiTheme="minorHAnsi" w:hAnsiTheme="minorHAnsi"/>
          <w:b/>
        </w:rPr>
        <w:t xml:space="preserve">roboczych </w:t>
      </w:r>
      <w:r w:rsidR="005C5F25" w:rsidRPr="00CB7D90">
        <w:rPr>
          <w:rFonts w:asciiTheme="minorHAnsi" w:hAnsiTheme="minorHAnsi"/>
          <w:b/>
        </w:rPr>
        <w:t>od dnia podpisania umowy</w:t>
      </w:r>
    </w:p>
    <w:p w:rsidR="008D6B47" w:rsidRPr="005F7EB9" w:rsidRDefault="005C5F25" w:rsidP="008D6B47">
      <w:pPr>
        <w:spacing w:before="120" w:line="360" w:lineRule="auto"/>
        <w:jc w:val="both"/>
        <w:rPr>
          <w:rFonts w:asciiTheme="minorHAnsi" w:hAnsiTheme="minorHAnsi"/>
        </w:rPr>
      </w:pPr>
      <w:r w:rsidRPr="005F7EB9">
        <w:rPr>
          <w:rFonts w:asciiTheme="minorHAnsi" w:hAnsiTheme="minorHAnsi"/>
        </w:rPr>
        <w:t>przy czym termin realizacji zamówienia stanowi kryterium oceny ofert.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spacing w:before="360" w:after="120" w:line="360" w:lineRule="auto"/>
        <w:ind w:left="896" w:hanging="896"/>
        <w:rPr>
          <w:rFonts w:asciiTheme="minorHAnsi" w:hAnsiTheme="minorHAnsi" w:cs="Times New Roman"/>
          <w:szCs w:val="24"/>
          <w:u w:val="none"/>
        </w:rPr>
      </w:pPr>
      <w:r w:rsidRPr="00B82BB2">
        <w:rPr>
          <w:rFonts w:asciiTheme="minorHAnsi" w:hAnsiTheme="minorHAnsi"/>
          <w:bCs w:val="0"/>
          <w:u w:val="none"/>
        </w:rPr>
        <w:t>I</w:t>
      </w:r>
      <w:r>
        <w:rPr>
          <w:rFonts w:asciiTheme="minorHAnsi" w:hAnsiTheme="minorHAnsi"/>
          <w:bCs w:val="0"/>
          <w:u w:val="none"/>
        </w:rPr>
        <w:t>X</w:t>
      </w:r>
      <w:r w:rsidRPr="00B82BB2">
        <w:rPr>
          <w:rFonts w:asciiTheme="minorHAnsi" w:hAnsiTheme="minorHAnsi"/>
          <w:bCs w:val="0"/>
          <w:u w:val="none"/>
        </w:rPr>
        <w:t>.</w:t>
      </w:r>
      <w:r w:rsidRPr="00B82BB2">
        <w:rPr>
          <w:rFonts w:asciiTheme="minorHAnsi" w:hAnsiTheme="minorHAnsi" w:cs="Times New Roman"/>
          <w:szCs w:val="24"/>
          <w:u w:val="none"/>
        </w:rPr>
        <w:t>JĘZYK POSTĘPOWANIA</w:t>
      </w:r>
    </w:p>
    <w:p w:rsidR="008D6B47" w:rsidRPr="00B82BB2" w:rsidRDefault="008D6B47" w:rsidP="008D6B47">
      <w:pPr>
        <w:pStyle w:val="Tekstpodstawowy"/>
        <w:spacing w:line="360" w:lineRule="auto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>Postępowanie jest prowadzone w języku polskim. Zamawiający nie dopuszcza złożenia ofert w innym języku.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spacing w:before="360" w:after="120" w:line="360" w:lineRule="auto"/>
        <w:rPr>
          <w:rFonts w:asciiTheme="minorHAnsi" w:hAnsiTheme="minorHAnsi"/>
          <w:bCs w:val="0"/>
          <w:u w:val="none"/>
        </w:rPr>
      </w:pPr>
      <w:r w:rsidRPr="00B82BB2">
        <w:rPr>
          <w:rFonts w:asciiTheme="minorHAnsi" w:hAnsiTheme="minorHAnsi"/>
          <w:bCs w:val="0"/>
          <w:u w:val="none"/>
        </w:rPr>
        <w:t>X. WADIUM</w:t>
      </w:r>
    </w:p>
    <w:p w:rsidR="008D6B47" w:rsidRPr="00980F4D" w:rsidRDefault="008D6B47" w:rsidP="008D6B47">
      <w:pPr>
        <w:spacing w:line="360" w:lineRule="auto"/>
        <w:rPr>
          <w:rFonts w:asciiTheme="minorHAnsi" w:hAnsiTheme="minorHAnsi"/>
          <w:b/>
        </w:rPr>
      </w:pPr>
      <w:r w:rsidRPr="00980F4D">
        <w:rPr>
          <w:rFonts w:asciiTheme="minorHAnsi" w:hAnsiTheme="minorHAnsi"/>
          <w:b/>
        </w:rPr>
        <w:t>WADIUM</w:t>
      </w:r>
    </w:p>
    <w:p w:rsidR="000D2904" w:rsidRPr="000D2904" w:rsidRDefault="005C5F25" w:rsidP="000D2904">
      <w:pPr>
        <w:suppressAutoHyphens w:val="0"/>
        <w:spacing w:after="120" w:line="360" w:lineRule="auto"/>
        <w:jc w:val="both"/>
        <w:rPr>
          <w:rFonts w:ascii="Calibri" w:hAnsi="Calibri"/>
          <w:lang w:eastAsia="pl-PL"/>
        </w:rPr>
      </w:pPr>
      <w:r w:rsidRPr="005C5F25">
        <w:rPr>
          <w:rFonts w:ascii="Calibri" w:hAnsi="Calibri"/>
          <w:lang w:eastAsia="pl-PL"/>
        </w:rPr>
        <w:t xml:space="preserve">Zamawiający wymaga wniesienia wadium </w:t>
      </w:r>
      <w:r w:rsidR="0025088B">
        <w:rPr>
          <w:rFonts w:ascii="Calibri" w:hAnsi="Calibri"/>
          <w:lang w:eastAsia="pl-PL"/>
        </w:rPr>
        <w:t>w niniejszym postepowaniu.</w:t>
      </w:r>
    </w:p>
    <w:p w:rsidR="000D2904" w:rsidRPr="000D2904" w:rsidRDefault="000D2904" w:rsidP="00FB433D">
      <w:pPr>
        <w:pStyle w:val="Akapitzlist"/>
        <w:widowControl/>
        <w:numPr>
          <w:ilvl w:val="0"/>
          <w:numId w:val="27"/>
        </w:numPr>
        <w:shd w:val="clear" w:color="auto" w:fill="FFFFFF"/>
        <w:autoSpaceDN/>
        <w:spacing w:after="120"/>
        <w:ind w:left="426" w:hanging="426"/>
        <w:contextualSpacing w:val="0"/>
        <w:jc w:val="both"/>
        <w:textAlignment w:val="auto"/>
        <w:rPr>
          <w:rFonts w:asciiTheme="minorHAnsi" w:hAnsiTheme="minorHAnsi" w:cs="Arial"/>
        </w:rPr>
      </w:pPr>
      <w:r w:rsidRPr="000D2904">
        <w:rPr>
          <w:rFonts w:asciiTheme="minorHAnsi" w:hAnsiTheme="minorHAnsi" w:cs="Arial"/>
        </w:rPr>
        <w:t>Wykonawca składający ofertę zobowiązany jest do wniesienia wadium. Wadium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należy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wnieść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przed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upływem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terminu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składania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ofert.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  <w:b/>
          <w:bCs/>
        </w:rPr>
        <w:t>Wysoko</w:t>
      </w:r>
      <w:r w:rsidRPr="000D2904">
        <w:rPr>
          <w:rFonts w:asciiTheme="minorHAnsi" w:hAnsiTheme="minorHAnsi" w:cs="Arial"/>
          <w:b/>
        </w:rPr>
        <w:t>ść</w:t>
      </w:r>
      <w:r w:rsidRPr="000D2904">
        <w:rPr>
          <w:rFonts w:asciiTheme="minorHAnsi" w:eastAsia="Arial" w:hAnsiTheme="minorHAnsi" w:cs="Arial"/>
          <w:b/>
        </w:rPr>
        <w:t xml:space="preserve"> </w:t>
      </w:r>
      <w:r w:rsidRPr="000D2904">
        <w:rPr>
          <w:rFonts w:asciiTheme="minorHAnsi" w:hAnsiTheme="minorHAnsi" w:cs="Arial"/>
          <w:b/>
          <w:bCs/>
        </w:rPr>
        <w:t>wadium</w:t>
      </w:r>
      <w:r w:rsidRPr="000D2904">
        <w:rPr>
          <w:rFonts w:asciiTheme="minorHAnsi" w:eastAsia="Arial" w:hAnsiTheme="minorHAnsi" w:cs="Arial"/>
          <w:b/>
          <w:bCs/>
        </w:rPr>
        <w:t xml:space="preserve"> </w:t>
      </w:r>
      <w:r w:rsidRPr="000D2904">
        <w:rPr>
          <w:rFonts w:asciiTheme="minorHAnsi" w:hAnsiTheme="minorHAnsi" w:cs="Arial"/>
          <w:b/>
          <w:bCs/>
        </w:rPr>
        <w:t>wynosi</w:t>
      </w:r>
      <w:r w:rsidRPr="000D2904">
        <w:rPr>
          <w:rFonts w:asciiTheme="minorHAnsi" w:eastAsia="Arial" w:hAnsiTheme="minorHAnsi" w:cs="Arial"/>
          <w:b/>
          <w:bCs/>
        </w:rPr>
        <w:t>:</w:t>
      </w:r>
      <w:r w:rsidRPr="000D2904">
        <w:rPr>
          <w:rFonts w:asciiTheme="minorHAnsi" w:hAnsiTheme="minorHAnsi" w:cs="Arial"/>
        </w:rPr>
        <w:t xml:space="preserve"> </w:t>
      </w:r>
      <w:r>
        <w:rPr>
          <w:rFonts w:asciiTheme="minorHAnsi" w:eastAsia="Arial" w:hAnsiTheme="minorHAnsi" w:cs="Arial"/>
          <w:b/>
          <w:bCs/>
        </w:rPr>
        <w:t>2.000,00 zł (słownie: dwa tysiące</w:t>
      </w:r>
      <w:r w:rsidRPr="000D2904">
        <w:rPr>
          <w:rFonts w:asciiTheme="minorHAnsi" w:eastAsia="Arial" w:hAnsiTheme="minorHAnsi" w:cs="Arial"/>
          <w:b/>
          <w:bCs/>
        </w:rPr>
        <w:t xml:space="preserve"> złotych).</w:t>
      </w:r>
    </w:p>
    <w:p w:rsidR="000D2904" w:rsidRPr="000D2904" w:rsidRDefault="000D2904" w:rsidP="00FB433D">
      <w:pPr>
        <w:pStyle w:val="Akapitzlist"/>
        <w:widowControl/>
        <w:numPr>
          <w:ilvl w:val="0"/>
          <w:numId w:val="27"/>
        </w:numPr>
        <w:tabs>
          <w:tab w:val="left" w:pos="426"/>
        </w:tabs>
        <w:autoSpaceDN/>
        <w:spacing w:after="120"/>
        <w:ind w:hanging="720"/>
        <w:contextualSpacing w:val="0"/>
        <w:jc w:val="both"/>
        <w:textAlignment w:val="auto"/>
        <w:rPr>
          <w:rFonts w:asciiTheme="minorHAnsi" w:hAnsiTheme="minorHAnsi" w:cs="Arial"/>
        </w:rPr>
      </w:pPr>
      <w:r w:rsidRPr="000D2904">
        <w:rPr>
          <w:rFonts w:asciiTheme="minorHAnsi" w:hAnsiTheme="minorHAnsi" w:cs="Arial"/>
        </w:rPr>
        <w:t>Wadium może być wnoszone w jednej lub w kilku następujących formach:</w:t>
      </w:r>
    </w:p>
    <w:p w:rsidR="000D2904" w:rsidRPr="000D2904" w:rsidRDefault="000D2904" w:rsidP="00FB433D">
      <w:pPr>
        <w:numPr>
          <w:ilvl w:val="0"/>
          <w:numId w:val="29"/>
        </w:numPr>
        <w:tabs>
          <w:tab w:val="left" w:pos="426"/>
          <w:tab w:val="left" w:pos="851"/>
        </w:tabs>
        <w:spacing w:after="120"/>
        <w:ind w:left="850" w:hanging="425"/>
        <w:jc w:val="both"/>
        <w:rPr>
          <w:rFonts w:asciiTheme="minorHAnsi" w:hAnsiTheme="minorHAnsi" w:cs="Arial"/>
          <w:lang w:eastAsia="zh-CN"/>
        </w:rPr>
      </w:pPr>
      <w:r w:rsidRPr="000D2904">
        <w:rPr>
          <w:rFonts w:asciiTheme="minorHAnsi" w:hAnsiTheme="minorHAnsi" w:cs="Arial"/>
          <w:lang w:eastAsia="zh-CN"/>
        </w:rPr>
        <w:t>pieniądzu;</w:t>
      </w:r>
    </w:p>
    <w:p w:rsidR="000D2904" w:rsidRPr="000D2904" w:rsidRDefault="000D2904" w:rsidP="00FB433D">
      <w:pPr>
        <w:numPr>
          <w:ilvl w:val="0"/>
          <w:numId w:val="29"/>
        </w:numPr>
        <w:tabs>
          <w:tab w:val="left" w:pos="426"/>
          <w:tab w:val="left" w:pos="851"/>
        </w:tabs>
        <w:spacing w:after="120"/>
        <w:ind w:left="851" w:hanging="425"/>
        <w:jc w:val="both"/>
        <w:rPr>
          <w:rFonts w:asciiTheme="minorHAnsi" w:hAnsiTheme="minorHAnsi" w:cs="Arial"/>
          <w:lang w:eastAsia="zh-CN"/>
        </w:rPr>
      </w:pPr>
      <w:r w:rsidRPr="000D2904">
        <w:rPr>
          <w:rFonts w:asciiTheme="minorHAnsi" w:hAnsiTheme="minorHAnsi" w:cs="Arial"/>
          <w:lang w:eastAsia="zh-CN"/>
        </w:rPr>
        <w:t>poręczeniach bankowych lub poręczeniach spółdzielczej kasy oszczędnościowo-kredytowej, z tym że poręczenie kasy jest zawsze poręczeniem pieniężnym;</w:t>
      </w:r>
    </w:p>
    <w:p w:rsidR="000D2904" w:rsidRPr="000D2904" w:rsidRDefault="000D2904" w:rsidP="00FB433D">
      <w:pPr>
        <w:numPr>
          <w:ilvl w:val="0"/>
          <w:numId w:val="29"/>
        </w:numPr>
        <w:tabs>
          <w:tab w:val="left" w:pos="426"/>
          <w:tab w:val="left" w:pos="851"/>
        </w:tabs>
        <w:spacing w:after="120"/>
        <w:ind w:left="851" w:hanging="425"/>
        <w:jc w:val="both"/>
        <w:rPr>
          <w:rFonts w:asciiTheme="minorHAnsi" w:hAnsiTheme="minorHAnsi" w:cs="Arial"/>
          <w:lang w:eastAsia="zh-CN"/>
        </w:rPr>
      </w:pPr>
      <w:r w:rsidRPr="000D2904">
        <w:rPr>
          <w:rFonts w:asciiTheme="minorHAnsi" w:hAnsiTheme="minorHAnsi" w:cs="Arial"/>
          <w:lang w:eastAsia="zh-CN"/>
        </w:rPr>
        <w:lastRenderedPageBreak/>
        <w:t>gwarancjach bankowych;</w:t>
      </w:r>
    </w:p>
    <w:p w:rsidR="000D2904" w:rsidRPr="000D2904" w:rsidRDefault="000D2904" w:rsidP="00FB433D">
      <w:pPr>
        <w:numPr>
          <w:ilvl w:val="0"/>
          <w:numId w:val="29"/>
        </w:numPr>
        <w:tabs>
          <w:tab w:val="left" w:pos="426"/>
          <w:tab w:val="left" w:pos="851"/>
        </w:tabs>
        <w:spacing w:after="120"/>
        <w:ind w:left="851" w:hanging="425"/>
        <w:jc w:val="both"/>
        <w:rPr>
          <w:rFonts w:asciiTheme="minorHAnsi" w:hAnsiTheme="minorHAnsi" w:cs="Arial"/>
          <w:lang w:eastAsia="zh-CN"/>
        </w:rPr>
      </w:pPr>
      <w:r w:rsidRPr="000D2904">
        <w:rPr>
          <w:rFonts w:asciiTheme="minorHAnsi" w:hAnsiTheme="minorHAnsi" w:cs="Arial"/>
          <w:lang w:eastAsia="zh-CN"/>
        </w:rPr>
        <w:t>gwarancjach ubezpieczeniowych;</w:t>
      </w:r>
    </w:p>
    <w:p w:rsidR="000D2904" w:rsidRPr="000D2904" w:rsidRDefault="000D2904" w:rsidP="00FB433D">
      <w:pPr>
        <w:numPr>
          <w:ilvl w:val="0"/>
          <w:numId w:val="29"/>
        </w:numPr>
        <w:tabs>
          <w:tab w:val="left" w:pos="426"/>
          <w:tab w:val="left" w:pos="851"/>
        </w:tabs>
        <w:spacing w:after="120"/>
        <w:ind w:left="851" w:hanging="425"/>
        <w:jc w:val="both"/>
        <w:rPr>
          <w:rFonts w:asciiTheme="minorHAnsi" w:hAnsiTheme="minorHAnsi" w:cs="Arial"/>
          <w:lang w:eastAsia="zh-CN"/>
        </w:rPr>
      </w:pPr>
      <w:r w:rsidRPr="000D2904">
        <w:rPr>
          <w:rFonts w:asciiTheme="minorHAnsi" w:hAnsiTheme="minorHAnsi" w:cs="Arial"/>
          <w:lang w:eastAsia="zh-CN"/>
        </w:rPr>
        <w:t xml:space="preserve">poręczeniach udzielanych przez podmioty, o których mowa w art. 6b ust. 5 </w:t>
      </w:r>
      <w:r w:rsidRPr="000D2904">
        <w:rPr>
          <w:rFonts w:asciiTheme="minorHAnsi" w:hAnsiTheme="minorHAnsi" w:cs="Arial"/>
          <w:lang w:eastAsia="zh-CN"/>
        </w:rPr>
        <w:br/>
        <w:t>pkt 2 ustawy z dnia 9 listopada 2000 r. o utworzeniu Polskiej Agencji Rozwoju Przedsiębiorczości (Dz.U. z 2007 r. Nr 42, poz. 275 ze zm.).</w:t>
      </w:r>
    </w:p>
    <w:p w:rsidR="000D2904" w:rsidRPr="000D2904" w:rsidRDefault="000D2904" w:rsidP="00FB433D">
      <w:pPr>
        <w:pStyle w:val="Akapitzlist"/>
        <w:widowControl/>
        <w:numPr>
          <w:ilvl w:val="0"/>
          <w:numId w:val="27"/>
        </w:numPr>
        <w:tabs>
          <w:tab w:val="left" w:pos="426"/>
        </w:tabs>
        <w:autoSpaceDN/>
        <w:spacing w:after="120"/>
        <w:ind w:left="426" w:hanging="426"/>
        <w:contextualSpacing w:val="0"/>
        <w:jc w:val="both"/>
        <w:textAlignment w:val="auto"/>
        <w:rPr>
          <w:rFonts w:asciiTheme="minorHAnsi" w:hAnsiTheme="minorHAnsi" w:cs="Arial"/>
        </w:rPr>
      </w:pPr>
      <w:r w:rsidRPr="000D2904">
        <w:rPr>
          <w:rFonts w:asciiTheme="minorHAnsi" w:hAnsiTheme="minorHAnsi" w:cs="Arial"/>
        </w:rPr>
        <w:t>Wadium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wnoszone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w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pieniądzu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należy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wpłacić</w:t>
      </w:r>
      <w:r w:rsidRPr="000D2904">
        <w:rPr>
          <w:rFonts w:asciiTheme="minorHAnsi" w:eastAsia="Arial" w:hAnsiTheme="minorHAnsi" w:cs="Arial"/>
        </w:rPr>
        <w:t xml:space="preserve"> przelewem </w:t>
      </w:r>
      <w:r w:rsidRPr="000D2904">
        <w:rPr>
          <w:rFonts w:asciiTheme="minorHAnsi" w:hAnsiTheme="minorHAnsi" w:cs="Arial"/>
        </w:rPr>
        <w:t>na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rachunek bankowy Zamawiającego:</w:t>
      </w:r>
    </w:p>
    <w:p w:rsidR="000D2904" w:rsidRPr="000D2904" w:rsidRDefault="000D2904" w:rsidP="000D2904">
      <w:pPr>
        <w:pStyle w:val="Akapitzlist"/>
        <w:tabs>
          <w:tab w:val="left" w:pos="426"/>
        </w:tabs>
        <w:spacing w:after="120"/>
        <w:ind w:left="426"/>
        <w:jc w:val="both"/>
        <w:rPr>
          <w:rFonts w:asciiTheme="minorHAnsi" w:hAnsiTheme="minorHAnsi" w:cs="Arial"/>
        </w:rPr>
      </w:pPr>
      <w:r w:rsidRPr="000D2904">
        <w:rPr>
          <w:rFonts w:asciiTheme="minorHAnsi" w:hAnsiTheme="minorHAnsi" w:cs="Arial"/>
        </w:rPr>
        <w:t xml:space="preserve">62 1750 0009 0000 0000 1333 6188 </w:t>
      </w:r>
    </w:p>
    <w:p w:rsidR="000D2904" w:rsidRPr="000D2904" w:rsidRDefault="000D2904" w:rsidP="000D2904">
      <w:pPr>
        <w:tabs>
          <w:tab w:val="left" w:pos="426"/>
        </w:tabs>
        <w:autoSpaceDE w:val="0"/>
        <w:spacing w:after="120"/>
        <w:ind w:left="426" w:firstLine="1"/>
        <w:jc w:val="both"/>
        <w:rPr>
          <w:rFonts w:asciiTheme="minorHAnsi" w:hAnsiTheme="minorHAnsi" w:cs="Arial"/>
          <w:lang w:eastAsia="zh-CN"/>
        </w:rPr>
      </w:pPr>
      <w:r w:rsidRPr="000D2904">
        <w:rPr>
          <w:rFonts w:asciiTheme="minorHAnsi" w:hAnsiTheme="minorHAnsi" w:cs="Arial"/>
          <w:lang w:eastAsia="zh-CN"/>
        </w:rPr>
        <w:t>a</w:t>
      </w:r>
      <w:r w:rsidRPr="000D2904">
        <w:rPr>
          <w:rFonts w:asciiTheme="minorHAnsi" w:eastAsia="Arial" w:hAnsiTheme="minorHAnsi" w:cs="Arial"/>
          <w:lang w:eastAsia="zh-CN"/>
        </w:rPr>
        <w:t xml:space="preserve"> </w:t>
      </w:r>
      <w:r w:rsidRPr="000D2904">
        <w:rPr>
          <w:rFonts w:asciiTheme="minorHAnsi" w:hAnsiTheme="minorHAnsi" w:cs="Arial"/>
          <w:lang w:eastAsia="zh-CN"/>
        </w:rPr>
        <w:t>wadium</w:t>
      </w:r>
      <w:r w:rsidRPr="000D2904">
        <w:rPr>
          <w:rFonts w:asciiTheme="minorHAnsi" w:eastAsia="Arial" w:hAnsiTheme="minorHAnsi" w:cs="Arial"/>
          <w:lang w:eastAsia="zh-CN"/>
        </w:rPr>
        <w:t xml:space="preserve"> </w:t>
      </w:r>
      <w:r w:rsidRPr="000D2904">
        <w:rPr>
          <w:rFonts w:asciiTheme="minorHAnsi" w:hAnsiTheme="minorHAnsi" w:cs="Arial"/>
          <w:lang w:eastAsia="zh-CN"/>
        </w:rPr>
        <w:t>w</w:t>
      </w:r>
      <w:r w:rsidRPr="000D2904">
        <w:rPr>
          <w:rFonts w:asciiTheme="minorHAnsi" w:eastAsia="Arial" w:hAnsiTheme="minorHAnsi" w:cs="Arial"/>
          <w:lang w:eastAsia="zh-CN"/>
        </w:rPr>
        <w:t xml:space="preserve"> </w:t>
      </w:r>
      <w:r w:rsidRPr="000D2904">
        <w:rPr>
          <w:rFonts w:asciiTheme="minorHAnsi" w:hAnsiTheme="minorHAnsi" w:cs="Arial"/>
          <w:lang w:eastAsia="zh-CN"/>
        </w:rPr>
        <w:t>formie</w:t>
      </w:r>
      <w:r w:rsidRPr="000D2904">
        <w:rPr>
          <w:rFonts w:asciiTheme="minorHAnsi" w:eastAsia="Arial" w:hAnsiTheme="minorHAnsi" w:cs="Arial"/>
          <w:lang w:eastAsia="zh-CN"/>
        </w:rPr>
        <w:t xml:space="preserve"> </w:t>
      </w:r>
      <w:r w:rsidRPr="000D2904">
        <w:rPr>
          <w:rFonts w:asciiTheme="minorHAnsi" w:hAnsiTheme="minorHAnsi" w:cs="Arial"/>
          <w:lang w:eastAsia="zh-CN"/>
        </w:rPr>
        <w:t>bezgotówkowej</w:t>
      </w:r>
      <w:r w:rsidRPr="000D2904">
        <w:rPr>
          <w:rFonts w:asciiTheme="minorHAnsi" w:eastAsia="Arial" w:hAnsiTheme="minorHAnsi" w:cs="Arial"/>
          <w:lang w:eastAsia="zh-CN"/>
        </w:rPr>
        <w:t xml:space="preserve"> </w:t>
      </w:r>
      <w:r w:rsidRPr="000D2904">
        <w:rPr>
          <w:rFonts w:asciiTheme="minorHAnsi" w:hAnsiTheme="minorHAnsi" w:cs="Arial"/>
          <w:lang w:eastAsia="zh-CN"/>
        </w:rPr>
        <w:t>należy</w:t>
      </w:r>
      <w:r w:rsidRPr="000D2904">
        <w:rPr>
          <w:rFonts w:asciiTheme="minorHAnsi" w:eastAsia="Arial" w:hAnsiTheme="minorHAnsi" w:cs="Arial"/>
          <w:lang w:eastAsia="zh-CN"/>
        </w:rPr>
        <w:t xml:space="preserve"> </w:t>
      </w:r>
      <w:r w:rsidRPr="000D2904">
        <w:rPr>
          <w:rFonts w:asciiTheme="minorHAnsi" w:hAnsiTheme="minorHAnsi" w:cs="Arial"/>
          <w:lang w:eastAsia="zh-CN"/>
        </w:rPr>
        <w:t>składać</w:t>
      </w:r>
      <w:r w:rsidRPr="000D2904">
        <w:rPr>
          <w:rFonts w:asciiTheme="minorHAnsi" w:eastAsia="Arial" w:hAnsiTheme="minorHAnsi" w:cs="Arial"/>
          <w:lang w:eastAsia="zh-CN"/>
        </w:rPr>
        <w:t xml:space="preserve"> </w:t>
      </w:r>
      <w:r w:rsidRPr="000D2904">
        <w:rPr>
          <w:rFonts w:asciiTheme="minorHAnsi" w:hAnsiTheme="minorHAnsi" w:cs="Arial"/>
          <w:lang w:eastAsia="zh-CN"/>
        </w:rPr>
        <w:t>na</w:t>
      </w:r>
      <w:r w:rsidRPr="000D2904">
        <w:rPr>
          <w:rFonts w:asciiTheme="minorHAnsi" w:eastAsia="Arial" w:hAnsiTheme="minorHAnsi" w:cs="Arial"/>
          <w:lang w:eastAsia="zh-CN"/>
        </w:rPr>
        <w:t xml:space="preserve"> </w:t>
      </w:r>
      <w:r w:rsidRPr="000D2904">
        <w:rPr>
          <w:rFonts w:asciiTheme="minorHAnsi" w:hAnsiTheme="minorHAnsi" w:cs="Arial"/>
          <w:lang w:eastAsia="zh-CN"/>
        </w:rPr>
        <w:t>adres</w:t>
      </w:r>
      <w:r w:rsidRPr="000D2904">
        <w:rPr>
          <w:rFonts w:asciiTheme="minorHAnsi" w:eastAsia="Arial" w:hAnsiTheme="minorHAnsi" w:cs="Arial"/>
          <w:lang w:eastAsia="zh-CN"/>
        </w:rPr>
        <w:t xml:space="preserve"> </w:t>
      </w:r>
      <w:r w:rsidRPr="000D2904">
        <w:rPr>
          <w:rFonts w:asciiTheme="minorHAnsi" w:hAnsiTheme="minorHAnsi" w:cs="Arial"/>
          <w:lang w:eastAsia="zh-CN"/>
        </w:rPr>
        <w:t>Zamawiającego.</w:t>
      </w:r>
    </w:p>
    <w:p w:rsidR="000D2904" w:rsidRPr="000D2904" w:rsidRDefault="000D2904" w:rsidP="00FB433D">
      <w:pPr>
        <w:pStyle w:val="Akapitzlist"/>
        <w:widowControl/>
        <w:numPr>
          <w:ilvl w:val="0"/>
          <w:numId w:val="27"/>
        </w:numPr>
        <w:tabs>
          <w:tab w:val="left" w:pos="426"/>
        </w:tabs>
        <w:autoSpaceDN/>
        <w:spacing w:after="120"/>
        <w:ind w:left="426" w:hanging="426"/>
        <w:contextualSpacing w:val="0"/>
        <w:jc w:val="both"/>
        <w:textAlignment w:val="auto"/>
        <w:rPr>
          <w:rFonts w:asciiTheme="minorHAnsi" w:hAnsiTheme="minorHAnsi" w:cs="Arial"/>
          <w:b/>
        </w:rPr>
      </w:pPr>
      <w:r w:rsidRPr="000D2904">
        <w:rPr>
          <w:rFonts w:asciiTheme="minorHAnsi" w:hAnsiTheme="minorHAnsi" w:cs="Arial"/>
        </w:rPr>
        <w:t>Wnoszone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wadium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musi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być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oznaczone</w:t>
      </w:r>
      <w:r w:rsidRPr="000D2904">
        <w:rPr>
          <w:rFonts w:asciiTheme="minorHAnsi" w:eastAsia="Arial" w:hAnsiTheme="minorHAnsi" w:cs="Arial"/>
        </w:rPr>
        <w:t xml:space="preserve"> </w:t>
      </w:r>
      <w:r w:rsidRPr="000D2904">
        <w:rPr>
          <w:rFonts w:asciiTheme="minorHAnsi" w:hAnsiTheme="minorHAnsi" w:cs="Arial"/>
        </w:rPr>
        <w:t>dopiskiem:</w:t>
      </w:r>
      <w:r w:rsidRPr="000D2904">
        <w:rPr>
          <w:rFonts w:asciiTheme="minorHAnsi" w:eastAsia="Arial" w:hAnsiTheme="minorHAnsi" w:cs="Arial"/>
        </w:rPr>
        <w:t xml:space="preserve"> „</w:t>
      </w:r>
      <w:r w:rsidRPr="000D2904">
        <w:rPr>
          <w:rFonts w:asciiTheme="minorHAnsi" w:hAnsiTheme="minorHAnsi" w:cs="Arial"/>
          <w:b/>
          <w:bCs/>
        </w:rPr>
        <w:t>Wadium</w:t>
      </w:r>
      <w:r w:rsidRPr="000D2904">
        <w:rPr>
          <w:rFonts w:asciiTheme="minorHAnsi" w:eastAsia="Arial" w:hAnsiTheme="minorHAnsi" w:cs="Arial"/>
          <w:b/>
          <w:bCs/>
        </w:rPr>
        <w:t xml:space="preserve"> </w:t>
      </w:r>
      <w:r w:rsidRPr="000D2904">
        <w:rPr>
          <w:rFonts w:asciiTheme="minorHAnsi" w:hAnsiTheme="minorHAnsi" w:cs="Arial"/>
          <w:b/>
          <w:bCs/>
        </w:rPr>
        <w:t>w</w:t>
      </w:r>
      <w:r w:rsidRPr="000D2904">
        <w:rPr>
          <w:rFonts w:asciiTheme="minorHAnsi" w:eastAsia="Arial" w:hAnsiTheme="minorHAnsi" w:cs="Arial"/>
          <w:b/>
          <w:bCs/>
        </w:rPr>
        <w:t xml:space="preserve"> </w:t>
      </w:r>
      <w:r w:rsidRPr="000D2904">
        <w:rPr>
          <w:rFonts w:asciiTheme="minorHAnsi" w:hAnsiTheme="minorHAnsi" w:cs="Arial"/>
          <w:b/>
          <w:bCs/>
        </w:rPr>
        <w:t>przetargu</w:t>
      </w:r>
      <w:r w:rsidRPr="000D2904">
        <w:rPr>
          <w:rFonts w:asciiTheme="minorHAnsi" w:eastAsia="Arial" w:hAnsiTheme="minorHAnsi" w:cs="Arial"/>
          <w:b/>
          <w:bCs/>
        </w:rPr>
        <w:t xml:space="preserve"> – </w:t>
      </w:r>
      <w:r w:rsidRPr="000D2904">
        <w:rPr>
          <w:rFonts w:asciiTheme="minorHAnsi" w:hAnsiTheme="minorHAnsi" w:cs="Arial"/>
          <w:b/>
          <w:bCs/>
        </w:rPr>
        <w:br/>
        <w:t>nr</w:t>
      </w:r>
      <w:r w:rsidRPr="000D2904">
        <w:rPr>
          <w:rFonts w:asciiTheme="minorHAnsi" w:eastAsia="Arial" w:hAnsiTheme="minorHAnsi" w:cs="Arial"/>
          <w:b/>
          <w:bCs/>
        </w:rPr>
        <w:t xml:space="preserve"> </w:t>
      </w:r>
      <w:r w:rsidRPr="000D2904">
        <w:rPr>
          <w:rFonts w:asciiTheme="minorHAnsi" w:hAnsiTheme="minorHAnsi" w:cs="Arial"/>
          <w:b/>
          <w:bCs/>
        </w:rPr>
        <w:t>referencyjny</w:t>
      </w:r>
      <w:r w:rsidRPr="000D2904">
        <w:rPr>
          <w:rFonts w:asciiTheme="minorHAnsi" w:eastAsia="Arial" w:hAnsiTheme="minorHAnsi" w:cs="Arial"/>
          <w:b/>
          <w:bCs/>
        </w:rPr>
        <w:t xml:space="preserve"> </w:t>
      </w:r>
      <w:r w:rsidRPr="000D2904">
        <w:rPr>
          <w:rFonts w:asciiTheme="minorHAnsi" w:hAnsiTheme="minorHAnsi" w:cs="Arial"/>
          <w:b/>
          <w:bCs/>
        </w:rPr>
        <w:t>ZP</w:t>
      </w:r>
      <w:r>
        <w:rPr>
          <w:rFonts w:asciiTheme="minorHAnsi" w:hAnsiTheme="minorHAnsi" w:cs="Arial"/>
          <w:b/>
          <w:bCs/>
        </w:rPr>
        <w:t>-8/06</w:t>
      </w:r>
      <w:r w:rsidRPr="000D2904">
        <w:rPr>
          <w:rFonts w:asciiTheme="minorHAnsi" w:hAnsiTheme="minorHAnsi" w:cs="Arial"/>
          <w:b/>
          <w:bCs/>
        </w:rPr>
        <w:t>/2017/272/W/MSW</w:t>
      </w:r>
      <w:r w:rsidRPr="000D2904">
        <w:rPr>
          <w:rFonts w:asciiTheme="minorHAnsi" w:eastAsia="Arial" w:hAnsiTheme="minorHAnsi" w:cs="Arial"/>
        </w:rPr>
        <w:t>”</w:t>
      </w:r>
      <w:r w:rsidRPr="000D2904">
        <w:rPr>
          <w:rFonts w:asciiTheme="minorHAnsi" w:hAnsiTheme="minorHAnsi" w:cs="Arial"/>
        </w:rPr>
        <w:t>.</w:t>
      </w:r>
    </w:p>
    <w:p w:rsidR="000D2904" w:rsidRPr="000D2904" w:rsidRDefault="000D2904" w:rsidP="00FB433D">
      <w:pPr>
        <w:pStyle w:val="Akapitzlist"/>
        <w:widowControl/>
        <w:numPr>
          <w:ilvl w:val="0"/>
          <w:numId w:val="27"/>
        </w:numPr>
        <w:tabs>
          <w:tab w:val="left" w:pos="426"/>
        </w:tabs>
        <w:autoSpaceDN/>
        <w:spacing w:after="120"/>
        <w:ind w:left="426" w:hanging="426"/>
        <w:contextualSpacing w:val="0"/>
        <w:jc w:val="both"/>
        <w:textAlignment w:val="auto"/>
        <w:rPr>
          <w:rFonts w:asciiTheme="minorHAnsi" w:hAnsiTheme="minorHAnsi" w:cs="Arial"/>
          <w:b/>
        </w:rPr>
      </w:pPr>
      <w:r w:rsidRPr="000D2904">
        <w:rPr>
          <w:rFonts w:asciiTheme="minorHAnsi" w:hAnsiTheme="minorHAnsi" w:cs="Arial"/>
        </w:rPr>
        <w:t>Skuteczne wniesienie wadium w pieniądzu następuje z chwilą wpływu środków pieniężnych na rachunek bankowy, o którym mowa w ust. 3, przed upływem terminu składania ofert.</w:t>
      </w:r>
    </w:p>
    <w:p w:rsidR="000D2904" w:rsidRPr="000D2904" w:rsidRDefault="000D2904" w:rsidP="00FB433D">
      <w:pPr>
        <w:pStyle w:val="Akapitzlist"/>
        <w:widowControl/>
        <w:numPr>
          <w:ilvl w:val="0"/>
          <w:numId w:val="27"/>
        </w:numPr>
        <w:tabs>
          <w:tab w:val="left" w:pos="426"/>
        </w:tabs>
        <w:autoSpaceDN/>
        <w:spacing w:after="120"/>
        <w:ind w:left="426" w:hanging="426"/>
        <w:contextualSpacing w:val="0"/>
        <w:jc w:val="both"/>
        <w:textAlignment w:val="auto"/>
        <w:rPr>
          <w:rFonts w:asciiTheme="minorHAnsi" w:hAnsiTheme="minorHAnsi" w:cs="Arial"/>
          <w:b/>
        </w:rPr>
      </w:pPr>
      <w:r w:rsidRPr="000D2904">
        <w:rPr>
          <w:rFonts w:asciiTheme="minorHAnsi" w:hAnsiTheme="minorHAnsi" w:cs="Arial"/>
          <w:bCs/>
          <w:color w:val="000000"/>
        </w:rPr>
        <w:t xml:space="preserve">W przypadku wnoszenia wadium w innej formie niż pieniądz, należy </w:t>
      </w:r>
      <w:r w:rsidRPr="000D2904">
        <w:rPr>
          <w:rFonts w:asciiTheme="minorHAnsi" w:hAnsiTheme="minorHAnsi" w:cs="Arial"/>
          <w:color w:val="000000"/>
        </w:rPr>
        <w:t>wraz z ofertą złożyć oryginał dokumentu potwi</w:t>
      </w:r>
      <w:r>
        <w:rPr>
          <w:rFonts w:asciiTheme="minorHAnsi" w:hAnsiTheme="minorHAnsi" w:cs="Arial"/>
          <w:color w:val="000000"/>
        </w:rPr>
        <w:t xml:space="preserve">erdzającego wniesienie wadium. </w:t>
      </w:r>
      <w:r w:rsidRPr="000D2904">
        <w:rPr>
          <w:rFonts w:asciiTheme="minorHAnsi" w:hAnsiTheme="minorHAnsi" w:cs="Arial"/>
          <w:color w:val="000000"/>
        </w:rPr>
        <w:t>W tym przypadku właściwego dokumentu nie należy łączyć w sposób trwały z ofertą (np. złożyć w oddzielnej kopercie), gdy</w:t>
      </w:r>
      <w:r>
        <w:rPr>
          <w:rFonts w:asciiTheme="minorHAnsi" w:hAnsiTheme="minorHAnsi" w:cs="Arial"/>
          <w:color w:val="000000"/>
        </w:rPr>
        <w:t xml:space="preserve">ż Zamawiający jest zobowiązany </w:t>
      </w:r>
      <w:r w:rsidRPr="000D2904">
        <w:rPr>
          <w:rFonts w:asciiTheme="minorHAnsi" w:hAnsiTheme="minorHAnsi" w:cs="Arial"/>
          <w:color w:val="000000"/>
        </w:rPr>
        <w:t>w odpowiednim terminie do zwrotu oryginału tego dokumentu. Jeżeli dokument potwierdzający wniesienie wadium będzie sporządzony w innym języku niż język polski, Wykonawca złoży tłumaczenie tego dokumentu na język polski potwierdzone przez Wykonawcę za zgodność z oryginałem.</w:t>
      </w:r>
    </w:p>
    <w:p w:rsidR="000D2904" w:rsidRPr="000D2904" w:rsidRDefault="000D2904" w:rsidP="00FB433D">
      <w:pPr>
        <w:pStyle w:val="Akapitzlist"/>
        <w:widowControl/>
        <w:numPr>
          <w:ilvl w:val="0"/>
          <w:numId w:val="27"/>
        </w:numPr>
        <w:tabs>
          <w:tab w:val="left" w:pos="426"/>
        </w:tabs>
        <w:autoSpaceDN/>
        <w:spacing w:after="120"/>
        <w:ind w:left="426" w:hanging="426"/>
        <w:contextualSpacing w:val="0"/>
        <w:jc w:val="both"/>
        <w:textAlignment w:val="auto"/>
        <w:rPr>
          <w:rFonts w:asciiTheme="minorHAnsi" w:hAnsiTheme="minorHAnsi" w:cs="Arial"/>
          <w:b/>
        </w:rPr>
      </w:pPr>
      <w:r w:rsidRPr="000D2904">
        <w:rPr>
          <w:rFonts w:asciiTheme="minorHAnsi" w:hAnsiTheme="minorHAnsi" w:cs="Arial"/>
        </w:rPr>
        <w:t>Z dokumentu wadium wniesionego w formach określonych w ust. 2 pkt 2-5 powinno wynikać jednoznacznie gwarantowanie wypłat należności w sposób nieodwołalny, bezwarunkowy i na pierwsze żądanie Zamawiającego. Wadium takie powinno obejmować cały okres związania ofertą, poczynając od daty składania ofert.</w:t>
      </w:r>
    </w:p>
    <w:p w:rsidR="000D2904" w:rsidRPr="000D2904" w:rsidRDefault="000D2904" w:rsidP="00FB433D">
      <w:pPr>
        <w:pStyle w:val="Akapitzlist"/>
        <w:widowControl/>
        <w:numPr>
          <w:ilvl w:val="0"/>
          <w:numId w:val="27"/>
        </w:numPr>
        <w:tabs>
          <w:tab w:val="left" w:pos="426"/>
        </w:tabs>
        <w:autoSpaceDN/>
        <w:spacing w:after="120"/>
        <w:ind w:left="426" w:hanging="426"/>
        <w:contextualSpacing w:val="0"/>
        <w:jc w:val="both"/>
        <w:textAlignment w:val="auto"/>
        <w:rPr>
          <w:rFonts w:asciiTheme="minorHAnsi" w:hAnsiTheme="minorHAnsi" w:cs="Arial"/>
          <w:b/>
        </w:rPr>
      </w:pPr>
      <w:r w:rsidRPr="000D2904">
        <w:rPr>
          <w:rFonts w:asciiTheme="minorHAnsi" w:hAnsiTheme="minorHAnsi" w:cs="Arial"/>
        </w:rPr>
        <w:t>Wadium wnoszone w formach określonych w ust. 2 pkt 2-5, musi zawierać zobowiązanie gwaranta lub poręczyciela z tytułu wystąpienia zdarzeń, o których mowa w art. 46 ust. 4a i 5 ustawy, przy czym:</w:t>
      </w:r>
    </w:p>
    <w:p w:rsidR="000D2904" w:rsidRPr="000D2904" w:rsidRDefault="000D2904" w:rsidP="00FB433D">
      <w:pPr>
        <w:numPr>
          <w:ilvl w:val="0"/>
          <w:numId w:val="28"/>
        </w:numPr>
        <w:tabs>
          <w:tab w:val="left" w:pos="851"/>
        </w:tabs>
        <w:spacing w:after="120"/>
        <w:ind w:left="850" w:hanging="425"/>
        <w:jc w:val="both"/>
        <w:rPr>
          <w:rFonts w:asciiTheme="minorHAnsi" w:hAnsiTheme="minorHAnsi" w:cs="Arial"/>
        </w:rPr>
      </w:pPr>
      <w:r w:rsidRPr="000D2904">
        <w:rPr>
          <w:rFonts w:asciiTheme="minorHAnsi" w:hAnsiTheme="minorHAnsi" w:cs="Arial"/>
        </w:rPr>
        <w:t>dokumenty te muszą obejmować swym zakresem wszelkie roszczenia Zamawiającego z tytułu związanych z postępowaniem o udzielenie zamówienia działań lub zaniechań;</w:t>
      </w:r>
    </w:p>
    <w:p w:rsidR="000D2904" w:rsidRPr="000D2904" w:rsidRDefault="000D2904" w:rsidP="00FB433D">
      <w:pPr>
        <w:numPr>
          <w:ilvl w:val="0"/>
          <w:numId w:val="28"/>
        </w:numPr>
        <w:tabs>
          <w:tab w:val="clear" w:pos="360"/>
          <w:tab w:val="num" w:pos="0"/>
          <w:tab w:val="left" w:pos="851"/>
        </w:tabs>
        <w:spacing w:after="120"/>
        <w:ind w:left="851" w:hanging="425"/>
        <w:jc w:val="both"/>
        <w:rPr>
          <w:rFonts w:asciiTheme="minorHAnsi" w:hAnsiTheme="minorHAnsi" w:cs="Arial"/>
        </w:rPr>
      </w:pPr>
      <w:r w:rsidRPr="000D2904">
        <w:rPr>
          <w:rFonts w:asciiTheme="minorHAnsi" w:hAnsiTheme="minorHAnsi" w:cs="Arial"/>
        </w:rPr>
        <w:t>dokumenty te będą zawierały klauzule zapłaty sumy wadialnej na rzecz zamawiającego bezwarunkowo i na pierwsze żądanie;</w:t>
      </w:r>
    </w:p>
    <w:p w:rsidR="007078F1" w:rsidRDefault="000D2904" w:rsidP="00FB433D">
      <w:pPr>
        <w:numPr>
          <w:ilvl w:val="0"/>
          <w:numId w:val="28"/>
        </w:numPr>
        <w:tabs>
          <w:tab w:val="clear" w:pos="360"/>
          <w:tab w:val="num" w:pos="0"/>
          <w:tab w:val="left" w:pos="851"/>
        </w:tabs>
        <w:spacing w:after="120"/>
        <w:ind w:left="851" w:hanging="425"/>
        <w:jc w:val="both"/>
        <w:rPr>
          <w:rFonts w:asciiTheme="minorHAnsi" w:hAnsiTheme="minorHAnsi" w:cs="Arial"/>
          <w:b/>
        </w:rPr>
      </w:pPr>
      <w:r w:rsidRPr="000D2904">
        <w:rPr>
          <w:rFonts w:asciiTheme="minorHAnsi" w:hAnsiTheme="minorHAnsi" w:cs="Arial"/>
        </w:rPr>
        <w:t>dokumenty te zostaną złożone w oryginale.</w:t>
      </w:r>
    </w:p>
    <w:p w:rsidR="000D2904" w:rsidRDefault="000D2904" w:rsidP="000D2904">
      <w:pPr>
        <w:tabs>
          <w:tab w:val="left" w:pos="851"/>
        </w:tabs>
        <w:spacing w:after="120"/>
        <w:ind w:left="851"/>
        <w:jc w:val="both"/>
        <w:rPr>
          <w:rFonts w:asciiTheme="minorHAnsi" w:hAnsiTheme="minorHAnsi" w:cs="Arial"/>
          <w:b/>
        </w:rPr>
      </w:pPr>
    </w:p>
    <w:p w:rsidR="000D2904" w:rsidRDefault="000D2904" w:rsidP="000D2904">
      <w:pPr>
        <w:tabs>
          <w:tab w:val="left" w:pos="851"/>
        </w:tabs>
        <w:spacing w:after="120"/>
        <w:ind w:left="851"/>
        <w:jc w:val="both"/>
        <w:rPr>
          <w:rFonts w:asciiTheme="minorHAnsi" w:hAnsiTheme="minorHAnsi" w:cs="Arial"/>
          <w:b/>
        </w:rPr>
      </w:pPr>
    </w:p>
    <w:p w:rsidR="000D2904" w:rsidRDefault="000D2904" w:rsidP="000D2904">
      <w:pPr>
        <w:tabs>
          <w:tab w:val="left" w:pos="851"/>
        </w:tabs>
        <w:spacing w:after="120"/>
        <w:ind w:left="851"/>
        <w:jc w:val="both"/>
        <w:rPr>
          <w:rFonts w:asciiTheme="minorHAnsi" w:hAnsiTheme="minorHAnsi" w:cs="Arial"/>
          <w:b/>
        </w:rPr>
      </w:pPr>
    </w:p>
    <w:p w:rsidR="000D2904" w:rsidRDefault="000D2904" w:rsidP="000D2904">
      <w:pPr>
        <w:tabs>
          <w:tab w:val="left" w:pos="851"/>
        </w:tabs>
        <w:spacing w:after="120"/>
        <w:ind w:left="851"/>
        <w:jc w:val="both"/>
        <w:rPr>
          <w:rFonts w:asciiTheme="minorHAnsi" w:hAnsiTheme="minorHAnsi" w:cs="Arial"/>
          <w:b/>
        </w:rPr>
      </w:pPr>
    </w:p>
    <w:p w:rsidR="000D2904" w:rsidRPr="000D2904" w:rsidRDefault="000D2904" w:rsidP="000D2904">
      <w:pPr>
        <w:tabs>
          <w:tab w:val="left" w:pos="851"/>
        </w:tabs>
        <w:spacing w:after="120"/>
        <w:ind w:left="851"/>
        <w:jc w:val="both"/>
        <w:rPr>
          <w:rFonts w:asciiTheme="minorHAnsi" w:hAnsiTheme="minorHAnsi" w:cs="Arial"/>
          <w:b/>
        </w:rPr>
      </w:pPr>
    </w:p>
    <w:p w:rsidR="006C0D0B" w:rsidRDefault="008D6B47" w:rsidP="009871EC">
      <w:pPr>
        <w:spacing w:line="360" w:lineRule="auto"/>
        <w:jc w:val="both"/>
        <w:rPr>
          <w:rFonts w:asciiTheme="minorHAnsi" w:hAnsiTheme="minorHAnsi"/>
          <w:b/>
        </w:rPr>
      </w:pPr>
      <w:r w:rsidRPr="009871EC">
        <w:rPr>
          <w:rFonts w:asciiTheme="minorHAnsi" w:hAnsiTheme="minorHAnsi"/>
          <w:b/>
        </w:rPr>
        <w:lastRenderedPageBreak/>
        <w:t>XI. SPOSÓB POROZUMIEWANIA SIĘ ZAMAWIAJĄCEGO Z WYKONAWCAMI</w:t>
      </w:r>
    </w:p>
    <w:p w:rsidR="005F7EB9" w:rsidRPr="009871EC" w:rsidRDefault="005F7EB9" w:rsidP="009871EC">
      <w:pPr>
        <w:spacing w:line="360" w:lineRule="auto"/>
        <w:jc w:val="both"/>
        <w:rPr>
          <w:rFonts w:asciiTheme="minorHAnsi" w:hAnsiTheme="minorHAnsi"/>
          <w:b/>
        </w:rPr>
      </w:pPr>
    </w:p>
    <w:p w:rsidR="008D6B47" w:rsidRPr="00B82BB2" w:rsidRDefault="008D6B47" w:rsidP="008D6B47">
      <w:pPr>
        <w:numPr>
          <w:ilvl w:val="0"/>
          <w:numId w:val="9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 niniejszym postępowaniu wszelkie oświadczenia, wnioski, zawiadomienia oraz informacje przekazywane będą w formie pisemnej, elektronicznej lub faksem, zgodnie z zasadami</w:t>
      </w:r>
      <w:r w:rsidR="005C5F25">
        <w:rPr>
          <w:rFonts w:asciiTheme="minorHAnsi" w:hAnsiTheme="minorHAnsi"/>
        </w:rPr>
        <w:t xml:space="preserve"> określonymi w art. 27 ustawy </w:t>
      </w:r>
      <w:proofErr w:type="spellStart"/>
      <w:r w:rsidR="005C5F25">
        <w:rPr>
          <w:rFonts w:asciiTheme="minorHAnsi" w:hAnsiTheme="minorHAnsi"/>
        </w:rPr>
        <w:t>Pz</w:t>
      </w:r>
      <w:r w:rsidRPr="00B82BB2">
        <w:rPr>
          <w:rFonts w:asciiTheme="minorHAnsi" w:hAnsiTheme="minorHAnsi"/>
        </w:rPr>
        <w:t>p</w:t>
      </w:r>
      <w:proofErr w:type="spellEnd"/>
      <w:r w:rsidRPr="00B82BB2">
        <w:rPr>
          <w:rFonts w:asciiTheme="minorHAnsi" w:hAnsiTheme="minorHAnsi"/>
        </w:rPr>
        <w:t>.</w:t>
      </w:r>
    </w:p>
    <w:p w:rsidR="008D6B47" w:rsidRPr="00B82BB2" w:rsidRDefault="008D6B47" w:rsidP="008D6B47">
      <w:pPr>
        <w:numPr>
          <w:ilvl w:val="0"/>
          <w:numId w:val="9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Jeżeli Zamawiający lub Wykonawca przekazują oświadczenia, wnioski, zawiadomienia lub inne informacje za pomocą faksu lub korespondencją elektroniczną, każda ze stron na żądanie drugiej niezwłocznie potwierdza fakt ich otrzymania. </w:t>
      </w:r>
    </w:p>
    <w:p w:rsidR="008D6B47" w:rsidRPr="00B82BB2" w:rsidRDefault="008D6B47" w:rsidP="008D6B47">
      <w:pPr>
        <w:numPr>
          <w:ilvl w:val="0"/>
          <w:numId w:val="9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Wyjaśnienia dotyczące SIWZ udzielane będą z zachowaniem zasad określonych w art. 38 ustawy.</w:t>
      </w:r>
    </w:p>
    <w:p w:rsidR="008D6B47" w:rsidRPr="00B82BB2" w:rsidRDefault="008D6B47" w:rsidP="008D6B47">
      <w:pPr>
        <w:numPr>
          <w:ilvl w:val="0"/>
          <w:numId w:val="9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Wykonawca, który uzna za niezbędne uzyskanie wyjaśnień dotyczących treści SIWZ, powinien wystąpić z zapytaniem do Zamawiającego w sposób wskazany w ust. 1 niniejszego rozdziału SIWZ.</w:t>
      </w:r>
    </w:p>
    <w:p w:rsidR="008D6B47" w:rsidRPr="00B82BB2" w:rsidRDefault="008D6B47" w:rsidP="00724F8E">
      <w:pPr>
        <w:spacing w:line="360" w:lineRule="auto"/>
        <w:ind w:firstLine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Wszelką korespondencję należy przekazywać na niżej podany adres Zamawiającego:</w:t>
      </w:r>
    </w:p>
    <w:p w:rsidR="006F11DF" w:rsidRPr="00110C76" w:rsidRDefault="008D6B47" w:rsidP="00724F8E">
      <w:pPr>
        <w:pStyle w:val="Tekstpodstawowy"/>
        <w:overflowPunct w:val="0"/>
        <w:autoSpaceDE w:val="0"/>
        <w:spacing w:line="360" w:lineRule="auto"/>
        <w:ind w:firstLine="357"/>
        <w:textAlignment w:val="baseline"/>
        <w:rPr>
          <w:rFonts w:asciiTheme="minorHAnsi" w:hAnsiTheme="minorHAnsi"/>
          <w:b/>
          <w:szCs w:val="24"/>
        </w:rPr>
      </w:pPr>
      <w:r w:rsidRPr="00110C76">
        <w:rPr>
          <w:rFonts w:asciiTheme="minorHAnsi" w:hAnsiTheme="minorHAnsi"/>
          <w:b/>
          <w:szCs w:val="24"/>
        </w:rPr>
        <w:t>Uniwersytet Muzycz</w:t>
      </w:r>
      <w:r w:rsidR="006F11DF" w:rsidRPr="00110C76">
        <w:rPr>
          <w:rFonts w:asciiTheme="minorHAnsi" w:hAnsiTheme="minorHAnsi"/>
          <w:b/>
          <w:szCs w:val="24"/>
        </w:rPr>
        <w:t>ny Fryderyka Chopina</w:t>
      </w:r>
      <w:r w:rsidRPr="00110C76">
        <w:rPr>
          <w:rFonts w:asciiTheme="minorHAnsi" w:hAnsiTheme="minorHAnsi"/>
          <w:b/>
          <w:szCs w:val="24"/>
        </w:rPr>
        <w:t>,</w:t>
      </w:r>
    </w:p>
    <w:p w:rsidR="006F11DF" w:rsidRPr="00110C76" w:rsidRDefault="008D6B47" w:rsidP="00724F8E">
      <w:pPr>
        <w:pStyle w:val="Tekstpodstawowy"/>
        <w:overflowPunct w:val="0"/>
        <w:autoSpaceDE w:val="0"/>
        <w:spacing w:line="360" w:lineRule="auto"/>
        <w:ind w:firstLine="357"/>
        <w:textAlignment w:val="baseline"/>
        <w:rPr>
          <w:rFonts w:asciiTheme="minorHAnsi" w:hAnsiTheme="minorHAnsi"/>
          <w:b/>
          <w:szCs w:val="24"/>
        </w:rPr>
      </w:pPr>
      <w:r w:rsidRPr="00110C76">
        <w:rPr>
          <w:rFonts w:asciiTheme="minorHAnsi" w:hAnsiTheme="minorHAnsi"/>
          <w:b/>
          <w:szCs w:val="24"/>
        </w:rPr>
        <w:t xml:space="preserve"> 00-368 Warszawa, </w:t>
      </w:r>
    </w:p>
    <w:p w:rsidR="006F11DF" w:rsidRPr="00110C76" w:rsidRDefault="008D6B47" w:rsidP="00724F8E">
      <w:pPr>
        <w:pStyle w:val="Tekstpodstawowy"/>
        <w:overflowPunct w:val="0"/>
        <w:autoSpaceDE w:val="0"/>
        <w:spacing w:line="360" w:lineRule="auto"/>
        <w:ind w:firstLine="357"/>
        <w:textAlignment w:val="baseline"/>
        <w:rPr>
          <w:rFonts w:asciiTheme="minorHAnsi" w:hAnsiTheme="minorHAnsi"/>
          <w:b/>
          <w:szCs w:val="24"/>
        </w:rPr>
      </w:pPr>
      <w:r w:rsidRPr="00110C76">
        <w:rPr>
          <w:rFonts w:asciiTheme="minorHAnsi" w:hAnsiTheme="minorHAnsi"/>
          <w:b/>
          <w:szCs w:val="24"/>
        </w:rPr>
        <w:t>ul. Okólnik 2</w:t>
      </w:r>
    </w:p>
    <w:p w:rsidR="008D6B47" w:rsidRPr="00B82BB2" w:rsidRDefault="008D6B47" w:rsidP="00724F8E">
      <w:pPr>
        <w:pStyle w:val="Tekstpodstawowy"/>
        <w:overflowPunct w:val="0"/>
        <w:autoSpaceDE w:val="0"/>
        <w:spacing w:line="360" w:lineRule="auto"/>
        <w:ind w:left="357"/>
        <w:textAlignment w:val="baseline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z dopiskiem: </w:t>
      </w:r>
      <w:r w:rsidRPr="00110C76">
        <w:rPr>
          <w:rFonts w:asciiTheme="minorHAnsi" w:hAnsiTheme="minorHAnsi"/>
          <w:b/>
          <w:i/>
        </w:rPr>
        <w:t>„Postępowanie o udzielenie zamówienia publicznego prowadzone w trybie przetargu nieograniczonego na</w:t>
      </w:r>
      <w:r w:rsidR="00237F11">
        <w:rPr>
          <w:rFonts w:asciiTheme="minorHAnsi" w:hAnsiTheme="minorHAnsi"/>
          <w:b/>
          <w:i/>
        </w:rPr>
        <w:t xml:space="preserve"> </w:t>
      </w:r>
      <w:r w:rsidR="000D2904">
        <w:rPr>
          <w:rFonts w:asciiTheme="minorHAnsi" w:hAnsiTheme="minorHAnsi"/>
          <w:b/>
          <w:i/>
        </w:rPr>
        <w:t>„</w:t>
      </w:r>
      <w:r w:rsidR="000D2904">
        <w:rPr>
          <w:rFonts w:asciiTheme="minorHAnsi" w:hAnsiTheme="minorHAnsi"/>
          <w:b/>
          <w:bCs/>
          <w:i/>
        </w:rPr>
        <w:t>D</w:t>
      </w:r>
      <w:r w:rsidR="00237F11" w:rsidRPr="00237F11">
        <w:rPr>
          <w:rFonts w:asciiTheme="minorHAnsi" w:hAnsiTheme="minorHAnsi"/>
          <w:b/>
          <w:bCs/>
          <w:i/>
        </w:rPr>
        <w:t>ostawę</w:t>
      </w:r>
      <w:r w:rsidR="00F63D79" w:rsidRPr="00F63D79">
        <w:rPr>
          <w:rFonts w:asciiTheme="minorHAnsi" w:hAnsiTheme="minorHAnsi"/>
          <w:b/>
          <w:bCs/>
          <w:sz w:val="28"/>
          <w:szCs w:val="24"/>
        </w:rPr>
        <w:t xml:space="preserve"> </w:t>
      </w:r>
      <w:r w:rsidR="007A31A2">
        <w:rPr>
          <w:rFonts w:asciiTheme="minorHAnsi" w:hAnsiTheme="minorHAnsi"/>
          <w:b/>
          <w:bCs/>
          <w:i/>
        </w:rPr>
        <w:t>sprzętu komputerowego</w:t>
      </w:r>
      <w:r w:rsidR="005C5F25">
        <w:rPr>
          <w:rFonts w:asciiTheme="minorHAnsi" w:hAnsiTheme="minorHAnsi"/>
          <w:b/>
          <w:bCs/>
          <w:i/>
        </w:rPr>
        <w:t xml:space="preserve"> na potrzeby Uniwersytetu Muzycznego Fryderyka Chopina w Warszawie</w:t>
      </w:r>
      <w:r w:rsidR="000D2904">
        <w:rPr>
          <w:rFonts w:asciiTheme="minorHAnsi" w:hAnsiTheme="minorHAnsi"/>
          <w:b/>
          <w:bCs/>
          <w:i/>
        </w:rPr>
        <w:t>”</w:t>
      </w:r>
    </w:p>
    <w:p w:rsidR="008D6B47" w:rsidRPr="00B82BB2" w:rsidRDefault="008D6B47" w:rsidP="008D6B47">
      <w:pPr>
        <w:numPr>
          <w:ilvl w:val="0"/>
          <w:numId w:val="9"/>
        </w:numPr>
        <w:spacing w:after="120" w:line="360" w:lineRule="auto"/>
        <w:ind w:left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Wszelkie wyjaśnienia dotyczące SIWZ zostaną udzielone niezwłocznie wszystkim Wykonawcom bez ujawniania źródła zapytania. Wyjaśnienia zostaną zamieszczone na stronie internetowej Uniwersytetu Muzycznego Fryderyka Chopina.</w:t>
      </w:r>
    </w:p>
    <w:p w:rsidR="008D6B47" w:rsidRPr="00724F8E" w:rsidRDefault="008D6B47" w:rsidP="008D6B47">
      <w:pPr>
        <w:numPr>
          <w:ilvl w:val="0"/>
          <w:numId w:val="9"/>
        </w:numPr>
        <w:spacing w:after="120" w:line="360" w:lineRule="auto"/>
        <w:ind w:left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Wykonawcy są zobowiązani, w przypadku prowadzenia przez Zamawiającego postępowania wyjaśniającego na podstawie art. 87 ustawy, do złożenia wyjaśnień w formie i o treści zgodnej z </w:t>
      </w:r>
      <w:r w:rsidRPr="00724F8E">
        <w:rPr>
          <w:rFonts w:asciiTheme="minorHAnsi" w:hAnsiTheme="minorHAnsi"/>
        </w:rPr>
        <w:t>zapytaniem Zamawiającego w ramach postępowania wyjaśniającego.</w:t>
      </w:r>
    </w:p>
    <w:p w:rsidR="008D6B47" w:rsidRPr="00724F8E" w:rsidRDefault="00072ACC" w:rsidP="008D6B47">
      <w:pPr>
        <w:numPr>
          <w:ilvl w:val="0"/>
          <w:numId w:val="9"/>
        </w:numPr>
        <w:spacing w:after="120" w:line="360" w:lineRule="auto"/>
        <w:ind w:left="357"/>
        <w:jc w:val="both"/>
        <w:rPr>
          <w:rFonts w:asciiTheme="minorHAnsi" w:hAnsiTheme="minorHAnsi"/>
          <w:b/>
          <w:bCs/>
        </w:rPr>
      </w:pPr>
      <w:r>
        <w:rPr>
          <w:rFonts w:asciiTheme="minorHAnsi" w:hAnsiTheme="minorHAnsi"/>
        </w:rPr>
        <w:t>Wszelkie pytania dotyczące przedmiotowego postępowania należy kierować na adres</w:t>
      </w:r>
      <w:r w:rsidR="00724F8E" w:rsidRPr="00724F8E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</w:t>
      </w:r>
      <w:hyperlink r:id="rId9" w:history="1">
        <w:r w:rsidR="007A31A2" w:rsidRPr="0092437E">
          <w:rPr>
            <w:rStyle w:val="Hipercze"/>
            <w:rFonts w:asciiTheme="minorHAnsi" w:hAnsiTheme="minorHAnsi"/>
          </w:rPr>
          <w:t>stankiewicz@chopin.edu.pl</w:t>
        </w:r>
      </w:hyperlink>
      <w:r>
        <w:rPr>
          <w:rFonts w:asciiTheme="minorHAnsi" w:hAnsiTheme="minorHAnsi"/>
        </w:rPr>
        <w:t xml:space="preserve"> 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spacing w:before="360" w:after="120" w:line="360" w:lineRule="auto"/>
        <w:rPr>
          <w:rFonts w:asciiTheme="minorHAnsi" w:hAnsiTheme="minorHAnsi" w:cs="Times New Roman"/>
          <w:szCs w:val="24"/>
          <w:u w:val="none"/>
        </w:rPr>
      </w:pPr>
      <w:r>
        <w:rPr>
          <w:rFonts w:asciiTheme="minorHAnsi" w:hAnsiTheme="minorHAnsi" w:cs="Times New Roman"/>
          <w:szCs w:val="24"/>
          <w:u w:val="none"/>
        </w:rPr>
        <w:lastRenderedPageBreak/>
        <w:t xml:space="preserve">XII. </w:t>
      </w:r>
      <w:r w:rsidRPr="00B82BB2">
        <w:rPr>
          <w:rFonts w:asciiTheme="minorHAnsi" w:hAnsiTheme="minorHAnsi" w:cs="Times New Roman"/>
          <w:szCs w:val="24"/>
          <w:u w:val="none"/>
        </w:rPr>
        <w:t>TERMIN ZWIĄZANIA OFERTĄ</w:t>
      </w:r>
    </w:p>
    <w:p w:rsidR="008D6B47" w:rsidRPr="00B82BB2" w:rsidRDefault="008D6B47" w:rsidP="008D6B47">
      <w:pPr>
        <w:numPr>
          <w:ilvl w:val="0"/>
          <w:numId w:val="3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Termin związania ofertą złożoną w przedmiotowym postępowaniu wynosi 30 dni. Bieg terminu związania ofertą rozpoczyna się wraz z upływem terminu składania ofert. </w:t>
      </w:r>
    </w:p>
    <w:p w:rsidR="008D6B47" w:rsidRPr="00B82BB2" w:rsidRDefault="008D6B47" w:rsidP="008D6B47">
      <w:pPr>
        <w:numPr>
          <w:ilvl w:val="0"/>
          <w:numId w:val="3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Wniesienie odwołania po upływie terminu składania ofert zawiesza bieg terminu związania ofertą do czasu ostatecznego rozstrzygnięcia odwołania (art. 180 i 181  ustawy </w:t>
      </w:r>
      <w:proofErr w:type="spellStart"/>
      <w:r w:rsidRPr="00B82BB2">
        <w:rPr>
          <w:rFonts w:asciiTheme="minorHAnsi" w:hAnsiTheme="minorHAnsi"/>
        </w:rPr>
        <w:t>Pzp</w:t>
      </w:r>
      <w:proofErr w:type="spellEnd"/>
      <w:r w:rsidRPr="00B82BB2">
        <w:rPr>
          <w:rFonts w:asciiTheme="minorHAnsi" w:hAnsiTheme="minorHAnsi"/>
        </w:rPr>
        <w:t xml:space="preserve">). 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spacing w:before="360" w:after="120" w:line="360" w:lineRule="auto"/>
        <w:rPr>
          <w:rFonts w:asciiTheme="minorHAnsi" w:hAnsiTheme="minorHAnsi" w:cs="Times New Roman"/>
          <w:szCs w:val="24"/>
          <w:u w:val="none"/>
        </w:rPr>
      </w:pPr>
      <w:r>
        <w:rPr>
          <w:rFonts w:asciiTheme="minorHAnsi" w:hAnsiTheme="minorHAnsi" w:cs="Times New Roman"/>
          <w:szCs w:val="24"/>
          <w:u w:val="none"/>
        </w:rPr>
        <w:t xml:space="preserve">XIII. </w:t>
      </w:r>
      <w:r w:rsidRPr="00B82BB2">
        <w:rPr>
          <w:rFonts w:asciiTheme="minorHAnsi" w:hAnsiTheme="minorHAnsi" w:cs="Times New Roman"/>
          <w:szCs w:val="24"/>
          <w:u w:val="none"/>
        </w:rPr>
        <w:t>OPIS SPOSOBU PRZYGOTOWANIA OFERTY</w:t>
      </w:r>
    </w:p>
    <w:p w:rsidR="008D6B47" w:rsidRPr="00B82BB2" w:rsidRDefault="008D6B47" w:rsidP="008D6B47">
      <w:pPr>
        <w:numPr>
          <w:ilvl w:val="0"/>
          <w:numId w:val="4"/>
        </w:numPr>
        <w:spacing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Oferta powinna zawierać:</w:t>
      </w:r>
    </w:p>
    <w:p w:rsidR="008D6B47" w:rsidRPr="00B82BB2" w:rsidRDefault="008D6B47" w:rsidP="008D6B47">
      <w:pPr>
        <w:numPr>
          <w:ilvl w:val="0"/>
          <w:numId w:val="11"/>
        </w:numPr>
        <w:spacing w:after="120" w:line="360" w:lineRule="auto"/>
        <w:ind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wypełniony i podpisany formularz oferty zgodny ze wzorem formularza oferty stanowiącym załącznik nr 3 do niniejszej SIWZ. Zamawiający informuje, że w przypadku złożenia oferty bez użycia załączonego formularza złożona oferta musi zawierać wszelkie informacje wymagane SIWZ i wynikające z zawartości formularza oferty;</w:t>
      </w:r>
    </w:p>
    <w:p w:rsidR="008D6B47" w:rsidRPr="00B82BB2" w:rsidRDefault="008D6B47" w:rsidP="008D6B47">
      <w:pPr>
        <w:numPr>
          <w:ilvl w:val="0"/>
          <w:numId w:val="11"/>
        </w:numPr>
        <w:spacing w:after="120" w:line="360" w:lineRule="auto"/>
        <w:ind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wypełniony i podpisany wykaz oferowanego sprzęt</w:t>
      </w:r>
      <w:r w:rsidR="00724F8E">
        <w:rPr>
          <w:rFonts w:asciiTheme="minorHAnsi" w:hAnsiTheme="minorHAnsi"/>
        </w:rPr>
        <w:t>u</w:t>
      </w:r>
      <w:r w:rsidRPr="00B82BB2">
        <w:rPr>
          <w:rFonts w:asciiTheme="minorHAnsi" w:hAnsiTheme="minorHAnsi"/>
        </w:rPr>
        <w:t xml:space="preserve"> zgodny ze wzorem wykaz oferowanego sprzętu stanowiącym załącznik nr 4 do niniejszej SIWZ. Zamawiający informuje, że w przypadku złożenia oferty bez użycia załączonego wzoru złożona oferta musi zawierać wszelkie informacje wymagane SIWZ i wynikające z zawartości formularza oferty;</w:t>
      </w:r>
    </w:p>
    <w:p w:rsidR="008D6B47" w:rsidRPr="00B82BB2" w:rsidRDefault="008D6B47" w:rsidP="008D6B47">
      <w:pPr>
        <w:numPr>
          <w:ilvl w:val="0"/>
          <w:numId w:val="11"/>
        </w:numPr>
        <w:spacing w:after="120" w:line="360" w:lineRule="auto"/>
        <w:ind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wszystkie dokumenty i oświadczenia, których przedstawienia żąda Zamawiający zgodnie z postanowieniami rozdziału VI</w:t>
      </w:r>
      <w:r>
        <w:rPr>
          <w:rFonts w:asciiTheme="minorHAnsi" w:hAnsiTheme="minorHAnsi"/>
        </w:rPr>
        <w:t>I</w:t>
      </w:r>
      <w:r w:rsidRPr="00B82BB2">
        <w:rPr>
          <w:rFonts w:asciiTheme="minorHAnsi" w:hAnsiTheme="minorHAnsi"/>
        </w:rPr>
        <w:t xml:space="preserve"> niniejszej SIWZ;</w:t>
      </w:r>
    </w:p>
    <w:p w:rsidR="008D6B47" w:rsidRPr="00B82BB2" w:rsidRDefault="008D6B47" w:rsidP="008D6B47">
      <w:pPr>
        <w:numPr>
          <w:ilvl w:val="0"/>
          <w:numId w:val="11"/>
        </w:numPr>
        <w:spacing w:after="120" w:line="360" w:lineRule="auto"/>
        <w:ind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 przypadku oferty składanej przez Wykonawców wspólnie ubiegających się o udzielenie zamówienia do oferty dołączone powinno być pełnomocnictwo (o którym mowa w rozdziale VI</w:t>
      </w:r>
      <w:r>
        <w:rPr>
          <w:rFonts w:asciiTheme="minorHAnsi" w:hAnsiTheme="minorHAnsi"/>
        </w:rPr>
        <w:t>I</w:t>
      </w:r>
      <w:r w:rsidRPr="00B82BB2">
        <w:rPr>
          <w:rFonts w:asciiTheme="minorHAnsi" w:hAnsiTheme="minorHAnsi"/>
        </w:rPr>
        <w:t xml:space="preserve"> niniejszej SIWZ); w oryginale lub kopii potwierdzonej za zgodność z oryginałem przez notariusza, </w:t>
      </w:r>
    </w:p>
    <w:p w:rsidR="008D6B47" w:rsidRPr="00B82BB2" w:rsidRDefault="008D6B47" w:rsidP="008D6B47">
      <w:pPr>
        <w:numPr>
          <w:ilvl w:val="0"/>
          <w:numId w:val="11"/>
        </w:numPr>
        <w:spacing w:after="120" w:line="360" w:lineRule="auto"/>
        <w:ind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pełnomocnictwo do podpisania oferty, o ile umocowanie do dokonania przedmiotowej czynności nie wynika z dokumentów rejestrowych załączonych do oferty. </w:t>
      </w:r>
    </w:p>
    <w:p w:rsidR="008D6B47" w:rsidRPr="00B82BB2" w:rsidRDefault="008D6B47" w:rsidP="008D6B47">
      <w:pPr>
        <w:pStyle w:val="Tekstpodstawowy"/>
        <w:numPr>
          <w:ilvl w:val="0"/>
          <w:numId w:val="4"/>
        </w:numPr>
        <w:tabs>
          <w:tab w:val="left" w:pos="284"/>
        </w:tabs>
        <w:overflowPunct w:val="0"/>
        <w:autoSpaceDE w:val="0"/>
        <w:spacing w:after="120" w:line="360" w:lineRule="auto"/>
        <w:ind w:hanging="357"/>
        <w:textAlignment w:val="baseline"/>
        <w:rPr>
          <w:rFonts w:asciiTheme="minorHAnsi" w:hAnsiTheme="minorHAnsi"/>
          <w:bCs/>
          <w:szCs w:val="24"/>
        </w:rPr>
      </w:pPr>
      <w:r w:rsidRPr="00B82BB2">
        <w:rPr>
          <w:rFonts w:asciiTheme="minorHAnsi" w:hAnsiTheme="minorHAnsi"/>
          <w:szCs w:val="24"/>
        </w:rPr>
        <w:t xml:space="preserve"> Ofertę należy przygotować według wymagań określonych w niniejszej SIWZ.</w:t>
      </w:r>
    </w:p>
    <w:p w:rsidR="008D6B47" w:rsidRPr="00B82BB2" w:rsidRDefault="008D6B47" w:rsidP="008D6B47">
      <w:pPr>
        <w:numPr>
          <w:ilvl w:val="0"/>
          <w:numId w:val="4"/>
        </w:numPr>
        <w:spacing w:after="120" w:line="360" w:lineRule="auto"/>
        <w:ind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Każdy Wykonawca powinien przedstawić tylko jedną ofertę pod rygorem odrzucenia.</w:t>
      </w:r>
    </w:p>
    <w:p w:rsidR="008D6B47" w:rsidRPr="00B82BB2" w:rsidRDefault="008D6B47" w:rsidP="008D6B47">
      <w:pPr>
        <w:numPr>
          <w:ilvl w:val="0"/>
          <w:numId w:val="4"/>
        </w:numPr>
        <w:spacing w:after="120" w:line="360" w:lineRule="auto"/>
        <w:ind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Oferta powinna być podpisana przez osobę/y upoważnioną/e w dokumentach rejestrowych podmiotu do reprezentacji Wykonawcy lub posiadającą odpowiednie pełnomocnictwo do </w:t>
      </w:r>
      <w:r w:rsidRPr="00B82BB2">
        <w:rPr>
          <w:rFonts w:asciiTheme="minorHAnsi" w:hAnsiTheme="minorHAnsi"/>
        </w:rPr>
        <w:lastRenderedPageBreak/>
        <w:t xml:space="preserve">dokonania niniejszej czynności prawnej udzielone przez osobę/y upoważnioną/e do reprezentacji podmiotu. </w:t>
      </w:r>
    </w:p>
    <w:p w:rsidR="008D6B47" w:rsidRPr="00B82BB2" w:rsidRDefault="008D6B47" w:rsidP="008D6B47">
      <w:pPr>
        <w:pStyle w:val="Tekstpodstawowy"/>
        <w:numPr>
          <w:ilvl w:val="0"/>
          <w:numId w:val="4"/>
        </w:numPr>
        <w:tabs>
          <w:tab w:val="left" w:pos="284"/>
        </w:tabs>
        <w:overflowPunct w:val="0"/>
        <w:autoSpaceDE w:val="0"/>
        <w:spacing w:after="120" w:line="360" w:lineRule="auto"/>
        <w:ind w:hanging="357"/>
        <w:textAlignment w:val="baseline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 xml:space="preserve"> Wymaga się, aby każda strona oferty była parafowana przez osobę/y uprawnioną/e do reprezentacji Wykonawcy.</w:t>
      </w:r>
    </w:p>
    <w:p w:rsidR="008D6B47" w:rsidRPr="00B82BB2" w:rsidRDefault="008D6B47" w:rsidP="008D6B47">
      <w:pPr>
        <w:pStyle w:val="Tekstpodstawowy"/>
        <w:numPr>
          <w:ilvl w:val="0"/>
          <w:numId w:val="4"/>
        </w:numPr>
        <w:tabs>
          <w:tab w:val="left" w:pos="284"/>
        </w:tabs>
        <w:overflowPunct w:val="0"/>
        <w:autoSpaceDE w:val="0"/>
        <w:spacing w:after="120" w:line="360" w:lineRule="auto"/>
        <w:ind w:hanging="357"/>
        <w:textAlignment w:val="baseline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>Oferta musi być sporządzona w języku polskim, pismem maszynowym lub inną trwałą, czytelną techniką. Nie dopuszcza się składania ofert w innej formie niż pisemna.</w:t>
      </w:r>
    </w:p>
    <w:p w:rsidR="008D6B47" w:rsidRPr="00B82BB2" w:rsidRDefault="008D6B47" w:rsidP="008D6B47">
      <w:pPr>
        <w:pStyle w:val="Tekstpodstawowy"/>
        <w:numPr>
          <w:ilvl w:val="0"/>
          <w:numId w:val="4"/>
        </w:numPr>
        <w:overflowPunct w:val="0"/>
        <w:autoSpaceDE w:val="0"/>
        <w:spacing w:after="120" w:line="360" w:lineRule="auto"/>
        <w:ind w:hanging="357"/>
        <w:textAlignment w:val="baseline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 xml:space="preserve">Wymaga się ponumerowanie stron i ich spięcie w sposób uniemożliwiający przypadkowe zdekompletowanie. </w:t>
      </w:r>
    </w:p>
    <w:p w:rsidR="008D6B47" w:rsidRPr="00B82BB2" w:rsidRDefault="008D6B47" w:rsidP="008D6B47">
      <w:pPr>
        <w:pStyle w:val="Tekstpodstawowy"/>
        <w:numPr>
          <w:ilvl w:val="0"/>
          <w:numId w:val="4"/>
        </w:numPr>
        <w:tabs>
          <w:tab w:val="left" w:pos="284"/>
        </w:tabs>
        <w:overflowPunct w:val="0"/>
        <w:autoSpaceDE w:val="0"/>
        <w:spacing w:after="120" w:line="360" w:lineRule="auto"/>
        <w:ind w:hanging="357"/>
        <w:textAlignment w:val="baseline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 xml:space="preserve">Dokumenty wchodzące w skład oferty mogą być przedstawiane w formie oryginałów albo kopii poświadczonych za zgodność z oryginałem przez Wykonawcę, z wyłączeniem pełnomocnictw, o których mowa w ust. 1 pkt c i d. Zgodność z oryginałem wszystkich kopii dokumentów musi być potwierdzona przez osobę/y uprawnioną/e do reprezentacji Wykonawcy. </w:t>
      </w:r>
    </w:p>
    <w:p w:rsidR="008D6B47" w:rsidRPr="00B82BB2" w:rsidRDefault="008D6B47" w:rsidP="008D6B47">
      <w:pPr>
        <w:pStyle w:val="Tekstpodstawowy"/>
        <w:numPr>
          <w:ilvl w:val="0"/>
          <w:numId w:val="4"/>
        </w:numPr>
        <w:tabs>
          <w:tab w:val="left" w:pos="284"/>
        </w:tabs>
        <w:overflowPunct w:val="0"/>
        <w:autoSpaceDE w:val="0"/>
        <w:spacing w:after="120" w:line="360" w:lineRule="auto"/>
        <w:ind w:hanging="357"/>
        <w:textAlignment w:val="baseline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>Zamawiający zażąda przedstawienia oryginału lub notarialnie potwierdzonej kopii dokumentu wyłącznie wtedy, gdy przedstawiona przez Wykonawcę kserokopia dokumentu będzie nieczytelna lub będzie budzić wątpliwości co do jej prawdziwości.</w:t>
      </w:r>
    </w:p>
    <w:p w:rsidR="008D6B47" w:rsidRPr="00B82BB2" w:rsidRDefault="008D6B47" w:rsidP="008D6B47">
      <w:pPr>
        <w:pStyle w:val="Tekstpodstawowy"/>
        <w:numPr>
          <w:ilvl w:val="0"/>
          <w:numId w:val="4"/>
        </w:numPr>
        <w:tabs>
          <w:tab w:val="left" w:pos="284"/>
        </w:tabs>
        <w:overflowPunct w:val="0"/>
        <w:autoSpaceDE w:val="0"/>
        <w:spacing w:after="120" w:line="360" w:lineRule="auto"/>
        <w:ind w:hanging="357"/>
        <w:textAlignment w:val="baseline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 xml:space="preserve">Wszelkie miejsca w ofercie, w których Wykonawca naniósł poprawki lub zmiany wpisywanej przez siebie treści muszą być parafowane przez osobę/y uprawnione do reprezentacji. </w:t>
      </w:r>
    </w:p>
    <w:p w:rsidR="008D6B47" w:rsidRPr="00B82BB2" w:rsidRDefault="008D6B47" w:rsidP="008D6B47">
      <w:pPr>
        <w:pStyle w:val="Tekstpodstawowy"/>
        <w:numPr>
          <w:ilvl w:val="0"/>
          <w:numId w:val="4"/>
        </w:numPr>
        <w:tabs>
          <w:tab w:val="left" w:pos="284"/>
        </w:tabs>
        <w:overflowPunct w:val="0"/>
        <w:autoSpaceDE w:val="0"/>
        <w:spacing w:after="120" w:line="360" w:lineRule="auto"/>
        <w:ind w:left="357"/>
        <w:textAlignment w:val="baseline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>Wzory formularzy należy wypełnić ściśle według wskazówek określonych w SIWZ. Zamawiający nie dopuszcza dokonywania w treści załączonych formularzy jakichkolwiek zmian. W przypadku złożenia przez Wykonawcę własnych formularzy ich treść musi być tożsama z treścią formularzy załączonych do niniejszej SIWZ.</w:t>
      </w:r>
    </w:p>
    <w:p w:rsidR="008D6B47" w:rsidRPr="00B82BB2" w:rsidRDefault="008D6B47" w:rsidP="008D6B47">
      <w:pPr>
        <w:pStyle w:val="Tekstpodstawowy"/>
        <w:numPr>
          <w:ilvl w:val="0"/>
          <w:numId w:val="4"/>
        </w:numPr>
        <w:tabs>
          <w:tab w:val="left" w:pos="284"/>
        </w:tabs>
        <w:overflowPunct w:val="0"/>
        <w:autoSpaceDE w:val="0"/>
        <w:spacing w:after="120" w:line="360" w:lineRule="auto"/>
        <w:ind w:left="357"/>
        <w:textAlignment w:val="baseline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 xml:space="preserve"> Żadne dokumenty wchodzące w skład oferty, w tym również przedstawione w formie oryginałów, nie podlegają zwrotowi przez Zamawiającego.</w:t>
      </w:r>
    </w:p>
    <w:p w:rsidR="008D6B47" w:rsidRPr="00B82BB2" w:rsidRDefault="008D6B47" w:rsidP="008D6B47">
      <w:pPr>
        <w:pStyle w:val="Tekstpodstawowy"/>
        <w:numPr>
          <w:ilvl w:val="0"/>
          <w:numId w:val="4"/>
        </w:numPr>
        <w:tabs>
          <w:tab w:val="left" w:pos="284"/>
        </w:tabs>
        <w:overflowPunct w:val="0"/>
        <w:autoSpaceDE w:val="0"/>
        <w:spacing w:after="120" w:line="360" w:lineRule="auto"/>
        <w:ind w:left="357"/>
        <w:textAlignment w:val="baseline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>Wykonawca powinien umieścić ofertę w zamkniętej kopercie (opakowaniu). Na kopercie (opakowaniu) powinny widnieć nazwa i adres Zamawiającego oraz następujące oznaczenie:</w:t>
      </w:r>
    </w:p>
    <w:p w:rsidR="008D6B47" w:rsidRPr="00651753" w:rsidRDefault="008D6B47" w:rsidP="008D6B47">
      <w:pPr>
        <w:pStyle w:val="Tekstpodstawowy"/>
        <w:tabs>
          <w:tab w:val="left" w:pos="284"/>
        </w:tabs>
        <w:overflowPunct w:val="0"/>
        <w:autoSpaceDE w:val="0"/>
        <w:spacing w:after="120" w:line="360" w:lineRule="auto"/>
        <w:ind w:left="357"/>
        <w:textAlignment w:val="baseline"/>
        <w:rPr>
          <w:rFonts w:asciiTheme="minorHAnsi" w:hAnsiTheme="minorHAnsi"/>
          <w:b/>
          <w:i/>
          <w:iCs/>
          <w:szCs w:val="24"/>
        </w:rPr>
      </w:pPr>
      <w:r w:rsidRPr="00651753">
        <w:rPr>
          <w:rFonts w:asciiTheme="minorHAnsi" w:hAnsiTheme="minorHAnsi"/>
          <w:b/>
          <w:i/>
          <w:iCs/>
          <w:szCs w:val="24"/>
        </w:rPr>
        <w:t>„</w:t>
      </w:r>
      <w:r w:rsidR="00D57D7A" w:rsidRPr="00D57D7A">
        <w:rPr>
          <w:rFonts w:asciiTheme="minorHAnsi" w:hAnsiTheme="minorHAnsi"/>
          <w:b/>
          <w:i/>
          <w:iCs/>
          <w:szCs w:val="24"/>
        </w:rPr>
        <w:t xml:space="preserve">Postępowanie o udzielenie zamówienia publicznego prowadzone w trybie przetargu nieograniczonego na </w:t>
      </w:r>
      <w:r w:rsidR="00D57D7A" w:rsidRPr="00D57D7A">
        <w:rPr>
          <w:rFonts w:asciiTheme="minorHAnsi" w:hAnsiTheme="minorHAnsi"/>
          <w:b/>
          <w:bCs/>
          <w:i/>
          <w:iCs/>
          <w:szCs w:val="24"/>
        </w:rPr>
        <w:t>dostawę</w:t>
      </w:r>
      <w:r w:rsidR="007A31A2">
        <w:rPr>
          <w:rFonts w:asciiTheme="minorHAnsi" w:hAnsiTheme="minorHAnsi"/>
          <w:b/>
          <w:bCs/>
          <w:i/>
          <w:iCs/>
          <w:szCs w:val="24"/>
        </w:rPr>
        <w:t xml:space="preserve"> sprzętu komputerowego</w:t>
      </w:r>
      <w:r w:rsidR="00416BCE">
        <w:rPr>
          <w:rFonts w:asciiTheme="minorHAnsi" w:hAnsiTheme="minorHAnsi"/>
          <w:b/>
          <w:bCs/>
          <w:i/>
          <w:iCs/>
          <w:szCs w:val="24"/>
        </w:rPr>
        <w:t xml:space="preserve"> na potrzeby Uniwersytetu </w:t>
      </w:r>
      <w:r w:rsidR="00416BCE">
        <w:rPr>
          <w:rFonts w:asciiTheme="minorHAnsi" w:hAnsiTheme="minorHAnsi"/>
          <w:b/>
          <w:bCs/>
          <w:i/>
          <w:iCs/>
          <w:szCs w:val="24"/>
        </w:rPr>
        <w:lastRenderedPageBreak/>
        <w:t>Muzycznego Fryderyka Chopina w Warszawie</w:t>
      </w:r>
      <w:r w:rsidR="00770A60">
        <w:rPr>
          <w:rFonts w:asciiTheme="minorHAnsi" w:hAnsiTheme="minorHAnsi"/>
          <w:b/>
          <w:bCs/>
          <w:i/>
          <w:iCs/>
          <w:szCs w:val="24"/>
        </w:rPr>
        <w:t xml:space="preserve"> – zadanie ……</w:t>
      </w:r>
      <w:r w:rsidRPr="00651753">
        <w:rPr>
          <w:rFonts w:asciiTheme="minorHAnsi" w:hAnsiTheme="minorHAnsi"/>
          <w:b/>
          <w:bCs/>
          <w:i/>
          <w:iCs/>
          <w:szCs w:val="24"/>
        </w:rPr>
        <w:t>”</w:t>
      </w:r>
      <w:r w:rsidRPr="00B82BB2">
        <w:rPr>
          <w:rFonts w:asciiTheme="minorHAnsi" w:hAnsiTheme="minorHAnsi"/>
          <w:bCs/>
          <w:i/>
          <w:iCs/>
          <w:szCs w:val="24"/>
        </w:rPr>
        <w:t xml:space="preserve"> </w:t>
      </w:r>
      <w:r w:rsidRPr="00B82BB2">
        <w:rPr>
          <w:rFonts w:asciiTheme="minorHAnsi" w:hAnsiTheme="minorHAnsi"/>
          <w:i/>
          <w:iCs/>
          <w:szCs w:val="24"/>
        </w:rPr>
        <w:t xml:space="preserve">oraz </w:t>
      </w:r>
      <w:r w:rsidRPr="00651753">
        <w:rPr>
          <w:rFonts w:asciiTheme="minorHAnsi" w:hAnsiTheme="minorHAnsi"/>
          <w:i/>
          <w:iCs/>
          <w:szCs w:val="24"/>
        </w:rPr>
        <w:t>„</w:t>
      </w:r>
      <w:r w:rsidRPr="00651753">
        <w:rPr>
          <w:rFonts w:asciiTheme="minorHAnsi" w:hAnsiTheme="minorHAnsi"/>
          <w:b/>
          <w:i/>
          <w:iCs/>
          <w:szCs w:val="24"/>
        </w:rPr>
        <w:t xml:space="preserve">Nie otwierać </w:t>
      </w:r>
      <w:r w:rsidR="00CB6D06">
        <w:rPr>
          <w:rFonts w:asciiTheme="minorHAnsi" w:hAnsiTheme="minorHAnsi"/>
          <w:b/>
          <w:i/>
          <w:iCs/>
          <w:szCs w:val="24"/>
        </w:rPr>
        <w:t>przed dniem 26</w:t>
      </w:r>
      <w:r w:rsidR="00233A2B">
        <w:rPr>
          <w:rFonts w:asciiTheme="minorHAnsi" w:hAnsiTheme="minorHAnsi"/>
          <w:b/>
          <w:i/>
          <w:iCs/>
          <w:szCs w:val="24"/>
        </w:rPr>
        <w:t>.06.2017</w:t>
      </w:r>
      <w:r w:rsidR="00C72F7E">
        <w:rPr>
          <w:rFonts w:asciiTheme="minorHAnsi" w:hAnsiTheme="minorHAnsi"/>
          <w:b/>
          <w:i/>
          <w:iCs/>
          <w:szCs w:val="24"/>
        </w:rPr>
        <w:t>r godz. 10</w:t>
      </w:r>
      <w:r w:rsidR="00072ACC">
        <w:rPr>
          <w:rFonts w:asciiTheme="minorHAnsi" w:hAnsiTheme="minorHAnsi"/>
          <w:b/>
          <w:i/>
          <w:iCs/>
          <w:szCs w:val="24"/>
        </w:rPr>
        <w:t>:</w:t>
      </w:r>
      <w:r w:rsidRPr="00651753">
        <w:rPr>
          <w:rFonts w:asciiTheme="minorHAnsi" w:hAnsiTheme="minorHAnsi"/>
          <w:b/>
          <w:i/>
          <w:iCs/>
          <w:szCs w:val="24"/>
        </w:rPr>
        <w:t>15”.</w:t>
      </w:r>
    </w:p>
    <w:p w:rsidR="008D6B47" w:rsidRPr="00B82BB2" w:rsidRDefault="008D6B47" w:rsidP="008D6B47">
      <w:pPr>
        <w:spacing w:after="120" w:line="360" w:lineRule="auto"/>
        <w:ind w:left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Na kopercie należy podać również nazwę i adres Wykonawcy oraz opatrzyć ją pieczęcią Wykonawcy.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spacing w:before="360" w:after="120" w:line="360" w:lineRule="auto"/>
        <w:rPr>
          <w:rFonts w:asciiTheme="minorHAnsi" w:hAnsiTheme="minorHAnsi" w:cs="Times New Roman"/>
          <w:szCs w:val="24"/>
          <w:u w:val="none"/>
        </w:rPr>
      </w:pPr>
      <w:r>
        <w:rPr>
          <w:rFonts w:asciiTheme="minorHAnsi" w:hAnsiTheme="minorHAnsi" w:cs="Times New Roman"/>
          <w:szCs w:val="24"/>
          <w:u w:val="none"/>
        </w:rPr>
        <w:t xml:space="preserve">XIV. </w:t>
      </w:r>
      <w:r w:rsidRPr="00B82BB2">
        <w:rPr>
          <w:rFonts w:asciiTheme="minorHAnsi" w:hAnsiTheme="minorHAnsi" w:cs="Times New Roman"/>
          <w:szCs w:val="24"/>
          <w:u w:val="none"/>
        </w:rPr>
        <w:t>MIEJSCE ORAZ TERMIN SKŁADANIA I OTWARCIA OFERT</w:t>
      </w:r>
    </w:p>
    <w:p w:rsidR="008D6B47" w:rsidRPr="00B82BB2" w:rsidRDefault="008D6B47" w:rsidP="00651753">
      <w:pPr>
        <w:numPr>
          <w:ilvl w:val="0"/>
          <w:numId w:val="7"/>
        </w:numPr>
        <w:spacing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Ofertę należy złożyć w zamkniętej kopercie (opakowaniu) w siedzibie Zamawiającego: </w:t>
      </w:r>
    </w:p>
    <w:p w:rsidR="008D6B47" w:rsidRPr="00651753" w:rsidRDefault="008D6B47" w:rsidP="00651753">
      <w:pPr>
        <w:spacing w:line="360" w:lineRule="auto"/>
        <w:ind w:left="360"/>
        <w:jc w:val="both"/>
        <w:rPr>
          <w:rFonts w:asciiTheme="minorHAnsi" w:hAnsiTheme="minorHAnsi"/>
          <w:b/>
          <w:bCs/>
        </w:rPr>
      </w:pPr>
      <w:r w:rsidRPr="00B82BB2">
        <w:rPr>
          <w:rFonts w:asciiTheme="minorHAnsi" w:hAnsiTheme="minorHAnsi"/>
        </w:rPr>
        <w:t xml:space="preserve">w Warszawie, przy ul. Okólnik 2 </w:t>
      </w:r>
      <w:r w:rsidRPr="00B82BB2">
        <w:rPr>
          <w:rFonts w:asciiTheme="minorHAnsi" w:hAnsiTheme="minorHAnsi"/>
          <w:bCs/>
        </w:rPr>
        <w:t xml:space="preserve">nie później niż do dnia  </w:t>
      </w:r>
      <w:r w:rsidR="00CB6D06">
        <w:rPr>
          <w:rFonts w:asciiTheme="minorHAnsi" w:hAnsiTheme="minorHAnsi"/>
          <w:b/>
          <w:bCs/>
        </w:rPr>
        <w:t>26</w:t>
      </w:r>
      <w:r w:rsidR="00233A2B">
        <w:rPr>
          <w:rFonts w:asciiTheme="minorHAnsi" w:hAnsiTheme="minorHAnsi"/>
          <w:b/>
          <w:bCs/>
        </w:rPr>
        <w:t>.06.2017</w:t>
      </w:r>
      <w:r w:rsidR="00C72F7E">
        <w:rPr>
          <w:rFonts w:asciiTheme="minorHAnsi" w:hAnsiTheme="minorHAnsi"/>
          <w:b/>
          <w:bCs/>
        </w:rPr>
        <w:t>r. do godziny 10</w:t>
      </w:r>
      <w:r w:rsidRPr="00651753">
        <w:rPr>
          <w:rFonts w:asciiTheme="minorHAnsi" w:hAnsiTheme="minorHAnsi"/>
          <w:b/>
          <w:bCs/>
        </w:rPr>
        <w:t>.00.</w:t>
      </w:r>
    </w:p>
    <w:p w:rsidR="008D6B47" w:rsidRPr="00BA1EE3" w:rsidRDefault="008D6B47" w:rsidP="00651753">
      <w:pPr>
        <w:spacing w:line="360" w:lineRule="auto"/>
        <w:ind w:left="360"/>
        <w:jc w:val="both"/>
        <w:rPr>
          <w:rFonts w:asciiTheme="minorHAnsi" w:hAnsiTheme="minorHAnsi"/>
        </w:rPr>
      </w:pPr>
      <w:r w:rsidRPr="00BA1EE3">
        <w:rPr>
          <w:rFonts w:asciiTheme="minorHAnsi" w:hAnsiTheme="minorHAnsi"/>
        </w:rPr>
        <w:t>Dla ofert przesłanych do Zamawiającego liczy się data i godzina dostarczenia oferty do siedziby Zamawiającego.</w:t>
      </w:r>
    </w:p>
    <w:p w:rsidR="008D6B47" w:rsidRPr="00651753" w:rsidRDefault="008D6B47" w:rsidP="00651753">
      <w:pPr>
        <w:numPr>
          <w:ilvl w:val="0"/>
          <w:numId w:val="7"/>
        </w:numPr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/>
          <w:b/>
        </w:rPr>
      </w:pPr>
      <w:r w:rsidRPr="00BA1EE3">
        <w:rPr>
          <w:rFonts w:asciiTheme="minorHAnsi" w:hAnsiTheme="minorHAnsi"/>
        </w:rPr>
        <w:t xml:space="preserve">Otwarcie ofert nastąpi w siedzibie Zamawiającego: w Warszawie przy ul. Okólnik 2 w dniu </w:t>
      </w:r>
      <w:r w:rsidR="00CB6D06">
        <w:rPr>
          <w:rFonts w:asciiTheme="minorHAnsi" w:hAnsiTheme="minorHAnsi"/>
          <w:b/>
        </w:rPr>
        <w:t>26</w:t>
      </w:r>
      <w:r w:rsidR="00233A2B">
        <w:rPr>
          <w:rFonts w:asciiTheme="minorHAnsi" w:hAnsiTheme="minorHAnsi"/>
          <w:b/>
        </w:rPr>
        <w:t>.06</w:t>
      </w:r>
      <w:r w:rsidR="0038310B">
        <w:rPr>
          <w:rFonts w:asciiTheme="minorHAnsi" w:hAnsiTheme="minorHAnsi"/>
          <w:b/>
        </w:rPr>
        <w:t>.2017</w:t>
      </w:r>
      <w:r w:rsidR="00C72F7E">
        <w:rPr>
          <w:rFonts w:asciiTheme="minorHAnsi" w:hAnsiTheme="minorHAnsi"/>
          <w:b/>
        </w:rPr>
        <w:t>r. o godzinie 10</w:t>
      </w:r>
      <w:r w:rsidR="00123A9B">
        <w:rPr>
          <w:rFonts w:asciiTheme="minorHAnsi" w:hAnsiTheme="minorHAnsi"/>
          <w:b/>
        </w:rPr>
        <w:t>.15, sala 210</w:t>
      </w:r>
    </w:p>
    <w:p w:rsidR="008B4FCC" w:rsidRDefault="008D6B47" w:rsidP="008D6B47">
      <w:pPr>
        <w:numPr>
          <w:ilvl w:val="0"/>
          <w:numId w:val="7"/>
        </w:numPr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/>
        </w:rPr>
      </w:pPr>
      <w:r w:rsidRPr="008B4FCC">
        <w:rPr>
          <w:rFonts w:asciiTheme="minorHAnsi" w:hAnsiTheme="minorHAnsi"/>
        </w:rPr>
        <w:t xml:space="preserve">Oferty otrzymane przez Zamawiającego po tym terminie zostaną zwrócone </w:t>
      </w:r>
      <w:r w:rsidR="008B4FCC">
        <w:rPr>
          <w:rFonts w:asciiTheme="minorHAnsi" w:hAnsiTheme="minorHAnsi"/>
        </w:rPr>
        <w:t>zgodnie z art. 84 ust 2 ustawy</w:t>
      </w:r>
    </w:p>
    <w:p w:rsidR="008D6B47" w:rsidRPr="008B4FCC" w:rsidRDefault="008D6B47" w:rsidP="008D6B47">
      <w:pPr>
        <w:numPr>
          <w:ilvl w:val="0"/>
          <w:numId w:val="7"/>
        </w:numPr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/>
        </w:rPr>
      </w:pPr>
      <w:r w:rsidRPr="008B4FCC">
        <w:rPr>
          <w:rFonts w:asciiTheme="minorHAnsi" w:hAnsiTheme="minorHAnsi"/>
        </w:rPr>
        <w:t xml:space="preserve">Bezpośrednio przed otwarciem ofert Zamawiający poda kwotę, jaką zamierza przeznaczyć na sfinansowanie zamówienia. </w:t>
      </w:r>
    </w:p>
    <w:p w:rsidR="008D6B47" w:rsidRPr="00B82BB2" w:rsidRDefault="008D6B47" w:rsidP="008D6B47">
      <w:pPr>
        <w:numPr>
          <w:ilvl w:val="0"/>
          <w:numId w:val="7"/>
        </w:numPr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/>
        </w:rPr>
      </w:pPr>
      <w:r w:rsidRPr="00B82BB2">
        <w:rPr>
          <w:rFonts w:asciiTheme="minorHAnsi" w:hAnsiTheme="minorHAnsi"/>
        </w:rPr>
        <w:t>Otwarcie ofert jest jawne.</w:t>
      </w:r>
    </w:p>
    <w:p w:rsidR="008D6B47" w:rsidRPr="00B82BB2" w:rsidRDefault="008D6B47" w:rsidP="008D6B47">
      <w:pPr>
        <w:numPr>
          <w:ilvl w:val="0"/>
          <w:numId w:val="7"/>
        </w:numPr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/>
        </w:rPr>
      </w:pPr>
      <w:r w:rsidRPr="00B82BB2">
        <w:rPr>
          <w:rFonts w:asciiTheme="minorHAnsi" w:hAnsiTheme="minorHAnsi"/>
        </w:rPr>
        <w:t>Podczas otwarcia ofert Zamawiający poda nazwy firm oraz adresy Wykonawców, a </w:t>
      </w:r>
      <w:r w:rsidR="0038310B">
        <w:rPr>
          <w:rFonts w:asciiTheme="minorHAnsi" w:hAnsiTheme="minorHAnsi"/>
        </w:rPr>
        <w:t xml:space="preserve">także informacje dotyczące ceny i </w:t>
      </w:r>
      <w:r w:rsidRPr="00B82BB2">
        <w:rPr>
          <w:rFonts w:asciiTheme="minorHAnsi" w:hAnsiTheme="minorHAnsi"/>
        </w:rPr>
        <w:t xml:space="preserve"> terminu wykonania zamówienia zawartych w ofertach. </w:t>
      </w:r>
    </w:p>
    <w:p w:rsidR="008D6B47" w:rsidRPr="00B82BB2" w:rsidRDefault="008D6B47" w:rsidP="008D6B47">
      <w:pPr>
        <w:numPr>
          <w:ilvl w:val="0"/>
          <w:numId w:val="7"/>
        </w:numPr>
        <w:overflowPunct w:val="0"/>
        <w:autoSpaceDE w:val="0"/>
        <w:spacing w:after="120" w:line="360" w:lineRule="auto"/>
        <w:jc w:val="both"/>
        <w:textAlignment w:val="baseline"/>
        <w:rPr>
          <w:rFonts w:asciiTheme="minorHAnsi" w:hAnsiTheme="minorHAnsi"/>
        </w:rPr>
      </w:pPr>
      <w:r w:rsidRPr="00B82BB2">
        <w:rPr>
          <w:rFonts w:asciiTheme="minorHAnsi" w:hAnsiTheme="minorHAnsi"/>
        </w:rPr>
        <w:t>Informacje, o których mowa w ust. 4 i 6 niniejszego rozdziału, przekazuje się niezwłocznie Wykonawcom, którzy nie byli obecni przy otwarciu ofert, na ich wniosek.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spacing w:before="360" w:after="120" w:line="360" w:lineRule="auto"/>
        <w:rPr>
          <w:rFonts w:asciiTheme="minorHAnsi" w:hAnsiTheme="minorHAnsi" w:cs="Times New Roman"/>
          <w:szCs w:val="24"/>
          <w:u w:val="none"/>
        </w:rPr>
      </w:pPr>
      <w:r>
        <w:rPr>
          <w:rFonts w:asciiTheme="minorHAnsi" w:hAnsiTheme="minorHAnsi" w:cs="Times New Roman"/>
          <w:szCs w:val="24"/>
          <w:u w:val="none"/>
        </w:rPr>
        <w:t xml:space="preserve">XV. </w:t>
      </w:r>
      <w:r w:rsidRPr="00B82BB2">
        <w:rPr>
          <w:rFonts w:asciiTheme="minorHAnsi" w:hAnsiTheme="minorHAnsi" w:cs="Times New Roman"/>
          <w:szCs w:val="24"/>
          <w:u w:val="none"/>
        </w:rPr>
        <w:t xml:space="preserve"> OPIS SPOSOBU OBLICZENIA CENY I WARUNKI PŁATNOŚCI</w:t>
      </w:r>
    </w:p>
    <w:p w:rsidR="008D6B47" w:rsidRPr="00B82BB2" w:rsidRDefault="008D6B47" w:rsidP="008D6B47">
      <w:pPr>
        <w:numPr>
          <w:ilvl w:val="0"/>
          <w:numId w:val="12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Wykonawca określi cenę całkowitą oferty brutto dla przedmiotu zamówienia, podając ją w zapisie liczbowym i słownie. </w:t>
      </w:r>
    </w:p>
    <w:p w:rsidR="008D6B47" w:rsidRDefault="008D6B47" w:rsidP="008D6B47">
      <w:pPr>
        <w:numPr>
          <w:ilvl w:val="0"/>
          <w:numId w:val="12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Cena podana przez Wykonawcę nie będzie podlegała zmianom przez okres realizacji zamówienia, niezależnie od wszelkich czynników.</w:t>
      </w:r>
    </w:p>
    <w:p w:rsidR="00E5193E" w:rsidRDefault="009C13FA" w:rsidP="0038310B">
      <w:pPr>
        <w:pStyle w:val="Nagwek"/>
        <w:rPr>
          <w:rFonts w:asciiTheme="minorHAnsi" w:hAnsiTheme="minorHAnsi" w:cs="Tahoma"/>
          <w:b/>
        </w:rPr>
      </w:pPr>
      <w:r>
        <w:rPr>
          <w:rFonts w:asciiTheme="minorHAnsi" w:hAnsiTheme="minorHAnsi" w:cs="Tahoma"/>
          <w:b/>
          <w:color w:val="FF0000"/>
        </w:rPr>
        <w:tab/>
      </w:r>
    </w:p>
    <w:p w:rsidR="00E5193E" w:rsidRPr="00714A33" w:rsidRDefault="00E5193E" w:rsidP="00714A33">
      <w:pPr>
        <w:pStyle w:val="Nagwek"/>
        <w:rPr>
          <w:rFonts w:asciiTheme="minorHAnsi" w:hAnsiTheme="minorHAnsi" w:cs="Tahoma"/>
          <w:b/>
        </w:rPr>
      </w:pPr>
    </w:p>
    <w:p w:rsidR="008D6B47" w:rsidRPr="00B82BB2" w:rsidRDefault="008D6B47" w:rsidP="008D6B47">
      <w:pPr>
        <w:numPr>
          <w:ilvl w:val="0"/>
          <w:numId w:val="12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Walutą ceny oferowanej jest złoty polski. </w:t>
      </w:r>
    </w:p>
    <w:p w:rsidR="008D6B47" w:rsidRPr="00B82BB2" w:rsidRDefault="008D6B47" w:rsidP="008D6B47">
      <w:pPr>
        <w:numPr>
          <w:ilvl w:val="0"/>
          <w:numId w:val="12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 przypadku rozbieżności Zamawiający poprawia omyłki rachunkowe w obliczeniu ceny w spos</w:t>
      </w:r>
      <w:r w:rsidR="00416BCE">
        <w:rPr>
          <w:rFonts w:asciiTheme="minorHAnsi" w:hAnsiTheme="minorHAnsi"/>
        </w:rPr>
        <w:t xml:space="preserve">ób określony w art. 87 ustawy </w:t>
      </w:r>
      <w:proofErr w:type="spellStart"/>
      <w:r w:rsidR="00416BCE">
        <w:rPr>
          <w:rFonts w:asciiTheme="minorHAnsi" w:hAnsiTheme="minorHAnsi"/>
        </w:rPr>
        <w:t>Pz</w:t>
      </w:r>
      <w:r w:rsidRPr="00B82BB2">
        <w:rPr>
          <w:rFonts w:asciiTheme="minorHAnsi" w:hAnsiTheme="minorHAnsi"/>
        </w:rPr>
        <w:t>p</w:t>
      </w:r>
      <w:proofErr w:type="spellEnd"/>
      <w:r w:rsidRPr="00B82BB2">
        <w:rPr>
          <w:rFonts w:asciiTheme="minorHAnsi" w:hAnsiTheme="minorHAnsi"/>
        </w:rPr>
        <w:t>.</w:t>
      </w:r>
    </w:p>
    <w:p w:rsidR="008D6B47" w:rsidRPr="00B82BB2" w:rsidRDefault="008D6B47" w:rsidP="008D6B47">
      <w:pPr>
        <w:numPr>
          <w:ilvl w:val="0"/>
          <w:numId w:val="12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Płatność za wykonanie zamówienia nastąpi jednorazowo po wykonaniu przez Wykonawcę całości przedmiotu zamówienia oraz po dokonaniu odbioru przedmiotu zamówienia przez Zamawiającego. </w:t>
      </w:r>
    </w:p>
    <w:p w:rsidR="008D6B47" w:rsidRPr="00B82BB2" w:rsidRDefault="008D6B47" w:rsidP="008D6B47">
      <w:pPr>
        <w:numPr>
          <w:ilvl w:val="0"/>
          <w:numId w:val="12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Płatność dokonana zostanie w terminie </w:t>
      </w:r>
      <w:r w:rsidR="00EA2D52">
        <w:rPr>
          <w:rFonts w:asciiTheme="minorHAnsi" w:hAnsiTheme="minorHAnsi"/>
        </w:rPr>
        <w:t>14</w:t>
      </w:r>
      <w:r w:rsidRPr="00B82BB2">
        <w:rPr>
          <w:rFonts w:asciiTheme="minorHAnsi" w:hAnsiTheme="minorHAnsi"/>
        </w:rPr>
        <w:t xml:space="preserve"> dni od dnia otrzymania przez Zamawiającego od Wykonawcy prawidłowo wystawionej faktury VAT.</w:t>
      </w:r>
    </w:p>
    <w:p w:rsidR="008D6B47" w:rsidRPr="00B82BB2" w:rsidRDefault="008D6B47" w:rsidP="008D6B47">
      <w:pPr>
        <w:numPr>
          <w:ilvl w:val="0"/>
          <w:numId w:val="12"/>
        </w:numPr>
        <w:spacing w:after="120" w:line="360" w:lineRule="auto"/>
        <w:ind w:left="357" w:hanging="35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Wykonawca wystawi fakturę VAT po dokonaniu odbioru przedmiotu zamówienia przez Zamawiającego.</w:t>
      </w:r>
    </w:p>
    <w:p w:rsidR="008D6B47" w:rsidRPr="00B82BB2" w:rsidRDefault="008D6B47" w:rsidP="008D6B47">
      <w:pPr>
        <w:numPr>
          <w:ilvl w:val="0"/>
          <w:numId w:val="12"/>
        </w:numPr>
        <w:spacing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Za datę dokonania płatności przyjmuje się datę obciążenia rachunku Zamawiającego.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spacing w:before="360" w:after="120" w:line="360" w:lineRule="auto"/>
        <w:rPr>
          <w:rFonts w:asciiTheme="minorHAnsi" w:hAnsiTheme="minorHAnsi" w:cs="Times New Roman"/>
          <w:szCs w:val="24"/>
          <w:u w:val="none"/>
        </w:rPr>
      </w:pPr>
      <w:r>
        <w:rPr>
          <w:rFonts w:asciiTheme="minorHAnsi" w:hAnsiTheme="minorHAnsi" w:cs="Times New Roman"/>
          <w:szCs w:val="24"/>
          <w:u w:val="none"/>
        </w:rPr>
        <w:t xml:space="preserve">XVI. </w:t>
      </w:r>
      <w:r w:rsidRPr="00B82BB2">
        <w:rPr>
          <w:rFonts w:asciiTheme="minorHAnsi" w:hAnsiTheme="minorHAnsi" w:cs="Times New Roman"/>
          <w:szCs w:val="24"/>
          <w:u w:val="none"/>
        </w:rPr>
        <w:t>KRYTERIA OCENY OFERT I ICH ZNACZENIE ORAZ SPOSÓB OCENY OFERT</w:t>
      </w:r>
    </w:p>
    <w:p w:rsidR="00C678C3" w:rsidRPr="00C678C3" w:rsidRDefault="008D6B47" w:rsidP="00C678C3">
      <w:pPr>
        <w:pStyle w:val="Tekstpodstawowy"/>
        <w:numPr>
          <w:ilvl w:val="0"/>
          <w:numId w:val="2"/>
        </w:numPr>
        <w:spacing w:line="360" w:lineRule="auto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 xml:space="preserve">Oferty Wykonawców niewykluczonych oraz nie odrzucone </w:t>
      </w:r>
      <w:r w:rsidR="00E5193E">
        <w:rPr>
          <w:rFonts w:asciiTheme="minorHAnsi" w:hAnsiTheme="minorHAnsi"/>
          <w:szCs w:val="24"/>
        </w:rPr>
        <w:t>zarówno</w:t>
      </w:r>
      <w:r w:rsidR="00C678C3">
        <w:rPr>
          <w:rFonts w:asciiTheme="minorHAnsi" w:hAnsiTheme="minorHAnsi"/>
          <w:szCs w:val="24"/>
        </w:rPr>
        <w:t xml:space="preserve"> dla zadania 1 jak i zadania 2 </w:t>
      </w:r>
      <w:r w:rsidRPr="00B82BB2">
        <w:rPr>
          <w:rFonts w:asciiTheme="minorHAnsi" w:hAnsiTheme="minorHAnsi"/>
          <w:szCs w:val="24"/>
        </w:rPr>
        <w:t>będą oceniane według następujących kryteriów i wag:</w:t>
      </w:r>
      <w:r w:rsidR="00C678C3" w:rsidRPr="00C678C3">
        <w:rPr>
          <w:rFonts w:asciiTheme="minorHAnsi" w:hAnsiTheme="minorHAnsi"/>
          <w:szCs w:val="24"/>
        </w:rPr>
        <w:t xml:space="preserve"> </w:t>
      </w:r>
    </w:p>
    <w:p w:rsidR="008D6B47" w:rsidRPr="00B82BB2" w:rsidRDefault="00072ACC" w:rsidP="008D6B47">
      <w:pPr>
        <w:pStyle w:val="Tekstpodstawowy"/>
        <w:spacing w:line="360" w:lineRule="auto"/>
        <w:ind w:left="360"/>
        <w:rPr>
          <w:rFonts w:asciiTheme="minorHAnsi" w:hAnsiTheme="minorHAnsi"/>
          <w:szCs w:val="24"/>
        </w:rPr>
      </w:pPr>
      <w:r w:rsidRPr="00072ACC">
        <w:rPr>
          <w:rFonts w:asciiTheme="minorHAnsi" w:hAnsiTheme="minorHAnsi"/>
          <w:b/>
          <w:szCs w:val="24"/>
        </w:rPr>
        <w:t>Cena</w:t>
      </w:r>
      <w:r w:rsidR="004325B9">
        <w:rPr>
          <w:rFonts w:asciiTheme="minorHAnsi" w:hAnsiTheme="minorHAnsi"/>
          <w:szCs w:val="24"/>
        </w:rPr>
        <w:t xml:space="preserve"> (oznaczenie w ocenie</w:t>
      </w:r>
      <w:r w:rsidR="002B6F0D">
        <w:rPr>
          <w:rFonts w:asciiTheme="minorHAnsi" w:hAnsiTheme="minorHAnsi"/>
          <w:szCs w:val="24"/>
        </w:rPr>
        <w:t xml:space="preserve"> 6</w:t>
      </w:r>
      <w:r>
        <w:rPr>
          <w:rFonts w:asciiTheme="minorHAnsi" w:hAnsiTheme="minorHAnsi"/>
          <w:szCs w:val="24"/>
        </w:rPr>
        <w:t>0</w:t>
      </w:r>
      <w:r w:rsidR="008D6B47" w:rsidRPr="00B82BB2">
        <w:rPr>
          <w:rFonts w:asciiTheme="minorHAnsi" w:hAnsiTheme="minorHAnsi"/>
          <w:szCs w:val="24"/>
        </w:rPr>
        <w:t xml:space="preserve"> % )</w:t>
      </w:r>
    </w:p>
    <w:p w:rsidR="008D6B47" w:rsidRPr="00B82BB2" w:rsidRDefault="008D6B47" w:rsidP="008D6B47">
      <w:pPr>
        <w:pStyle w:val="Tekstpodstawowy"/>
        <w:spacing w:line="360" w:lineRule="auto"/>
        <w:ind w:left="360"/>
        <w:rPr>
          <w:rFonts w:asciiTheme="minorHAnsi" w:hAnsiTheme="minorHAnsi"/>
          <w:b/>
          <w:szCs w:val="24"/>
        </w:rPr>
      </w:pPr>
      <w:r w:rsidRPr="00B82BB2">
        <w:rPr>
          <w:rFonts w:asciiTheme="minorHAnsi" w:hAnsiTheme="minorHAnsi"/>
          <w:szCs w:val="24"/>
        </w:rPr>
        <w:t xml:space="preserve">Sposób dokonywania oceny wg. wzoru :   </w:t>
      </w:r>
      <w:proofErr w:type="spellStart"/>
      <w:r w:rsidR="002B6F0D">
        <w:rPr>
          <w:rFonts w:asciiTheme="minorHAnsi" w:hAnsiTheme="minorHAnsi"/>
          <w:b/>
          <w:szCs w:val="24"/>
        </w:rPr>
        <w:t>Cn</w:t>
      </w:r>
      <w:proofErr w:type="spellEnd"/>
      <w:r w:rsidR="002B6F0D">
        <w:rPr>
          <w:rFonts w:asciiTheme="minorHAnsi" w:hAnsiTheme="minorHAnsi"/>
          <w:b/>
          <w:szCs w:val="24"/>
        </w:rPr>
        <w:t xml:space="preserve"> : </w:t>
      </w:r>
      <w:proofErr w:type="spellStart"/>
      <w:r w:rsidR="002B6F0D">
        <w:rPr>
          <w:rFonts w:asciiTheme="minorHAnsi" w:hAnsiTheme="minorHAnsi"/>
          <w:b/>
          <w:szCs w:val="24"/>
        </w:rPr>
        <w:t>Cb</w:t>
      </w:r>
      <w:proofErr w:type="spellEnd"/>
      <w:r w:rsidR="002B6F0D">
        <w:rPr>
          <w:rFonts w:asciiTheme="minorHAnsi" w:hAnsiTheme="minorHAnsi"/>
          <w:b/>
          <w:szCs w:val="24"/>
        </w:rPr>
        <w:t xml:space="preserve">  x 6</w:t>
      </w:r>
      <w:r w:rsidR="00072ACC">
        <w:rPr>
          <w:rFonts w:asciiTheme="minorHAnsi" w:hAnsiTheme="minorHAnsi"/>
          <w:b/>
          <w:szCs w:val="24"/>
        </w:rPr>
        <w:t>0</w:t>
      </w:r>
      <w:r w:rsidRPr="00B82BB2">
        <w:rPr>
          <w:rFonts w:asciiTheme="minorHAnsi" w:hAnsiTheme="minorHAnsi"/>
          <w:b/>
          <w:szCs w:val="24"/>
        </w:rPr>
        <w:t xml:space="preserve"> pkt.</w:t>
      </w:r>
    </w:p>
    <w:p w:rsidR="008D6B47" w:rsidRPr="00B82BB2" w:rsidRDefault="008D6B47" w:rsidP="008D6B47">
      <w:pPr>
        <w:pStyle w:val="Tekstpodstawowy"/>
        <w:spacing w:line="360" w:lineRule="auto"/>
        <w:ind w:left="360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 xml:space="preserve">gdzie :  </w:t>
      </w:r>
      <w:proofErr w:type="spellStart"/>
      <w:r w:rsidRPr="00B82BB2">
        <w:rPr>
          <w:rFonts w:asciiTheme="minorHAnsi" w:hAnsiTheme="minorHAnsi"/>
          <w:szCs w:val="24"/>
        </w:rPr>
        <w:t>Cn</w:t>
      </w:r>
      <w:proofErr w:type="spellEnd"/>
      <w:r w:rsidRPr="00B82BB2">
        <w:rPr>
          <w:rFonts w:asciiTheme="minorHAnsi" w:hAnsiTheme="minorHAnsi"/>
          <w:szCs w:val="24"/>
        </w:rPr>
        <w:t xml:space="preserve"> – cena najniższa,  </w:t>
      </w:r>
      <w:proofErr w:type="spellStart"/>
      <w:r w:rsidRPr="00B82BB2">
        <w:rPr>
          <w:rFonts w:asciiTheme="minorHAnsi" w:hAnsiTheme="minorHAnsi"/>
          <w:szCs w:val="24"/>
        </w:rPr>
        <w:t>Cb</w:t>
      </w:r>
      <w:proofErr w:type="spellEnd"/>
      <w:r w:rsidRPr="00B82BB2">
        <w:rPr>
          <w:rFonts w:asciiTheme="minorHAnsi" w:hAnsiTheme="minorHAnsi"/>
          <w:szCs w:val="24"/>
        </w:rPr>
        <w:t xml:space="preserve"> – cena oferty badanej,</w:t>
      </w:r>
    </w:p>
    <w:p w:rsidR="008D6B47" w:rsidRDefault="008D6B47" w:rsidP="008D6B47">
      <w:pPr>
        <w:pStyle w:val="Tekstpodstawowy"/>
        <w:spacing w:line="360" w:lineRule="auto"/>
        <w:ind w:left="360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>Oferta z ceną najniższą uzys</w:t>
      </w:r>
      <w:r w:rsidR="00072ACC">
        <w:rPr>
          <w:rFonts w:asciiTheme="minorHAnsi" w:hAnsiTheme="minorHAnsi"/>
          <w:szCs w:val="24"/>
        </w:rPr>
        <w:t>k</w:t>
      </w:r>
      <w:r w:rsidR="002B6F0D">
        <w:rPr>
          <w:rFonts w:asciiTheme="minorHAnsi" w:hAnsiTheme="minorHAnsi"/>
          <w:szCs w:val="24"/>
        </w:rPr>
        <w:t>a maksymalną liczbę punktów 6</w:t>
      </w:r>
      <w:r w:rsidR="00FC4211">
        <w:rPr>
          <w:rFonts w:asciiTheme="minorHAnsi" w:hAnsiTheme="minorHAnsi"/>
          <w:szCs w:val="24"/>
        </w:rPr>
        <w:t>0</w:t>
      </w:r>
      <w:r w:rsidRPr="00B82BB2">
        <w:rPr>
          <w:rFonts w:asciiTheme="minorHAnsi" w:hAnsiTheme="minorHAnsi"/>
          <w:szCs w:val="24"/>
        </w:rPr>
        <w:t>.</w:t>
      </w:r>
    </w:p>
    <w:p w:rsidR="00072ACC" w:rsidRDefault="00072ACC" w:rsidP="008D6B47">
      <w:pPr>
        <w:pStyle w:val="Tekstpodstawowy"/>
        <w:spacing w:line="360" w:lineRule="auto"/>
        <w:ind w:left="360"/>
        <w:rPr>
          <w:rFonts w:asciiTheme="minorHAnsi" w:hAnsiTheme="minorHAnsi"/>
          <w:szCs w:val="24"/>
        </w:rPr>
      </w:pPr>
    </w:p>
    <w:p w:rsidR="0038310B" w:rsidRDefault="004325B9" w:rsidP="0038310B">
      <w:pPr>
        <w:pStyle w:val="Tekstpodstawowy"/>
        <w:spacing w:line="360" w:lineRule="auto"/>
        <w:ind w:left="360"/>
        <w:rPr>
          <w:rFonts w:asciiTheme="minorHAnsi" w:hAnsiTheme="minorHAnsi"/>
          <w:szCs w:val="24"/>
        </w:rPr>
      </w:pPr>
      <w:r w:rsidRPr="004325B9">
        <w:rPr>
          <w:rFonts w:asciiTheme="minorHAnsi" w:hAnsiTheme="minorHAnsi"/>
          <w:b/>
          <w:szCs w:val="24"/>
        </w:rPr>
        <w:t>Termin dostawy</w:t>
      </w:r>
      <w:r w:rsidR="002B6F0D">
        <w:rPr>
          <w:rFonts w:asciiTheme="minorHAnsi" w:hAnsiTheme="minorHAnsi"/>
          <w:szCs w:val="24"/>
        </w:rPr>
        <w:t xml:space="preserve"> (liczony w dniach max. 30</w:t>
      </w:r>
      <w:r>
        <w:rPr>
          <w:rFonts w:asciiTheme="minorHAnsi" w:hAnsiTheme="minorHAnsi"/>
          <w:szCs w:val="24"/>
        </w:rPr>
        <w:t xml:space="preserve"> dni)</w:t>
      </w:r>
    </w:p>
    <w:p w:rsidR="00072ACC" w:rsidRDefault="002B6F0D" w:rsidP="0038310B">
      <w:pPr>
        <w:pStyle w:val="Tekstpodstawowy"/>
        <w:spacing w:line="360" w:lineRule="auto"/>
        <w:ind w:left="36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(oznaczenie w ocenie 40</w:t>
      </w:r>
      <w:r w:rsidR="00444B6D">
        <w:rPr>
          <w:rFonts w:asciiTheme="minorHAnsi" w:hAnsiTheme="minorHAnsi"/>
          <w:szCs w:val="24"/>
        </w:rPr>
        <w:t>%)</w:t>
      </w:r>
    </w:p>
    <w:p w:rsidR="005F6B88" w:rsidRDefault="004325B9" w:rsidP="008D6B47">
      <w:pPr>
        <w:pStyle w:val="Tekstpodstawowy"/>
        <w:spacing w:line="360" w:lineRule="auto"/>
        <w:ind w:left="360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szCs w:val="24"/>
        </w:rPr>
        <w:t xml:space="preserve">Sposób dokonania oceny wg wzoru: </w:t>
      </w:r>
      <w:proofErr w:type="spellStart"/>
      <w:r w:rsidR="002B6F0D">
        <w:rPr>
          <w:rFonts w:asciiTheme="minorHAnsi" w:hAnsiTheme="minorHAnsi"/>
          <w:b/>
          <w:szCs w:val="24"/>
        </w:rPr>
        <w:t>Tdn</w:t>
      </w:r>
      <w:proofErr w:type="spellEnd"/>
      <w:r w:rsidR="002B6F0D">
        <w:rPr>
          <w:rFonts w:asciiTheme="minorHAnsi" w:hAnsiTheme="minorHAnsi"/>
          <w:b/>
          <w:szCs w:val="24"/>
        </w:rPr>
        <w:t xml:space="preserve"> : </w:t>
      </w:r>
      <w:proofErr w:type="spellStart"/>
      <w:r w:rsidR="002B6F0D">
        <w:rPr>
          <w:rFonts w:asciiTheme="minorHAnsi" w:hAnsiTheme="minorHAnsi"/>
          <w:b/>
          <w:szCs w:val="24"/>
        </w:rPr>
        <w:t>Tdb</w:t>
      </w:r>
      <w:proofErr w:type="spellEnd"/>
      <w:r w:rsidR="002B6F0D">
        <w:rPr>
          <w:rFonts w:asciiTheme="minorHAnsi" w:hAnsiTheme="minorHAnsi"/>
          <w:b/>
          <w:szCs w:val="24"/>
        </w:rPr>
        <w:t xml:space="preserve"> x 4</w:t>
      </w:r>
      <w:r w:rsidRPr="004325B9">
        <w:rPr>
          <w:rFonts w:asciiTheme="minorHAnsi" w:hAnsiTheme="minorHAnsi"/>
          <w:b/>
          <w:szCs w:val="24"/>
        </w:rPr>
        <w:t>0 pkt</w:t>
      </w:r>
    </w:p>
    <w:p w:rsidR="004325B9" w:rsidRDefault="004325B9" w:rsidP="008D6B47">
      <w:pPr>
        <w:pStyle w:val="Tekstpodstawowy"/>
        <w:spacing w:line="360" w:lineRule="auto"/>
        <w:ind w:left="360"/>
        <w:rPr>
          <w:rFonts w:asciiTheme="minorHAnsi" w:hAnsiTheme="minorHAnsi"/>
          <w:szCs w:val="24"/>
        </w:rPr>
      </w:pPr>
      <w:r w:rsidRPr="004325B9">
        <w:rPr>
          <w:rFonts w:asciiTheme="minorHAnsi" w:hAnsiTheme="minorHAnsi"/>
          <w:szCs w:val="24"/>
        </w:rPr>
        <w:t xml:space="preserve">Gdzie: </w:t>
      </w:r>
      <w:proofErr w:type="spellStart"/>
      <w:r w:rsidRPr="004325B9">
        <w:rPr>
          <w:rFonts w:asciiTheme="minorHAnsi" w:hAnsiTheme="minorHAnsi"/>
          <w:szCs w:val="24"/>
        </w:rPr>
        <w:t>Tdn</w:t>
      </w:r>
      <w:proofErr w:type="spellEnd"/>
      <w:r w:rsidRPr="004325B9">
        <w:rPr>
          <w:rFonts w:asciiTheme="minorHAnsi" w:hAnsiTheme="minorHAnsi"/>
          <w:szCs w:val="24"/>
        </w:rPr>
        <w:t xml:space="preserve"> – najkrótszy termin dostawy</w:t>
      </w:r>
      <w:r>
        <w:rPr>
          <w:rFonts w:asciiTheme="minorHAnsi" w:hAnsiTheme="minorHAnsi"/>
          <w:szCs w:val="24"/>
        </w:rPr>
        <w:t xml:space="preserve"> w dniach</w:t>
      </w:r>
      <w:r w:rsidRPr="004325B9">
        <w:rPr>
          <w:rFonts w:asciiTheme="minorHAnsi" w:hAnsiTheme="minorHAnsi"/>
          <w:szCs w:val="24"/>
        </w:rPr>
        <w:t xml:space="preserve">, </w:t>
      </w:r>
    </w:p>
    <w:p w:rsidR="004325B9" w:rsidRPr="004325B9" w:rsidRDefault="004325B9" w:rsidP="004325B9">
      <w:pPr>
        <w:pStyle w:val="Tekstpodstawowy"/>
        <w:spacing w:line="360" w:lineRule="auto"/>
        <w:ind w:left="708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 xml:space="preserve">     </w:t>
      </w:r>
      <w:proofErr w:type="spellStart"/>
      <w:r w:rsidRPr="004325B9">
        <w:rPr>
          <w:rFonts w:asciiTheme="minorHAnsi" w:hAnsiTheme="minorHAnsi"/>
          <w:szCs w:val="24"/>
        </w:rPr>
        <w:t>Tdb</w:t>
      </w:r>
      <w:proofErr w:type="spellEnd"/>
      <w:r w:rsidRPr="004325B9">
        <w:rPr>
          <w:rFonts w:asciiTheme="minorHAnsi" w:hAnsiTheme="minorHAnsi"/>
          <w:szCs w:val="24"/>
        </w:rPr>
        <w:t xml:space="preserve"> – termin dostawy oferty badanej</w:t>
      </w:r>
      <w:r>
        <w:rPr>
          <w:rFonts w:asciiTheme="minorHAnsi" w:hAnsiTheme="minorHAnsi"/>
          <w:szCs w:val="24"/>
        </w:rPr>
        <w:t xml:space="preserve"> w dniach</w:t>
      </w:r>
    </w:p>
    <w:p w:rsidR="004325B9" w:rsidRDefault="004325B9" w:rsidP="004325B9">
      <w:pPr>
        <w:pStyle w:val="Tekstpodstawowy"/>
        <w:spacing w:line="360" w:lineRule="auto"/>
        <w:ind w:left="360"/>
        <w:rPr>
          <w:rFonts w:asciiTheme="minorHAnsi" w:hAnsiTheme="minorHAnsi"/>
          <w:szCs w:val="24"/>
        </w:rPr>
      </w:pPr>
      <w:r>
        <w:rPr>
          <w:rFonts w:asciiTheme="minorHAnsi" w:hAnsiTheme="minorHAnsi"/>
          <w:szCs w:val="24"/>
        </w:rPr>
        <w:t>Oferta z najkrótszym terminem dostawy w dniach</w:t>
      </w:r>
      <w:r w:rsidRPr="00B82BB2">
        <w:rPr>
          <w:rFonts w:asciiTheme="minorHAnsi" w:hAnsiTheme="minorHAnsi"/>
          <w:szCs w:val="24"/>
        </w:rPr>
        <w:t xml:space="preserve"> uzys</w:t>
      </w:r>
      <w:r w:rsidR="002B6F0D">
        <w:rPr>
          <w:rFonts w:asciiTheme="minorHAnsi" w:hAnsiTheme="minorHAnsi"/>
          <w:szCs w:val="24"/>
        </w:rPr>
        <w:t>ka maksymalną liczbę punktów 4</w:t>
      </w:r>
      <w:r>
        <w:rPr>
          <w:rFonts w:asciiTheme="minorHAnsi" w:hAnsiTheme="minorHAnsi"/>
          <w:szCs w:val="24"/>
        </w:rPr>
        <w:t>0</w:t>
      </w:r>
      <w:r w:rsidRPr="00B82BB2">
        <w:rPr>
          <w:rFonts w:asciiTheme="minorHAnsi" w:hAnsiTheme="minorHAnsi"/>
          <w:szCs w:val="24"/>
        </w:rPr>
        <w:t>.</w:t>
      </w:r>
    </w:p>
    <w:p w:rsidR="00444B6D" w:rsidRPr="00B82BB2" w:rsidRDefault="00444B6D" w:rsidP="008D6B47">
      <w:pPr>
        <w:pStyle w:val="Tekstpodstawowy"/>
        <w:spacing w:line="360" w:lineRule="auto"/>
        <w:ind w:left="360"/>
        <w:rPr>
          <w:rFonts w:asciiTheme="minorHAnsi" w:hAnsiTheme="minorHAnsi"/>
          <w:szCs w:val="24"/>
        </w:rPr>
      </w:pPr>
    </w:p>
    <w:p w:rsidR="008D6B47" w:rsidRPr="00B82BB2" w:rsidRDefault="008D6B47" w:rsidP="008D6B47">
      <w:pPr>
        <w:pStyle w:val="Tekstpodstawowy"/>
        <w:numPr>
          <w:ilvl w:val="0"/>
          <w:numId w:val="2"/>
        </w:numPr>
        <w:spacing w:after="120" w:line="360" w:lineRule="auto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lastRenderedPageBreak/>
        <w:t>Zamówienie zos</w:t>
      </w:r>
      <w:r w:rsidR="008347C0">
        <w:rPr>
          <w:rFonts w:asciiTheme="minorHAnsi" w:hAnsiTheme="minorHAnsi"/>
          <w:szCs w:val="24"/>
        </w:rPr>
        <w:t>tanie udzielone Wykonawcy, którego oferta</w:t>
      </w:r>
      <w:r w:rsidRPr="00B82BB2">
        <w:rPr>
          <w:rFonts w:asciiTheme="minorHAnsi" w:hAnsiTheme="minorHAnsi"/>
          <w:szCs w:val="24"/>
        </w:rPr>
        <w:t xml:space="preserve"> uzyska najwyższą liczbę punktów w wyniku oceny ofert na podstawie kryteriów oceny określonych w ust. 1 niniejszego rozdziału.</w:t>
      </w:r>
    </w:p>
    <w:p w:rsidR="008D6B47" w:rsidRPr="00B82BB2" w:rsidRDefault="008D6B47" w:rsidP="00C2731A">
      <w:pPr>
        <w:pStyle w:val="Nagwek1"/>
        <w:numPr>
          <w:ilvl w:val="0"/>
          <w:numId w:val="0"/>
        </w:numPr>
        <w:spacing w:before="360" w:after="120" w:line="360" w:lineRule="auto"/>
        <w:ind w:left="567" w:hanging="567"/>
        <w:rPr>
          <w:rFonts w:asciiTheme="minorHAnsi" w:hAnsiTheme="minorHAnsi" w:cs="Times New Roman"/>
          <w:szCs w:val="24"/>
          <w:u w:val="none"/>
        </w:rPr>
      </w:pPr>
      <w:r>
        <w:rPr>
          <w:rFonts w:asciiTheme="minorHAnsi" w:hAnsiTheme="minorHAnsi" w:cs="Times New Roman"/>
          <w:szCs w:val="24"/>
          <w:u w:val="none"/>
        </w:rPr>
        <w:t xml:space="preserve">XVII. </w:t>
      </w:r>
      <w:r w:rsidRPr="00B82BB2">
        <w:rPr>
          <w:rFonts w:asciiTheme="minorHAnsi" w:hAnsiTheme="minorHAnsi" w:cs="Times New Roman"/>
          <w:szCs w:val="24"/>
          <w:u w:val="none"/>
        </w:rPr>
        <w:t>INFORMACJA O FORMALNOŚCIACH, JAKIE POWINNY ZOSTAĆ DOPEŁNIONE PO WYBORZE OFERTY W CELU ZAWARCIA UMOWY W SPRAWIE ZAMÓWIENIA PUBLICZNEGO</w:t>
      </w:r>
    </w:p>
    <w:p w:rsidR="008D6B47" w:rsidRPr="00B82BB2" w:rsidRDefault="008D6B47" w:rsidP="008D6B47">
      <w:pPr>
        <w:pStyle w:val="Tekstpodstawowy"/>
        <w:spacing w:line="360" w:lineRule="auto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>W przypadku wyboru jako oferty najkorzystniejszej oferty składanej przez konsorcjum, Wykonawcy wspólnie ubiegający się o udzielenie zamówienia publicznego zobowiązani są przed podpisaniem umowy w sprawie zamó</w:t>
      </w:r>
      <w:r>
        <w:rPr>
          <w:rFonts w:asciiTheme="minorHAnsi" w:hAnsiTheme="minorHAnsi"/>
          <w:szCs w:val="24"/>
        </w:rPr>
        <w:t>wienia publicznego przedstawić Z</w:t>
      </w:r>
      <w:r w:rsidRPr="00B82BB2">
        <w:rPr>
          <w:rFonts w:asciiTheme="minorHAnsi" w:hAnsiTheme="minorHAnsi"/>
          <w:szCs w:val="24"/>
        </w:rPr>
        <w:t>amawiającemu umowę konsorcjum.</w:t>
      </w:r>
    </w:p>
    <w:p w:rsidR="008D6B47" w:rsidRDefault="008D6B47" w:rsidP="008D6B47">
      <w:pPr>
        <w:pStyle w:val="Nagwek1"/>
        <w:numPr>
          <w:ilvl w:val="0"/>
          <w:numId w:val="0"/>
        </w:numPr>
        <w:spacing w:before="360" w:after="120" w:line="360" w:lineRule="auto"/>
        <w:rPr>
          <w:rFonts w:asciiTheme="minorHAnsi" w:hAnsiTheme="minorHAnsi" w:cs="Times New Roman"/>
          <w:szCs w:val="24"/>
          <w:u w:val="none"/>
        </w:rPr>
      </w:pPr>
      <w:r>
        <w:rPr>
          <w:rFonts w:asciiTheme="minorHAnsi" w:hAnsiTheme="minorHAnsi" w:cs="Times New Roman"/>
          <w:szCs w:val="24"/>
          <w:u w:val="none"/>
        </w:rPr>
        <w:t xml:space="preserve">XVIII. </w:t>
      </w:r>
      <w:r w:rsidRPr="00B82BB2">
        <w:rPr>
          <w:rFonts w:asciiTheme="minorHAnsi" w:hAnsiTheme="minorHAnsi" w:cs="Times New Roman"/>
          <w:szCs w:val="24"/>
          <w:u w:val="none"/>
        </w:rPr>
        <w:t>WYMAGANIA DOTYCZĄCE ZABEZPIECZENIA NALEŻYTEGO WYKONANIA UMOWY</w:t>
      </w:r>
    </w:p>
    <w:p w:rsidR="00854568" w:rsidRPr="00C05CCD" w:rsidRDefault="00854568" w:rsidP="00FB433D">
      <w:pPr>
        <w:numPr>
          <w:ilvl w:val="0"/>
          <w:numId w:val="25"/>
        </w:numPr>
        <w:suppressAutoHyphens w:val="0"/>
        <w:spacing w:after="120" w:line="360" w:lineRule="auto"/>
        <w:jc w:val="both"/>
        <w:rPr>
          <w:rFonts w:asciiTheme="minorHAnsi" w:hAnsiTheme="minorHAnsi" w:cs="Arial"/>
          <w:lang w:eastAsia="pl-PL"/>
        </w:rPr>
      </w:pPr>
      <w:r w:rsidRPr="00C05CCD">
        <w:rPr>
          <w:rFonts w:asciiTheme="minorHAnsi" w:hAnsiTheme="minorHAnsi" w:cs="Arial"/>
          <w:lang w:eastAsia="pl-PL"/>
        </w:rPr>
        <w:t xml:space="preserve">Wykonawcy </w:t>
      </w:r>
      <w:r w:rsidR="00D57D7A">
        <w:rPr>
          <w:rFonts w:asciiTheme="minorHAnsi" w:hAnsiTheme="minorHAnsi" w:cs="Arial"/>
          <w:lang w:eastAsia="pl-PL"/>
        </w:rPr>
        <w:t>nie są zobowiązani</w:t>
      </w:r>
      <w:r w:rsidRPr="00C05CCD">
        <w:rPr>
          <w:rFonts w:asciiTheme="minorHAnsi" w:hAnsiTheme="minorHAnsi" w:cs="Arial"/>
          <w:lang w:eastAsia="pl-PL"/>
        </w:rPr>
        <w:t xml:space="preserve"> do wniesienia zabezpieczenia należytego wykonania Umowy.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spacing w:before="360" w:after="120" w:line="360" w:lineRule="auto"/>
        <w:rPr>
          <w:rFonts w:asciiTheme="minorHAnsi" w:hAnsiTheme="minorHAnsi" w:cs="Times New Roman"/>
          <w:szCs w:val="24"/>
          <w:u w:val="none"/>
        </w:rPr>
      </w:pPr>
      <w:r>
        <w:rPr>
          <w:rFonts w:asciiTheme="minorHAnsi" w:hAnsiTheme="minorHAnsi" w:cs="Times New Roman"/>
          <w:szCs w:val="24"/>
          <w:u w:val="none"/>
        </w:rPr>
        <w:t xml:space="preserve">XIX. </w:t>
      </w:r>
      <w:r w:rsidRPr="00B82BB2">
        <w:rPr>
          <w:rFonts w:asciiTheme="minorHAnsi" w:hAnsiTheme="minorHAnsi" w:cs="Times New Roman"/>
          <w:szCs w:val="24"/>
          <w:u w:val="none"/>
        </w:rPr>
        <w:t>WZÓR UMOWY</w:t>
      </w:r>
    </w:p>
    <w:p w:rsidR="008D6B47" w:rsidRPr="00B82BB2" w:rsidRDefault="008D6B47" w:rsidP="008D6B47">
      <w:pPr>
        <w:pStyle w:val="Tekstpodstawowy"/>
        <w:spacing w:line="360" w:lineRule="auto"/>
        <w:rPr>
          <w:rFonts w:asciiTheme="minorHAnsi" w:hAnsiTheme="minorHAnsi"/>
          <w:szCs w:val="24"/>
        </w:rPr>
      </w:pPr>
      <w:r w:rsidRPr="00B82BB2">
        <w:rPr>
          <w:rFonts w:asciiTheme="minorHAnsi" w:hAnsiTheme="minorHAnsi"/>
          <w:szCs w:val="24"/>
        </w:rPr>
        <w:t>Wykonawca, którego oferta zostanie wybrana, zobowiązany będzie do podpisania umowy na warunkach określonych we wzorze u</w:t>
      </w:r>
      <w:r w:rsidR="002A00B0">
        <w:rPr>
          <w:rFonts w:asciiTheme="minorHAnsi" w:hAnsiTheme="minorHAnsi"/>
          <w:szCs w:val="24"/>
        </w:rPr>
        <w:t>mowy stanowiącym załącznik nr  6</w:t>
      </w:r>
      <w:r w:rsidRPr="00B82BB2">
        <w:rPr>
          <w:rFonts w:asciiTheme="minorHAnsi" w:hAnsiTheme="minorHAnsi"/>
          <w:szCs w:val="24"/>
        </w:rPr>
        <w:t xml:space="preserve">  do niniejszej SIWZ.</w:t>
      </w:r>
    </w:p>
    <w:p w:rsidR="008D6B47" w:rsidRPr="00B82BB2" w:rsidRDefault="008D6B47" w:rsidP="008D6B47">
      <w:pPr>
        <w:pStyle w:val="Nagwek1"/>
        <w:numPr>
          <w:ilvl w:val="0"/>
          <w:numId w:val="0"/>
        </w:numPr>
        <w:spacing w:before="360" w:after="120" w:line="360" w:lineRule="auto"/>
        <w:rPr>
          <w:rFonts w:asciiTheme="minorHAnsi" w:hAnsiTheme="minorHAnsi" w:cs="Times New Roman"/>
          <w:szCs w:val="24"/>
          <w:u w:val="none"/>
        </w:rPr>
      </w:pPr>
      <w:r>
        <w:rPr>
          <w:rFonts w:asciiTheme="minorHAnsi" w:hAnsiTheme="minorHAnsi" w:cs="Times New Roman"/>
          <w:szCs w:val="24"/>
          <w:u w:val="none"/>
        </w:rPr>
        <w:t xml:space="preserve">XX. </w:t>
      </w:r>
      <w:r w:rsidRPr="00B82BB2">
        <w:rPr>
          <w:rFonts w:asciiTheme="minorHAnsi" w:hAnsiTheme="minorHAnsi" w:cs="Times New Roman"/>
          <w:szCs w:val="24"/>
          <w:u w:val="none"/>
        </w:rPr>
        <w:t xml:space="preserve">ŚRODKI OCHRONY PRAWNEJ </w:t>
      </w:r>
    </w:p>
    <w:p w:rsidR="008D6B47" w:rsidRPr="00B82BB2" w:rsidRDefault="008D6B47" w:rsidP="008D6B47">
      <w:pPr>
        <w:spacing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Wykonawcom, których interes prawny w uzyskaniu zamówienia doznał lub może doznać uszczerbku w wyniku naruszenia przez Zamawiającego przepisów ustawy, przepisów wykonawczych, jak też postanowień niniejszej SIWZ, przysługują środki ochrony prawnej przewid</w:t>
      </w:r>
      <w:r w:rsidR="00416BCE">
        <w:rPr>
          <w:rFonts w:asciiTheme="minorHAnsi" w:hAnsiTheme="minorHAnsi"/>
        </w:rPr>
        <w:t xml:space="preserve">ziane w Dziale VI ustawy </w:t>
      </w:r>
      <w:proofErr w:type="spellStart"/>
      <w:r w:rsidR="00416BCE">
        <w:rPr>
          <w:rFonts w:asciiTheme="minorHAnsi" w:hAnsiTheme="minorHAnsi"/>
        </w:rPr>
        <w:t>Pz</w:t>
      </w:r>
      <w:r w:rsidR="00D57D7A">
        <w:rPr>
          <w:rFonts w:asciiTheme="minorHAnsi" w:hAnsiTheme="minorHAnsi"/>
        </w:rPr>
        <w:t>p</w:t>
      </w:r>
      <w:proofErr w:type="spellEnd"/>
      <w:r w:rsidR="00D57D7A">
        <w:rPr>
          <w:rFonts w:asciiTheme="minorHAnsi" w:hAnsiTheme="minorHAnsi"/>
        </w:rPr>
        <w:t>.</w:t>
      </w:r>
      <w:r w:rsidRPr="00B82BB2">
        <w:rPr>
          <w:rFonts w:asciiTheme="minorHAnsi" w:hAnsiTheme="minorHAnsi"/>
        </w:rPr>
        <w:t xml:space="preserve"> </w:t>
      </w:r>
    </w:p>
    <w:p w:rsidR="008D6B47" w:rsidRPr="00B82BB2" w:rsidRDefault="008D6B47" w:rsidP="008D6B47">
      <w:pPr>
        <w:jc w:val="right"/>
        <w:rPr>
          <w:rFonts w:asciiTheme="minorHAnsi" w:hAnsiTheme="minorHAnsi" w:cs="Calibri"/>
          <w:b/>
        </w:rPr>
      </w:pPr>
    </w:p>
    <w:p w:rsidR="002A00B0" w:rsidRDefault="002A00B0" w:rsidP="00C2731A">
      <w:pPr>
        <w:rPr>
          <w:rFonts w:asciiTheme="minorHAnsi" w:hAnsiTheme="minorHAnsi" w:cs="Calibri"/>
          <w:b/>
        </w:rPr>
      </w:pPr>
    </w:p>
    <w:p w:rsidR="008D6B47" w:rsidRDefault="008D6B47" w:rsidP="00762852">
      <w:pPr>
        <w:rPr>
          <w:rFonts w:asciiTheme="minorHAnsi" w:hAnsiTheme="minorHAnsi" w:cs="Calibri"/>
          <w:b/>
        </w:rPr>
      </w:pPr>
    </w:p>
    <w:p w:rsidR="008347C0" w:rsidRDefault="008347C0" w:rsidP="00762852">
      <w:pPr>
        <w:rPr>
          <w:rFonts w:asciiTheme="minorHAnsi" w:hAnsiTheme="minorHAnsi" w:cs="Calibri"/>
          <w:b/>
        </w:rPr>
      </w:pPr>
    </w:p>
    <w:p w:rsidR="008347C0" w:rsidRDefault="008347C0" w:rsidP="00762852">
      <w:pPr>
        <w:rPr>
          <w:rFonts w:asciiTheme="minorHAnsi" w:hAnsiTheme="minorHAnsi" w:cs="Calibri"/>
          <w:b/>
        </w:rPr>
      </w:pPr>
    </w:p>
    <w:p w:rsidR="00FC4211" w:rsidRDefault="00FC4211" w:rsidP="00762852">
      <w:pPr>
        <w:rPr>
          <w:rFonts w:asciiTheme="minorHAnsi" w:hAnsiTheme="minorHAnsi" w:cs="Calibri"/>
          <w:b/>
        </w:rPr>
      </w:pPr>
    </w:p>
    <w:p w:rsidR="00FC4211" w:rsidRDefault="00FC4211" w:rsidP="00762852">
      <w:pPr>
        <w:rPr>
          <w:rFonts w:asciiTheme="minorHAnsi" w:hAnsiTheme="minorHAnsi" w:cs="Calibri"/>
          <w:b/>
        </w:rPr>
      </w:pPr>
    </w:p>
    <w:p w:rsidR="00FC4211" w:rsidRDefault="00FC4211" w:rsidP="00762852">
      <w:pPr>
        <w:rPr>
          <w:rFonts w:asciiTheme="minorHAnsi" w:hAnsiTheme="minorHAnsi" w:cs="Calibri"/>
          <w:b/>
        </w:rPr>
      </w:pPr>
    </w:p>
    <w:p w:rsidR="00FC4211" w:rsidRDefault="00FC4211" w:rsidP="00762852">
      <w:pPr>
        <w:rPr>
          <w:rFonts w:asciiTheme="minorHAnsi" w:hAnsiTheme="minorHAnsi" w:cs="Calibri"/>
          <w:b/>
        </w:rPr>
      </w:pPr>
    </w:p>
    <w:p w:rsidR="00416BCE" w:rsidRDefault="00416BCE" w:rsidP="00762852">
      <w:pPr>
        <w:rPr>
          <w:rFonts w:asciiTheme="minorHAnsi" w:hAnsiTheme="minorHAnsi" w:cs="Calibri"/>
          <w:b/>
        </w:rPr>
      </w:pPr>
    </w:p>
    <w:p w:rsidR="00416BCE" w:rsidRDefault="00416BCE" w:rsidP="00762852">
      <w:pPr>
        <w:rPr>
          <w:rFonts w:asciiTheme="minorHAnsi" w:hAnsiTheme="minorHAnsi" w:cs="Calibri"/>
          <w:b/>
        </w:rPr>
      </w:pPr>
    </w:p>
    <w:p w:rsidR="00416BCE" w:rsidRDefault="00416BCE" w:rsidP="00762852">
      <w:pPr>
        <w:rPr>
          <w:rFonts w:asciiTheme="minorHAnsi" w:hAnsiTheme="minorHAnsi" w:cs="Calibri"/>
          <w:b/>
        </w:rPr>
      </w:pPr>
    </w:p>
    <w:p w:rsidR="00416BCE" w:rsidRPr="00B82BB2" w:rsidRDefault="00416BCE" w:rsidP="00762852">
      <w:pPr>
        <w:rPr>
          <w:rFonts w:asciiTheme="minorHAnsi" w:hAnsiTheme="minorHAnsi" w:cs="Calibri"/>
          <w:b/>
        </w:rPr>
      </w:pPr>
    </w:p>
    <w:p w:rsidR="0038310B" w:rsidRDefault="0038310B" w:rsidP="0038310B">
      <w:pPr>
        <w:spacing w:line="360" w:lineRule="auto"/>
        <w:jc w:val="righ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Załącznik nr  1 do SIWZ</w:t>
      </w:r>
    </w:p>
    <w:p w:rsidR="0038310B" w:rsidRDefault="0038310B" w:rsidP="0038310B">
      <w:pPr>
        <w:pStyle w:val="Nagwek1"/>
        <w:numPr>
          <w:ilvl w:val="0"/>
          <w:numId w:val="0"/>
        </w:numPr>
        <w:spacing w:before="0" w:after="0" w:line="276" w:lineRule="auto"/>
        <w:rPr>
          <w:rFonts w:asciiTheme="minorHAnsi" w:hAnsiTheme="minorHAnsi"/>
        </w:rPr>
      </w:pPr>
      <w:r>
        <w:rPr>
          <w:rFonts w:asciiTheme="minorHAnsi" w:hAnsiTheme="minorHAnsi"/>
          <w:u w:val="none"/>
        </w:rPr>
        <w:t xml:space="preserve">Specyfikacja techniczna </w:t>
      </w:r>
    </w:p>
    <w:p w:rsidR="0038310B" w:rsidRDefault="0038310B" w:rsidP="00FB433D">
      <w:pPr>
        <w:pStyle w:val="Standard"/>
        <w:numPr>
          <w:ilvl w:val="0"/>
          <w:numId w:val="30"/>
        </w:numPr>
        <w:autoSpaceDN/>
        <w:spacing w:line="276" w:lineRule="auto"/>
        <w:rPr>
          <w:rFonts w:asciiTheme="minorHAnsi" w:hAnsiTheme="minorHAnsi"/>
        </w:rPr>
      </w:pPr>
      <w:r>
        <w:rPr>
          <w:rFonts w:asciiTheme="minorHAnsi" w:hAnsiTheme="minorHAnsi"/>
        </w:rPr>
        <w:t>W ramach dostawy Wykonawca dostarczy:</w:t>
      </w:r>
    </w:p>
    <w:p w:rsidR="0038310B" w:rsidRDefault="00CB6D06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komputer stacjonarny</w:t>
      </w:r>
      <w:r>
        <w:rPr>
          <w:rFonts w:asciiTheme="minorHAnsi" w:hAnsiTheme="minorHAnsi"/>
          <w:bCs/>
        </w:rPr>
        <w:tab/>
        <w:t>11</w:t>
      </w:r>
      <w:r w:rsidR="0038310B">
        <w:rPr>
          <w:rFonts w:asciiTheme="minorHAnsi" w:hAnsiTheme="minorHAnsi"/>
          <w:bCs/>
        </w:rPr>
        <w:t xml:space="preserve">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komputer przenośny typ 1</w:t>
      </w:r>
      <w:r>
        <w:rPr>
          <w:rFonts w:asciiTheme="minorHAnsi" w:hAnsiTheme="minorHAnsi"/>
          <w:bCs/>
        </w:rPr>
        <w:tab/>
        <w:t>1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komputer przenośny typ 2</w:t>
      </w:r>
      <w:r>
        <w:rPr>
          <w:rFonts w:asciiTheme="minorHAnsi" w:hAnsiTheme="minorHAnsi"/>
          <w:bCs/>
        </w:rPr>
        <w:tab/>
        <w:t>1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Nowe urządzenie wielofunkcyjne typ 1</w:t>
      </w:r>
      <w:r>
        <w:rPr>
          <w:rFonts w:asciiTheme="minorHAnsi" w:hAnsiTheme="minorHAnsi"/>
          <w:bCs/>
        </w:rPr>
        <w:tab/>
        <w:t>1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Nowe urządzenie wielofunkcyjne typ 2</w:t>
      </w:r>
      <w:r>
        <w:rPr>
          <w:rFonts w:asciiTheme="minorHAnsi" w:hAnsiTheme="minorHAnsi"/>
          <w:bCs/>
        </w:rPr>
        <w:tab/>
        <w:t>6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Nowa drukarka laserowa</w:t>
      </w:r>
      <w:r>
        <w:rPr>
          <w:rFonts w:asciiTheme="minorHAnsi" w:hAnsiTheme="minorHAnsi"/>
          <w:bCs/>
        </w:rPr>
        <w:tab/>
        <w:t>1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monitor LCD 24"</w:t>
      </w:r>
      <w:r>
        <w:rPr>
          <w:rFonts w:asciiTheme="minorHAnsi" w:hAnsiTheme="minorHAnsi"/>
          <w:bCs/>
        </w:rPr>
        <w:tab/>
        <w:t>2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dysk SSD 240GB</w:t>
      </w:r>
      <w:r>
        <w:rPr>
          <w:rFonts w:asciiTheme="minorHAnsi" w:hAnsiTheme="minorHAnsi"/>
          <w:bCs/>
        </w:rPr>
        <w:tab/>
        <w:t>3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Nowy </w:t>
      </w:r>
      <w:proofErr w:type="spellStart"/>
      <w:r>
        <w:rPr>
          <w:rFonts w:asciiTheme="minorHAnsi" w:hAnsiTheme="minorHAnsi"/>
          <w:bCs/>
        </w:rPr>
        <w:t>switch</w:t>
      </w:r>
      <w:proofErr w:type="spellEnd"/>
      <w:r>
        <w:rPr>
          <w:rFonts w:asciiTheme="minorHAnsi" w:hAnsiTheme="minorHAnsi"/>
          <w:bCs/>
        </w:rPr>
        <w:t xml:space="preserve"> 5-portowy 1GB</w:t>
      </w:r>
      <w:r>
        <w:rPr>
          <w:rFonts w:asciiTheme="minorHAnsi" w:hAnsiTheme="minorHAnsi"/>
          <w:bCs/>
        </w:rPr>
        <w:tab/>
        <w:t>10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zewnętrzny dysk twardy 1TB USB 3.0</w:t>
      </w:r>
      <w:r>
        <w:rPr>
          <w:rFonts w:asciiTheme="minorHAnsi" w:hAnsiTheme="minorHAnsi"/>
          <w:bCs/>
        </w:rPr>
        <w:tab/>
        <w:t>9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zewnętrzny dysk twardy 3TB USB 3.0</w:t>
      </w:r>
      <w:r>
        <w:rPr>
          <w:rFonts w:asciiTheme="minorHAnsi" w:hAnsiTheme="minorHAnsi"/>
          <w:bCs/>
        </w:rPr>
        <w:tab/>
        <w:t>1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  <w:lang w:val="en-US"/>
        </w:rPr>
      </w:pPr>
      <w:r>
        <w:rPr>
          <w:rFonts w:asciiTheme="minorHAnsi" w:hAnsiTheme="minorHAnsi"/>
          <w:bCs/>
        </w:rPr>
        <w:t>Nowy</w:t>
      </w:r>
      <w:r>
        <w:rPr>
          <w:rFonts w:asciiTheme="minorHAnsi" w:hAnsiTheme="minorHAnsi"/>
          <w:bCs/>
          <w:lang w:val="en-US"/>
        </w:rPr>
        <w:t xml:space="preserve"> </w:t>
      </w:r>
      <w:proofErr w:type="spellStart"/>
      <w:r>
        <w:rPr>
          <w:rFonts w:asciiTheme="minorHAnsi" w:hAnsiTheme="minorHAnsi"/>
          <w:bCs/>
          <w:lang w:val="en-US"/>
        </w:rPr>
        <w:t>pendrive</w:t>
      </w:r>
      <w:proofErr w:type="spellEnd"/>
      <w:r>
        <w:rPr>
          <w:rFonts w:asciiTheme="minorHAnsi" w:hAnsiTheme="minorHAnsi"/>
          <w:bCs/>
          <w:lang w:val="en-US"/>
        </w:rPr>
        <w:t xml:space="preserve"> 16GB USB 3.0</w:t>
      </w:r>
      <w:r>
        <w:rPr>
          <w:rFonts w:asciiTheme="minorHAnsi" w:hAnsiTheme="minorHAnsi"/>
          <w:bCs/>
          <w:lang w:val="en-US"/>
        </w:rPr>
        <w:tab/>
        <w:t xml:space="preserve">10 </w:t>
      </w:r>
      <w:proofErr w:type="spellStart"/>
      <w:r>
        <w:rPr>
          <w:rFonts w:asciiTheme="minorHAnsi" w:hAnsiTheme="minorHAnsi"/>
          <w:bCs/>
          <w:lang w:val="en-US"/>
        </w:rPr>
        <w:t>szt</w:t>
      </w:r>
      <w:proofErr w:type="spellEnd"/>
      <w:r>
        <w:rPr>
          <w:rFonts w:asciiTheme="minorHAnsi" w:hAnsiTheme="minorHAnsi"/>
          <w:bCs/>
          <w:lang w:val="en-US"/>
        </w:rPr>
        <w:t>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  <w:lang w:val="en-US"/>
        </w:rPr>
      </w:pPr>
      <w:r>
        <w:rPr>
          <w:rFonts w:asciiTheme="minorHAnsi" w:hAnsiTheme="minorHAnsi"/>
          <w:bCs/>
        </w:rPr>
        <w:t>Nowy</w:t>
      </w:r>
      <w:r>
        <w:rPr>
          <w:rFonts w:asciiTheme="minorHAnsi" w:hAnsiTheme="minorHAnsi"/>
          <w:bCs/>
          <w:lang w:val="en-US"/>
        </w:rPr>
        <w:t xml:space="preserve"> </w:t>
      </w:r>
      <w:proofErr w:type="spellStart"/>
      <w:r>
        <w:rPr>
          <w:rFonts w:asciiTheme="minorHAnsi" w:hAnsiTheme="minorHAnsi"/>
          <w:bCs/>
          <w:lang w:val="en-US"/>
        </w:rPr>
        <w:t>pendrive</w:t>
      </w:r>
      <w:proofErr w:type="spellEnd"/>
      <w:r>
        <w:rPr>
          <w:rFonts w:asciiTheme="minorHAnsi" w:hAnsiTheme="minorHAnsi"/>
          <w:bCs/>
          <w:lang w:val="en-US"/>
        </w:rPr>
        <w:t xml:space="preserve"> 32GB USB 3.0</w:t>
      </w:r>
      <w:r>
        <w:rPr>
          <w:rFonts w:asciiTheme="minorHAnsi" w:hAnsiTheme="minorHAnsi"/>
          <w:bCs/>
          <w:lang w:val="en-US"/>
        </w:rPr>
        <w:tab/>
        <w:t xml:space="preserve">14 </w:t>
      </w:r>
      <w:proofErr w:type="spellStart"/>
      <w:r>
        <w:rPr>
          <w:rFonts w:asciiTheme="minorHAnsi" w:hAnsiTheme="minorHAnsi"/>
          <w:bCs/>
          <w:lang w:val="en-US"/>
        </w:rPr>
        <w:t>szt</w:t>
      </w:r>
      <w:proofErr w:type="spellEnd"/>
      <w:r>
        <w:rPr>
          <w:rFonts w:asciiTheme="minorHAnsi" w:hAnsiTheme="minorHAnsi"/>
          <w:bCs/>
          <w:lang w:val="en-US"/>
        </w:rPr>
        <w:t>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  <w:lang w:val="en-US"/>
        </w:rPr>
      </w:pPr>
      <w:r>
        <w:rPr>
          <w:rFonts w:asciiTheme="minorHAnsi" w:hAnsiTheme="minorHAnsi"/>
          <w:bCs/>
        </w:rPr>
        <w:t>Nowy</w:t>
      </w:r>
      <w:r>
        <w:rPr>
          <w:rFonts w:asciiTheme="minorHAnsi" w:hAnsiTheme="minorHAnsi"/>
          <w:bCs/>
          <w:lang w:val="en-US"/>
        </w:rPr>
        <w:t xml:space="preserve"> </w:t>
      </w:r>
      <w:proofErr w:type="spellStart"/>
      <w:r>
        <w:rPr>
          <w:rFonts w:asciiTheme="minorHAnsi" w:hAnsiTheme="minorHAnsi"/>
          <w:bCs/>
          <w:lang w:val="en-US"/>
        </w:rPr>
        <w:t>pendrive</w:t>
      </w:r>
      <w:proofErr w:type="spellEnd"/>
      <w:r>
        <w:rPr>
          <w:rFonts w:asciiTheme="minorHAnsi" w:hAnsiTheme="minorHAnsi"/>
          <w:bCs/>
          <w:lang w:val="en-US"/>
        </w:rPr>
        <w:t xml:space="preserve"> 64GB USB 3.0</w:t>
      </w:r>
      <w:r>
        <w:rPr>
          <w:rFonts w:asciiTheme="minorHAnsi" w:hAnsiTheme="minorHAnsi"/>
          <w:bCs/>
          <w:lang w:val="en-US"/>
        </w:rPr>
        <w:tab/>
        <w:t xml:space="preserve">9 </w:t>
      </w:r>
      <w:proofErr w:type="spellStart"/>
      <w:r>
        <w:rPr>
          <w:rFonts w:asciiTheme="minorHAnsi" w:hAnsiTheme="minorHAnsi"/>
          <w:bCs/>
          <w:lang w:val="en-US"/>
        </w:rPr>
        <w:t>szt</w:t>
      </w:r>
      <w:proofErr w:type="spellEnd"/>
      <w:r>
        <w:rPr>
          <w:rFonts w:asciiTheme="minorHAnsi" w:hAnsiTheme="minorHAnsi"/>
          <w:bCs/>
          <w:lang w:val="en-US"/>
        </w:rPr>
        <w:t>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  <w:lang w:val="en-US"/>
        </w:rPr>
      </w:pPr>
      <w:r>
        <w:rPr>
          <w:rFonts w:asciiTheme="minorHAnsi" w:hAnsiTheme="minorHAnsi"/>
          <w:bCs/>
        </w:rPr>
        <w:t>Nowy</w:t>
      </w:r>
      <w:r>
        <w:rPr>
          <w:rFonts w:asciiTheme="minorHAnsi" w:hAnsiTheme="minorHAnsi"/>
          <w:bCs/>
          <w:lang w:val="en-US"/>
        </w:rPr>
        <w:t xml:space="preserve"> </w:t>
      </w:r>
      <w:proofErr w:type="spellStart"/>
      <w:r>
        <w:rPr>
          <w:rFonts w:asciiTheme="minorHAnsi" w:hAnsiTheme="minorHAnsi"/>
          <w:bCs/>
          <w:lang w:val="en-US"/>
        </w:rPr>
        <w:t>pendrive</w:t>
      </w:r>
      <w:proofErr w:type="spellEnd"/>
      <w:r>
        <w:rPr>
          <w:rFonts w:asciiTheme="minorHAnsi" w:hAnsiTheme="minorHAnsi"/>
          <w:bCs/>
          <w:lang w:val="en-US"/>
        </w:rPr>
        <w:t xml:space="preserve"> 128GB USB 3.0</w:t>
      </w:r>
      <w:r>
        <w:rPr>
          <w:rFonts w:asciiTheme="minorHAnsi" w:hAnsiTheme="minorHAnsi"/>
          <w:bCs/>
          <w:lang w:val="en-US"/>
        </w:rPr>
        <w:tab/>
        <w:t xml:space="preserve">3 </w:t>
      </w:r>
      <w:proofErr w:type="spellStart"/>
      <w:r>
        <w:rPr>
          <w:rFonts w:asciiTheme="minorHAnsi" w:hAnsiTheme="minorHAnsi"/>
          <w:bCs/>
          <w:lang w:val="en-US"/>
        </w:rPr>
        <w:t>szt</w:t>
      </w:r>
      <w:proofErr w:type="spellEnd"/>
      <w:r>
        <w:rPr>
          <w:rFonts w:asciiTheme="minorHAnsi" w:hAnsiTheme="minorHAnsi"/>
          <w:bCs/>
          <w:lang w:val="en-US"/>
        </w:rPr>
        <w:t>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Nowe głośniki 2.0 typ 1</w:t>
      </w:r>
      <w:r>
        <w:rPr>
          <w:rFonts w:asciiTheme="minorHAnsi" w:hAnsiTheme="minorHAnsi"/>
          <w:bCs/>
        </w:rPr>
        <w:tab/>
        <w:t>7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Nowe głośniki 2.0 typ 2</w:t>
      </w:r>
      <w:r>
        <w:rPr>
          <w:rFonts w:asciiTheme="minorHAnsi" w:hAnsiTheme="minorHAnsi"/>
          <w:bCs/>
        </w:rPr>
        <w:tab/>
        <w:t>1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Nowa mysz optyczna typ 1</w:t>
      </w:r>
      <w:r>
        <w:rPr>
          <w:rFonts w:asciiTheme="minorHAnsi" w:hAnsiTheme="minorHAnsi"/>
          <w:bCs/>
        </w:rPr>
        <w:tab/>
        <w:t>20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Nowa mysz optyczna typ 2</w:t>
      </w:r>
      <w:r>
        <w:rPr>
          <w:rFonts w:asciiTheme="minorHAnsi" w:hAnsiTheme="minorHAnsi"/>
          <w:bCs/>
        </w:rPr>
        <w:tab/>
        <w:t>2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Nowa mysz typ 3</w:t>
      </w:r>
      <w:r>
        <w:rPr>
          <w:rFonts w:asciiTheme="minorHAnsi" w:hAnsiTheme="minorHAnsi"/>
          <w:bCs/>
        </w:rPr>
        <w:tab/>
        <w:t>3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kabel sieciowy 2 m</w:t>
      </w:r>
      <w:r>
        <w:rPr>
          <w:rFonts w:asciiTheme="minorHAnsi" w:hAnsiTheme="minorHAnsi"/>
          <w:bCs/>
        </w:rPr>
        <w:tab/>
        <w:t>20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kabel sieciowy 3 m</w:t>
      </w:r>
      <w:r>
        <w:rPr>
          <w:rFonts w:asciiTheme="minorHAnsi" w:hAnsiTheme="minorHAnsi"/>
          <w:bCs/>
        </w:rPr>
        <w:tab/>
        <w:t>20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kabel sieciowy 5 m</w:t>
      </w:r>
      <w:r>
        <w:rPr>
          <w:rFonts w:asciiTheme="minorHAnsi" w:hAnsiTheme="minorHAnsi"/>
          <w:bCs/>
        </w:rPr>
        <w:tab/>
        <w:t>20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Nowa karta graficzna PCI-E</w:t>
      </w:r>
      <w:r>
        <w:rPr>
          <w:rFonts w:asciiTheme="minorHAnsi" w:hAnsiTheme="minorHAnsi"/>
          <w:bCs/>
        </w:rPr>
        <w:tab/>
        <w:t>2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Nowa karta sieciowa PCI-E</w:t>
      </w:r>
      <w:r>
        <w:rPr>
          <w:rFonts w:asciiTheme="minorHAnsi" w:hAnsiTheme="minorHAnsi"/>
          <w:bCs/>
        </w:rPr>
        <w:tab/>
        <w:t>5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Nowa nagrywarka DVD-RW SATA </w:t>
      </w:r>
      <w:proofErr w:type="spellStart"/>
      <w:r>
        <w:rPr>
          <w:rFonts w:asciiTheme="minorHAnsi" w:hAnsiTheme="minorHAnsi"/>
          <w:bCs/>
        </w:rPr>
        <w:t>Slim</w:t>
      </w:r>
      <w:proofErr w:type="spellEnd"/>
      <w:r>
        <w:rPr>
          <w:rFonts w:asciiTheme="minorHAnsi" w:hAnsiTheme="minorHAnsi"/>
          <w:bCs/>
        </w:rPr>
        <w:tab/>
        <w:t>3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zasilacz komputerowy 400W</w:t>
      </w:r>
      <w:r>
        <w:rPr>
          <w:rFonts w:asciiTheme="minorHAnsi" w:hAnsiTheme="minorHAnsi"/>
          <w:bCs/>
        </w:rPr>
        <w:tab/>
        <w:t>1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dysk twardy 3,5" 2TB</w:t>
      </w:r>
      <w:r>
        <w:rPr>
          <w:rFonts w:asciiTheme="minorHAnsi" w:hAnsiTheme="minorHAnsi"/>
          <w:bCs/>
        </w:rPr>
        <w:tab/>
        <w:t>2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dysk twardy 2,5" 1TB</w:t>
      </w:r>
      <w:r>
        <w:rPr>
          <w:rFonts w:asciiTheme="minorHAnsi" w:hAnsiTheme="minorHAnsi"/>
          <w:bCs/>
        </w:rPr>
        <w:tab/>
        <w:t>2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przewód HDMI 1,8 m</w:t>
      </w:r>
      <w:r>
        <w:rPr>
          <w:rFonts w:asciiTheme="minorHAnsi" w:hAnsiTheme="minorHAnsi"/>
          <w:bCs/>
        </w:rPr>
        <w:tab/>
        <w:t>5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przewód DVI 1,8 m</w:t>
      </w:r>
      <w:r>
        <w:rPr>
          <w:rFonts w:asciiTheme="minorHAnsi" w:hAnsiTheme="minorHAnsi"/>
          <w:bCs/>
        </w:rPr>
        <w:tab/>
        <w:t>5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  <w:lang w:val="en-US"/>
        </w:rPr>
      </w:pPr>
      <w:r>
        <w:rPr>
          <w:rFonts w:asciiTheme="minorHAnsi" w:hAnsiTheme="minorHAnsi"/>
          <w:bCs/>
          <w:lang w:val="en-US"/>
        </w:rPr>
        <w:t>Adobe Acrobat Pro (</w:t>
      </w:r>
      <w:proofErr w:type="spellStart"/>
      <w:r>
        <w:rPr>
          <w:rFonts w:asciiTheme="minorHAnsi" w:hAnsiTheme="minorHAnsi"/>
          <w:bCs/>
          <w:lang w:val="en-US"/>
        </w:rPr>
        <w:t>licencja</w:t>
      </w:r>
      <w:proofErr w:type="spellEnd"/>
      <w:r>
        <w:rPr>
          <w:rFonts w:asciiTheme="minorHAnsi" w:hAnsiTheme="minorHAnsi"/>
          <w:bCs/>
          <w:lang w:val="en-US"/>
        </w:rPr>
        <w:t xml:space="preserve"> </w:t>
      </w:r>
      <w:proofErr w:type="spellStart"/>
      <w:r>
        <w:rPr>
          <w:rFonts w:asciiTheme="minorHAnsi" w:hAnsiTheme="minorHAnsi"/>
          <w:bCs/>
          <w:lang w:val="en-US"/>
        </w:rPr>
        <w:t>edu</w:t>
      </w:r>
      <w:proofErr w:type="spellEnd"/>
      <w:r>
        <w:rPr>
          <w:rFonts w:asciiTheme="minorHAnsi" w:hAnsiTheme="minorHAnsi"/>
          <w:bCs/>
          <w:lang w:val="en-US"/>
        </w:rPr>
        <w:t>)</w:t>
      </w:r>
      <w:r>
        <w:rPr>
          <w:rFonts w:asciiTheme="minorHAnsi" w:hAnsiTheme="minorHAnsi"/>
          <w:bCs/>
          <w:lang w:val="en-US"/>
        </w:rPr>
        <w:tab/>
        <w:t xml:space="preserve">1 </w:t>
      </w:r>
      <w:proofErr w:type="spellStart"/>
      <w:r>
        <w:rPr>
          <w:rFonts w:asciiTheme="minorHAnsi" w:hAnsiTheme="minorHAnsi"/>
          <w:bCs/>
          <w:lang w:val="en-US"/>
        </w:rPr>
        <w:t>szt</w:t>
      </w:r>
      <w:proofErr w:type="spellEnd"/>
      <w:r>
        <w:rPr>
          <w:rFonts w:asciiTheme="minorHAnsi" w:hAnsiTheme="minorHAnsi"/>
          <w:bCs/>
          <w:lang w:val="en-US"/>
        </w:rPr>
        <w:t>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  <w:lang w:val="en-US"/>
        </w:rPr>
      </w:pPr>
      <w:r>
        <w:rPr>
          <w:rFonts w:asciiTheme="minorHAnsi" w:hAnsiTheme="minorHAnsi"/>
          <w:bCs/>
          <w:lang w:val="en-US"/>
        </w:rPr>
        <w:t>Adobe Acrobat Pro upgrade (</w:t>
      </w:r>
      <w:proofErr w:type="spellStart"/>
      <w:r>
        <w:rPr>
          <w:rFonts w:asciiTheme="minorHAnsi" w:hAnsiTheme="minorHAnsi"/>
          <w:bCs/>
          <w:lang w:val="en-US"/>
        </w:rPr>
        <w:t>licencja</w:t>
      </w:r>
      <w:proofErr w:type="spellEnd"/>
      <w:r>
        <w:rPr>
          <w:rFonts w:asciiTheme="minorHAnsi" w:hAnsiTheme="minorHAnsi"/>
          <w:bCs/>
          <w:lang w:val="en-US"/>
        </w:rPr>
        <w:t xml:space="preserve"> </w:t>
      </w:r>
      <w:proofErr w:type="spellStart"/>
      <w:r>
        <w:rPr>
          <w:rFonts w:asciiTheme="minorHAnsi" w:hAnsiTheme="minorHAnsi"/>
          <w:bCs/>
          <w:lang w:val="en-US"/>
        </w:rPr>
        <w:t>edu</w:t>
      </w:r>
      <w:proofErr w:type="spellEnd"/>
      <w:r>
        <w:rPr>
          <w:rFonts w:asciiTheme="minorHAnsi" w:hAnsiTheme="minorHAnsi"/>
          <w:bCs/>
          <w:lang w:val="en-US"/>
        </w:rPr>
        <w:t>)</w:t>
      </w:r>
      <w:r>
        <w:rPr>
          <w:rFonts w:asciiTheme="minorHAnsi" w:hAnsiTheme="minorHAnsi"/>
          <w:bCs/>
          <w:lang w:val="en-US"/>
        </w:rPr>
        <w:tab/>
        <w:t xml:space="preserve">1 </w:t>
      </w:r>
      <w:proofErr w:type="spellStart"/>
      <w:r>
        <w:rPr>
          <w:rFonts w:asciiTheme="minorHAnsi" w:hAnsiTheme="minorHAnsi"/>
          <w:bCs/>
          <w:lang w:val="en-US"/>
        </w:rPr>
        <w:t>szt</w:t>
      </w:r>
      <w:proofErr w:type="spellEnd"/>
      <w:r>
        <w:rPr>
          <w:rFonts w:asciiTheme="minorHAnsi" w:hAnsiTheme="minorHAnsi"/>
          <w:bCs/>
          <w:lang w:val="en-US"/>
        </w:rPr>
        <w:t>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Adobe </w:t>
      </w:r>
      <w:proofErr w:type="spellStart"/>
      <w:r>
        <w:rPr>
          <w:rFonts w:asciiTheme="minorHAnsi" w:hAnsiTheme="minorHAnsi"/>
          <w:bCs/>
        </w:rPr>
        <w:t>Audition</w:t>
      </w:r>
      <w:proofErr w:type="spellEnd"/>
      <w:r>
        <w:rPr>
          <w:rFonts w:asciiTheme="minorHAnsi" w:hAnsiTheme="minorHAnsi"/>
          <w:bCs/>
        </w:rPr>
        <w:tab/>
        <w:t>1 szt.</w:t>
      </w:r>
    </w:p>
    <w:p w:rsidR="0038310B" w:rsidRDefault="0038310B" w:rsidP="0038310B">
      <w:pPr>
        <w:tabs>
          <w:tab w:val="left" w:pos="1134"/>
          <w:tab w:val="left" w:pos="8364"/>
        </w:tabs>
        <w:suppressAutoHyphens w:val="0"/>
        <w:rPr>
          <w:rFonts w:asciiTheme="minorHAnsi" w:hAnsiTheme="minorHAnsi"/>
          <w:bCs/>
        </w:rPr>
      </w:pPr>
    </w:p>
    <w:p w:rsidR="0038310B" w:rsidRPr="00695D67" w:rsidRDefault="0038310B" w:rsidP="0038310B">
      <w:pPr>
        <w:tabs>
          <w:tab w:val="left" w:pos="993"/>
          <w:tab w:val="left" w:pos="8364"/>
        </w:tabs>
        <w:suppressAutoHyphens w:val="0"/>
        <w:rPr>
          <w:rFonts w:asciiTheme="minorHAnsi" w:hAnsiTheme="minorHAnsi"/>
          <w:b/>
          <w:bCs/>
        </w:rPr>
      </w:pPr>
      <w:r>
        <w:rPr>
          <w:rFonts w:asciiTheme="minorHAnsi" w:hAnsiTheme="minorHAnsi"/>
          <w:bCs/>
        </w:rPr>
        <w:tab/>
      </w:r>
      <w:r w:rsidRPr="00695D67">
        <w:rPr>
          <w:rFonts w:asciiTheme="minorHAnsi" w:hAnsiTheme="minorHAnsi"/>
          <w:b/>
          <w:bCs/>
        </w:rPr>
        <w:t>Specyfikacja dla Biblioteki Głównej:</w:t>
      </w:r>
      <w:r w:rsidRPr="00695D67">
        <w:rPr>
          <w:rFonts w:asciiTheme="minorHAnsi" w:hAnsiTheme="minorHAnsi"/>
          <w:b/>
          <w:bCs/>
        </w:rPr>
        <w:tab/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monitor</w:t>
      </w:r>
      <w:r>
        <w:rPr>
          <w:rFonts w:asciiTheme="minorHAnsi" w:hAnsiTheme="minorHAnsi"/>
          <w:bCs/>
        </w:rPr>
        <w:tab/>
        <w:t>1 szt.</w:t>
      </w:r>
    </w:p>
    <w:p w:rsidR="0038310B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Nowy skaner</w:t>
      </w:r>
      <w:r>
        <w:rPr>
          <w:rFonts w:asciiTheme="minorHAnsi" w:hAnsiTheme="minorHAnsi"/>
          <w:bCs/>
        </w:rPr>
        <w:tab/>
        <w:t>1 szt.</w:t>
      </w:r>
    </w:p>
    <w:p w:rsidR="0038310B" w:rsidRPr="00571709" w:rsidRDefault="0038310B" w:rsidP="00FB433D">
      <w:pPr>
        <w:numPr>
          <w:ilvl w:val="0"/>
          <w:numId w:val="31"/>
        </w:numPr>
        <w:tabs>
          <w:tab w:val="left" w:pos="1134"/>
          <w:tab w:val="left" w:pos="8364"/>
        </w:tabs>
        <w:suppressAutoHyphens w:val="0"/>
        <w:ind w:left="1134" w:hanging="566"/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>Oprogramowanie  Microsoft Office 2010</w:t>
      </w:r>
      <w:r>
        <w:rPr>
          <w:rFonts w:asciiTheme="minorHAnsi" w:hAnsiTheme="minorHAnsi"/>
          <w:bCs/>
        </w:rPr>
        <w:tab/>
        <w:t>14 szt.</w:t>
      </w:r>
    </w:p>
    <w:p w:rsidR="0038310B" w:rsidRDefault="0038310B" w:rsidP="0038310B">
      <w:pPr>
        <w:suppressAutoHyphens w:val="0"/>
        <w:rPr>
          <w:rFonts w:asciiTheme="minorHAnsi" w:eastAsia="WenQuanYi Zen Hei" w:hAnsiTheme="minorHAnsi" w:cs="Lohit Devanagari"/>
          <w:b/>
          <w:lang w:eastAsia="zh-CN" w:bidi="hi-IN"/>
        </w:rPr>
      </w:pPr>
      <w:r>
        <w:rPr>
          <w:rFonts w:asciiTheme="minorHAnsi" w:hAnsiTheme="minorHAnsi"/>
          <w:b/>
        </w:rPr>
        <w:br w:type="page"/>
      </w:r>
    </w:p>
    <w:p w:rsidR="0038310B" w:rsidRDefault="0038310B" w:rsidP="00FB433D">
      <w:pPr>
        <w:pStyle w:val="Standard"/>
        <w:numPr>
          <w:ilvl w:val="0"/>
          <w:numId w:val="30"/>
        </w:numPr>
        <w:autoSpaceDN/>
        <w:spacing w:line="276" w:lineRule="auto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Specyfikacje techniczne urządzeń oraz programów będących przedmiotem zamówienia</w:t>
      </w:r>
    </w:p>
    <w:p w:rsidR="0038310B" w:rsidRDefault="0038310B" w:rsidP="0038310B">
      <w:pPr>
        <w:tabs>
          <w:tab w:val="left" w:pos="780"/>
        </w:tabs>
        <w:rPr>
          <w:rFonts w:ascii="Arial" w:hAnsi="Arial" w:cs="Arial"/>
          <w:b/>
          <w:sz w:val="20"/>
          <w:szCs w:val="20"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a/ Minimalne wymagania dla komputera stacjonarnego</w:t>
      </w:r>
      <w:r w:rsidR="00CB6D06">
        <w:rPr>
          <w:rFonts w:asciiTheme="minorHAnsi" w:hAnsiTheme="minorHAnsi" w:cs="Arial"/>
          <w:b/>
          <w:bCs/>
        </w:rPr>
        <w:t xml:space="preserve"> – 11</w:t>
      </w:r>
      <w:r>
        <w:rPr>
          <w:rFonts w:asciiTheme="minorHAnsi" w:hAnsiTheme="minorHAnsi" w:cs="Arial"/>
          <w:b/>
          <w:bCs/>
        </w:rPr>
        <w:t xml:space="preserve">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Layout w:type="fixed"/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Komputer stacjonarny typu PC o następujących parametrach:</w:t>
            </w:r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Procesor: czterordzeniowy, o prędkości taktowania co najmniej 3,4 GHz, pracujący na złączu </w:t>
            </w:r>
            <w:proofErr w:type="spellStart"/>
            <w:r>
              <w:rPr>
                <w:rFonts w:asciiTheme="minorHAnsi" w:hAnsiTheme="minorHAnsi" w:cs="Arial"/>
              </w:rPr>
              <w:t>Socket</w:t>
            </w:r>
            <w:proofErr w:type="spellEnd"/>
            <w:r>
              <w:rPr>
                <w:rFonts w:asciiTheme="minorHAnsi" w:hAnsiTheme="minorHAnsi" w:cs="Arial"/>
              </w:rPr>
              <w:t xml:space="preserve"> LGA1151, osiągający w teście </w:t>
            </w:r>
            <w:proofErr w:type="spellStart"/>
            <w:r>
              <w:rPr>
                <w:rFonts w:asciiTheme="minorHAnsi" w:hAnsiTheme="minorHAnsi" w:cs="Arial"/>
              </w:rPr>
              <w:t>PassMark</w:t>
            </w:r>
            <w:proofErr w:type="spellEnd"/>
            <w:r>
              <w:rPr>
                <w:rFonts w:asciiTheme="minorHAnsi" w:hAnsiTheme="minorHAnsi" w:cs="Arial"/>
              </w:rPr>
              <w:t xml:space="preserve"> - CPU Mark wynik min. 7900 punktów (wynik zaproponowanego procesora musi znajdować się na stronie www.cpubenchmark.net)</w:t>
            </w:r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Płyta główna: Format ATX, CPU </w:t>
            </w:r>
            <w:proofErr w:type="spellStart"/>
            <w:r>
              <w:rPr>
                <w:rFonts w:asciiTheme="minorHAnsi" w:hAnsiTheme="minorHAnsi" w:cs="Arial"/>
              </w:rPr>
              <w:t>Socket</w:t>
            </w:r>
            <w:proofErr w:type="spellEnd"/>
            <w:r>
              <w:rPr>
                <w:rFonts w:asciiTheme="minorHAnsi" w:hAnsiTheme="minorHAnsi" w:cs="Arial"/>
              </w:rPr>
              <w:t>: LGA 1151, Chipset Intel, złącza pamięci: co najmniej 4 porty SATA3, co najmniej 2 porty USB 3.0 (co najmniej 2 wyprowadzone z przodu obudowy), co najmniej 4 porty USB 2.0, złącza wideo: 1xVGA i 1xHDMI</w:t>
            </w:r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Pamięć RAM: minimum 8GB z możliwością rozszerzenia do minimum 16GB</w:t>
            </w:r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Karty sieciowe: jedna karta 10/100/1000 </w:t>
            </w:r>
            <w:proofErr w:type="spellStart"/>
            <w:r>
              <w:rPr>
                <w:rFonts w:asciiTheme="minorHAnsi" w:hAnsiTheme="minorHAnsi" w:cs="Arial"/>
              </w:rPr>
              <w:t>Mbit</w:t>
            </w:r>
            <w:proofErr w:type="spellEnd"/>
            <w:r>
              <w:rPr>
                <w:rFonts w:asciiTheme="minorHAnsi" w:hAnsiTheme="minorHAnsi" w:cs="Arial"/>
              </w:rPr>
              <w:t>/s (może być zintegrowana z płytą główną)</w:t>
            </w:r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Klawiatura USB</w:t>
            </w:r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Mysz optyczna USB</w:t>
            </w:r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Napęd optyczny: wbudowana nagrywarka DVD +/- RW</w:t>
            </w:r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Dysk SSD o pojemności co najmniej 240 GB</w:t>
            </w:r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Obudowa z zasilaczem oraz nalepką zawierającą fabryczny numer seryjny i service </w:t>
            </w:r>
            <w:proofErr w:type="spellStart"/>
            <w:r>
              <w:rPr>
                <w:rFonts w:asciiTheme="minorHAnsi" w:hAnsiTheme="minorHAnsi" w:cs="Arial"/>
              </w:rPr>
              <w:t>tag</w:t>
            </w:r>
            <w:proofErr w:type="spellEnd"/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</w:pPr>
            <w:r>
              <w:rPr>
                <w:rFonts w:asciiTheme="minorHAnsi" w:hAnsiTheme="minorHAnsi" w:cs="Arial"/>
              </w:rPr>
              <w:t xml:space="preserve">BIOS/UEFI zawierający fabryczny numer seryjny i service </w:t>
            </w:r>
            <w:proofErr w:type="spellStart"/>
            <w:r>
              <w:rPr>
                <w:rFonts w:asciiTheme="minorHAnsi" w:hAnsiTheme="minorHAnsi" w:cs="Arial"/>
              </w:rPr>
              <w:t>tag</w:t>
            </w:r>
            <w:proofErr w:type="spellEnd"/>
            <w:r>
              <w:rPr>
                <w:rFonts w:asciiTheme="minorHAnsi" w:hAnsiTheme="minorHAnsi" w:cs="Arial"/>
              </w:rPr>
              <w:t xml:space="preserve"> oraz z możliwością zabezpieczenia hasłem dostępu do konfiguracji</w:t>
            </w:r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System operacyjny: Windows 10 PRO 64-bit PL z możliwością </w:t>
            </w:r>
            <w:proofErr w:type="spellStart"/>
            <w:r>
              <w:rPr>
                <w:rFonts w:asciiTheme="minorHAnsi" w:hAnsiTheme="minorHAnsi" w:cs="Arial"/>
              </w:rPr>
              <w:t>downgrade'u</w:t>
            </w:r>
            <w:proofErr w:type="spellEnd"/>
            <w:r>
              <w:rPr>
                <w:rFonts w:asciiTheme="minorHAnsi" w:hAnsiTheme="minorHAnsi" w:cs="Arial"/>
              </w:rPr>
              <w:t xml:space="preserve"> do Windows 7 PRO 64-bit PL (przy czym na dostarczonym komputerze będzie zainstalowanym systemem Windows 7 PRO 64-bit PL z wszystkimi poprawkami Windows Update)</w:t>
            </w:r>
          </w:p>
          <w:p w:rsidR="0038310B" w:rsidRDefault="0038310B" w:rsidP="00FB433D">
            <w:pPr>
              <w:widowControl w:val="0"/>
              <w:numPr>
                <w:ilvl w:val="0"/>
                <w:numId w:val="32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Gwarancja obejmująca cały zestaw dla instytucji: co najmniej 36 miesięcy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lastRenderedPageBreak/>
        <w:t>b/ Minimalne wymagania dla komputera przenośnego typu 1 – 1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</w:p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</w:p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Opis</w:t>
            </w:r>
          </w:p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</w:p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</w:p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Komputer przenośny (notebook) do pracy biurowej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 xml:space="preserve">Procesor, czterordzeniowy, 64-bit, taktowanie procesora 2.5 GHz lub wyższe, turbo </w:t>
            </w:r>
            <w:proofErr w:type="spellStart"/>
            <w:r>
              <w:rPr>
                <w:rFonts w:asciiTheme="minorHAnsi" w:hAnsiTheme="minorHAnsi" w:cs="Arial"/>
              </w:rPr>
              <w:t>boost</w:t>
            </w:r>
            <w:proofErr w:type="spellEnd"/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>Pamięć RAM: 8GB lub więcej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Karta graficzna co najmniej spełniająca wymogi obsługi systemu operacyjnego Windows 10 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Dysk wewnętrzny SATA SSD o pojemności min. 240GB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Złącza: 2xUSB 3.0, USB 2.0, LAN, HDMI, czytnik kart pamięci SD, wyjście słuchawkowe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Bluetooth, </w:t>
            </w:r>
            <w:proofErr w:type="spellStart"/>
            <w:r>
              <w:rPr>
                <w:rFonts w:asciiTheme="minorHAnsi" w:hAnsiTheme="minorHAnsi" w:cs="Arial"/>
              </w:rPr>
              <w:t>WiFi</w:t>
            </w:r>
            <w:proofErr w:type="spellEnd"/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Karta sieciowa 10/100/1000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Ekran: rozdzielczość Full HD, przekątna od 15 do 17 cali, matryca matowa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Pełna wbudowana klawiatura (z pełnym blokiem numerycznym)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Gładzik typu </w:t>
            </w:r>
            <w:proofErr w:type="spellStart"/>
            <w:r>
              <w:rPr>
                <w:rFonts w:asciiTheme="minorHAnsi" w:hAnsiTheme="minorHAnsi" w:cs="Arial"/>
              </w:rPr>
              <w:t>touchpad</w:t>
            </w:r>
            <w:proofErr w:type="spellEnd"/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napęd DVD+/- RW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Wbudowana kamera oraz mikrofon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 xml:space="preserve">W zestawie z zasilaczem i baterią </w:t>
            </w:r>
            <w:proofErr w:type="spellStart"/>
            <w:r>
              <w:rPr>
                <w:rFonts w:asciiTheme="minorHAnsi" w:hAnsiTheme="minorHAnsi" w:cs="Arial"/>
              </w:rPr>
              <w:t>litowo</w:t>
            </w:r>
            <w:proofErr w:type="spellEnd"/>
            <w:r>
              <w:rPr>
                <w:rFonts w:asciiTheme="minorHAnsi" w:hAnsiTheme="minorHAnsi" w:cs="Arial"/>
              </w:rPr>
              <w:t>-jonową, myszą USB bezprzewodową laserową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 xml:space="preserve">System operacyjny: Windows 10 PRO 64-bit PL z możliwością </w:t>
            </w:r>
            <w:proofErr w:type="spellStart"/>
            <w:r>
              <w:rPr>
                <w:rFonts w:asciiTheme="minorHAnsi" w:hAnsiTheme="minorHAnsi" w:cs="Arial"/>
              </w:rPr>
              <w:t>downgrade'u</w:t>
            </w:r>
            <w:proofErr w:type="spellEnd"/>
            <w:r>
              <w:rPr>
                <w:rFonts w:asciiTheme="minorHAnsi" w:hAnsiTheme="minorHAnsi" w:cs="Arial"/>
              </w:rPr>
              <w:t xml:space="preserve"> do Windows 7 PRO 64-bit PL (przy czym na dostarczonym komputerze będzie zainstalowanym systemem Windows 7 PRO 64-bit PL z wszystkimi poprawkami Windows Update)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 xml:space="preserve">BIOS/UEFI zawierający fabryczny numer seryjny i service </w:t>
            </w:r>
            <w:proofErr w:type="spellStart"/>
            <w:r>
              <w:rPr>
                <w:rFonts w:asciiTheme="minorHAnsi" w:hAnsiTheme="minorHAnsi" w:cs="Arial"/>
              </w:rPr>
              <w:t>tag</w:t>
            </w:r>
            <w:proofErr w:type="spellEnd"/>
            <w:r>
              <w:rPr>
                <w:rFonts w:asciiTheme="minorHAnsi" w:hAnsiTheme="minorHAnsi" w:cs="Arial"/>
              </w:rPr>
              <w:t xml:space="preserve"> oraz z możliwością zabezpieczenia hasłem dostępu do konfiguracji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gwarancja dla instytucji – 3 lata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lastRenderedPageBreak/>
        <w:t>c/ Minimalne wymagania dla komputera przenośnego typu 2 (z pakietem programów biurowych) – 1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</w:pPr>
            <w:r>
              <w:rPr>
                <w:rFonts w:asciiTheme="minorHAnsi" w:hAnsiTheme="minorHAns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Komputer przenośny (notebook), do pracy biurowej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 xml:space="preserve">Szybki procesor, czterordzeniowy, 64-bit, taktowanie procesora 2.5 GHz lub wyższe, turbo </w:t>
            </w:r>
            <w:proofErr w:type="spellStart"/>
            <w:r>
              <w:rPr>
                <w:rFonts w:asciiTheme="minorHAnsi" w:hAnsiTheme="minorHAnsi" w:cs="Arial"/>
              </w:rPr>
              <w:t>boost</w:t>
            </w:r>
            <w:proofErr w:type="spellEnd"/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>Pamięć RAM: 8GB lub więcej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Karta graficzna co najmniej spełniająca wymogi obsługi systemu operacyjnego Windows 10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>Dysk wewnętrzny SATA SSD o pojemności min. 240GB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>Złącza: 2xUSB 3.0, USB 2.0, LAN, HDMI, czytnik kart pamięci SD, wyjście słuchawkowe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Bluetooth, </w:t>
            </w:r>
            <w:proofErr w:type="spellStart"/>
            <w:r>
              <w:rPr>
                <w:rFonts w:asciiTheme="minorHAnsi" w:hAnsiTheme="minorHAnsi" w:cs="Arial"/>
              </w:rPr>
              <w:t>WiFi</w:t>
            </w:r>
            <w:proofErr w:type="spellEnd"/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Karta sieciowa 10/100/1000 </w:t>
            </w:r>
            <w:proofErr w:type="spellStart"/>
            <w:r>
              <w:rPr>
                <w:rFonts w:asciiTheme="minorHAnsi" w:hAnsiTheme="minorHAnsi" w:cs="Arial"/>
              </w:rPr>
              <w:t>Mbit</w:t>
            </w:r>
            <w:proofErr w:type="spellEnd"/>
            <w:r>
              <w:rPr>
                <w:rFonts w:asciiTheme="minorHAnsi" w:hAnsiTheme="minorHAnsi" w:cs="Arial"/>
              </w:rPr>
              <w:t>/s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>Ekran: rozdzielczość Full HD, przekątna od 15 do 17 cali, matryca matowa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>Pełna wbudowana klawiatura (z pełnym blokiem numerycznym)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 xml:space="preserve">Gładzik typu </w:t>
            </w:r>
            <w:proofErr w:type="spellStart"/>
            <w:r>
              <w:rPr>
                <w:rFonts w:asciiTheme="minorHAnsi" w:hAnsiTheme="minorHAnsi" w:cs="Arial"/>
              </w:rPr>
              <w:t>touchpad</w:t>
            </w:r>
            <w:proofErr w:type="spellEnd"/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napęd DVD+/- RW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Wbudowana kamera oraz mikrofon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 xml:space="preserve">W zestawie z zasilaczem i baterią </w:t>
            </w:r>
            <w:proofErr w:type="spellStart"/>
            <w:r>
              <w:rPr>
                <w:rFonts w:asciiTheme="minorHAnsi" w:hAnsiTheme="minorHAnsi" w:cs="Arial"/>
              </w:rPr>
              <w:t>litowo</w:t>
            </w:r>
            <w:proofErr w:type="spellEnd"/>
            <w:r>
              <w:rPr>
                <w:rFonts w:asciiTheme="minorHAnsi" w:hAnsiTheme="minorHAnsi" w:cs="Arial"/>
              </w:rPr>
              <w:t>-jonową, myszą USB bezprzewodową laserową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 xml:space="preserve">pakiet programów biurowych z licencją dożywotnią – Microsoft Office 2013 PL OEM lub równoważny, tzn. pakiet biurowy zawierający wszystkie elementy Microsoft Office 2013 PL, w pełni obsługujące wszystkie istniejące dokumenty bez utraty jakichkolwiek ich parametrów i cech użytkowych (korespondencja seryjna, arkusze kalkulacyjne zawierające makra i formularze, bazy danych itp.) – uniwersytet </w:t>
            </w:r>
            <w:r>
              <w:rPr>
                <w:rFonts w:asciiTheme="minorHAnsi" w:hAnsiTheme="minorHAnsi"/>
              </w:rPr>
              <w:t>posiada</w:t>
            </w:r>
            <w:r w:rsidRPr="00EE6FE9">
              <w:rPr>
                <w:rFonts w:asciiTheme="minorHAnsi" w:hAnsiTheme="minorHAnsi"/>
              </w:rPr>
              <w:t xml:space="preserve"> konto z licencjami na Volume </w:t>
            </w:r>
            <w:proofErr w:type="spellStart"/>
            <w:r w:rsidRPr="00EE6FE9">
              <w:rPr>
                <w:rFonts w:asciiTheme="minorHAnsi" w:hAnsiTheme="minorHAnsi"/>
              </w:rPr>
              <w:t>Licensing</w:t>
            </w:r>
            <w:proofErr w:type="spellEnd"/>
            <w:r w:rsidRPr="00EE6FE9">
              <w:rPr>
                <w:rFonts w:asciiTheme="minorHAnsi" w:hAnsiTheme="minorHAnsi"/>
              </w:rPr>
              <w:t xml:space="preserve"> Service Center –</w:t>
            </w:r>
            <w:r>
              <w:rPr>
                <w:rFonts w:asciiTheme="minorHAnsi" w:hAnsiTheme="minorHAnsi"/>
              </w:rPr>
              <w:t xml:space="preserve"> Microsoft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 xml:space="preserve">System operacyjny: Windows 10 PRO 64-bit PL z możliwością </w:t>
            </w:r>
            <w:proofErr w:type="spellStart"/>
            <w:r>
              <w:rPr>
                <w:rFonts w:asciiTheme="minorHAnsi" w:hAnsiTheme="minorHAnsi" w:cs="Arial"/>
              </w:rPr>
              <w:t>downgrade'u</w:t>
            </w:r>
            <w:proofErr w:type="spellEnd"/>
            <w:r>
              <w:rPr>
                <w:rFonts w:asciiTheme="minorHAnsi" w:hAnsiTheme="minorHAnsi" w:cs="Arial"/>
              </w:rPr>
              <w:t xml:space="preserve"> do Windows 7 PRO 64-bit PL (przy czym na dostarczonym komputerze będzie zainstalowanym systemem Windows 7 PRO 64-bit PL z wszystkimi poprawkami Windows Update)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 xml:space="preserve">BIOS/UEFI zawierający fabryczny numer seryjny i service </w:t>
            </w:r>
            <w:proofErr w:type="spellStart"/>
            <w:r>
              <w:rPr>
                <w:rFonts w:asciiTheme="minorHAnsi" w:hAnsiTheme="minorHAnsi" w:cs="Arial"/>
              </w:rPr>
              <w:t>tag</w:t>
            </w:r>
            <w:proofErr w:type="spellEnd"/>
            <w:r>
              <w:rPr>
                <w:rFonts w:asciiTheme="minorHAnsi" w:hAnsiTheme="minorHAnsi" w:cs="Arial"/>
              </w:rPr>
              <w:t xml:space="preserve"> </w:t>
            </w:r>
            <w:r>
              <w:rPr>
                <w:rFonts w:asciiTheme="minorHAnsi" w:hAnsiTheme="minorHAnsi" w:cs="Arial"/>
              </w:rPr>
              <w:lastRenderedPageBreak/>
              <w:t>oraz z możliwością zabezpieczenia hasłem dostępu do konfiguracji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>gwarancja na laptop dla instytucji – 3 lata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d/ Minimalne wymagania dla urządzenia wielofunkcyjnego typu 1 (A3, laser, kolor, duplex) – 1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</w:pPr>
            <w:r>
              <w:rPr>
                <w:rFonts w:asciiTheme="minorHAnsi" w:hAnsiTheme="minorHAns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>Przeznaczenie do druku: mono/kolor - tekst i grafika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Rodzaj urządzenia: laserowe, wielofunkcyjne - druk/skan/kopia 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Format A3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Druk dwustronny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Skanowanie w kolorze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Skanowanie dwustronne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Skanowanie do e-maila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Skanowanie do: współdzielonego folderu (CIFS, FTP, HTTP), pamięci USB 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Optyczna rozdzielczość skanowania: 600x600 </w:t>
            </w:r>
            <w:proofErr w:type="spellStart"/>
            <w:r>
              <w:rPr>
                <w:rFonts w:ascii="Calibri" w:hAnsi="Calibri"/>
              </w:rPr>
              <w:t>dpi</w:t>
            </w:r>
            <w:proofErr w:type="spellEnd"/>
            <w:r>
              <w:rPr>
                <w:rFonts w:ascii="Calibri" w:hAnsi="Calibri"/>
              </w:rPr>
              <w:t xml:space="preserve"> 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Skanowanie do plików w formacie: PDF, TIFF, JPEG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Automatyczne kopiowanie dwustronne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Opcjonalny podajnik papieru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Obsługiwane formaty nośników: A3, A4, A5,A6,B4, B5, B6, </w:t>
            </w:r>
            <w:proofErr w:type="spellStart"/>
            <w:r>
              <w:rPr>
                <w:rFonts w:ascii="Calibri" w:hAnsi="Calibri"/>
              </w:rPr>
              <w:t>Letter</w:t>
            </w:r>
            <w:proofErr w:type="spellEnd"/>
            <w:r>
              <w:rPr>
                <w:rFonts w:ascii="Calibri" w:hAnsi="Calibri"/>
              </w:rPr>
              <w:t xml:space="preserve">, </w:t>
            </w:r>
            <w:proofErr w:type="spellStart"/>
            <w:r>
              <w:rPr>
                <w:rFonts w:ascii="Calibri" w:hAnsi="Calibri"/>
              </w:rPr>
              <w:t>Legal</w:t>
            </w:r>
            <w:proofErr w:type="spellEnd"/>
            <w:r>
              <w:rPr>
                <w:rFonts w:ascii="Calibri" w:hAnsi="Calibri"/>
              </w:rPr>
              <w:t>, koperty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Ethernet (minimum 10/100 </w:t>
            </w:r>
            <w:proofErr w:type="spellStart"/>
            <w:r>
              <w:rPr>
                <w:rFonts w:ascii="Calibri" w:hAnsi="Calibri"/>
              </w:rPr>
              <w:t>Mbit</w:t>
            </w:r>
            <w:proofErr w:type="spellEnd"/>
            <w:r>
              <w:rPr>
                <w:rFonts w:ascii="Calibri" w:hAnsi="Calibri"/>
              </w:rPr>
              <w:t>/s)  - druk w sieci LAN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Rodzaj zasilania: sieciowe AC (220-240V) 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Energy Star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Obsługa: Windows 7 (32-bitowy i 64-bitowy) lub nowszy,  Windows Server 2012 lub nowszy, Mac OS w wersji 10.6 lub nowszy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</w:pPr>
            <w:r>
              <w:rPr>
                <w:rFonts w:asciiTheme="minorHAnsi" w:hAnsiTheme="minorHAnsi" w:cs="Arial"/>
              </w:rPr>
              <w:t>Gwarancja: 24 miesiące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lastRenderedPageBreak/>
        <w:t>e/ Minimalne wymagania dla urządzenia wielofunkcyjnego typu 2 (A4, laser, kolor, duplex) – 6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BB1D61" w:rsidRDefault="0038310B" w:rsidP="00FB433D">
            <w:pPr>
              <w:widowControl w:val="0"/>
              <w:numPr>
                <w:ilvl w:val="0"/>
                <w:numId w:val="33"/>
              </w:numPr>
            </w:pPr>
            <w:r w:rsidRPr="008E2727">
              <w:rPr>
                <w:rFonts w:asciiTheme="minorHAnsi" w:hAnsiTheme="minorHAnsi" w:cs="Arial"/>
              </w:rPr>
              <w:t>Przeznaczenie do druk</w:t>
            </w:r>
            <w:r>
              <w:rPr>
                <w:rFonts w:asciiTheme="minorHAnsi" w:hAnsiTheme="minorHAnsi" w:cs="Arial"/>
              </w:rPr>
              <w:t>u: mono/kolor - tekst i grafika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="Calibri" w:hAnsi="Calibri" w:cs="Arial"/>
              </w:rPr>
              <w:t>Rodzaj urządzenia: laserowe, wielofunkcyjne – druk/skan/kopia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="Calibri" w:hAnsi="Calibri" w:cs="Arial"/>
              </w:rPr>
              <w:t>Format A4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Wydajność tonera standardowego (mono) do 8000 str. A4 (wg normy producenta, wydruk ciągły)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Wydajność tonera standardowego (kolor) </w:t>
            </w:r>
            <w:r>
              <w:rPr>
                <w:rFonts w:asciiTheme="minorHAnsi" w:hAnsiTheme="minorHAnsi" w:cs="Arial"/>
              </w:rPr>
              <w:t>do 6000 str. A4 (wg normy producenta, wydruk ciągły)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Standardowa pamięć: 512 MB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Maksymalna pamięć: 1024 MB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Miesięczne obciążenie: do 80000 stron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Szybkość procesora: 533 MHz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Poziom hałasu: </w:t>
            </w:r>
            <w:r>
              <w:rPr>
                <w:rFonts w:asciiTheme="minorHAnsi" w:hAnsiTheme="minorHAnsi" w:cs="Arial"/>
              </w:rPr>
              <w:t xml:space="preserve">max 53 </w:t>
            </w:r>
            <w:proofErr w:type="spellStart"/>
            <w:r>
              <w:rPr>
                <w:rFonts w:asciiTheme="minorHAnsi" w:hAnsiTheme="minorHAnsi" w:cs="Arial"/>
              </w:rPr>
              <w:t>db</w:t>
            </w:r>
            <w:proofErr w:type="spellEnd"/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Rozdzielczość druku mono: 600x600 </w:t>
            </w:r>
            <w:proofErr w:type="spellStart"/>
            <w:r>
              <w:rPr>
                <w:rFonts w:ascii="Calibri" w:hAnsi="Calibri"/>
              </w:rPr>
              <w:t>dpi</w:t>
            </w:r>
            <w:proofErr w:type="spellEnd"/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Rozdzielczość druku kolorowego: 600x600 </w:t>
            </w:r>
            <w:proofErr w:type="spellStart"/>
            <w:r>
              <w:rPr>
                <w:rFonts w:ascii="Calibri" w:hAnsi="Calibri"/>
              </w:rPr>
              <w:t>dpi</w:t>
            </w:r>
            <w:proofErr w:type="spellEnd"/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Szybkość drukowania mono: do 35 stron A4/min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Szybkość drukowania w kolorze: do 35 stron A4/min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Czas wydruku pierwszej strony: 10 sekund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Czas nagrzewania: 25 sekund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Theme="minorHAnsi" w:hAnsiTheme="minorHAnsi" w:cs="Arial"/>
              </w:rPr>
              <w:t>Automatyczny druk dwustronny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Skanowanie w kolorze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Skanowanie dwustronne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Skanowanie do e-maila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Skanowanie do plików w formacie: JPEG, TIFF, </w:t>
            </w:r>
            <w:r>
              <w:rPr>
                <w:rFonts w:asciiTheme="minorHAnsi" w:hAnsiTheme="minorHAnsi" w:cs="Arial"/>
              </w:rPr>
              <w:t>PDF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Rozdzielczość kopiowania: 600x600 </w:t>
            </w:r>
            <w:proofErr w:type="spellStart"/>
            <w:r>
              <w:rPr>
                <w:rFonts w:ascii="Calibri" w:hAnsi="Calibri"/>
              </w:rPr>
              <w:t>dpi</w:t>
            </w:r>
            <w:proofErr w:type="spellEnd"/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Kopiowanie w kolorze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Zakres skalowania: min 25 %, max 400 %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Maksymalna liczba kopii: min 99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Automatyczne kopiowanie dwustronne (DADF)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Gramatura nośników do 216 g/m²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Ilość podajników w standardzie: 3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Automatyczny podajnik dokumentów (ADF)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Podajnik na pojedyncze arkusze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Opcjonalny podajnik papieru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Pojemność podajnika głównego: 550 arkuszy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Pojemność podajnika automatycznego (ADF): do 50 arkuszy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Maksymalna pojemność podajników: 1300 arkuszy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Pojemność odbiornika papieru: 250 arkuszy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Podajnik kopert (możliwość drukowania)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Niestandardowe wymiary nośników (szerokość): min 76,2 mm, max 216 mm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Niestandardowe wymiary nośników (długość): min 127 mm, max 356 mm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Obsługiwane rodzaje nośników: papier zwykły, papier firmowy, papier dziurkowany, papier kolorowy, karton, etykiety, koperty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Obsługiwane formaty nośników: A4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Standardowe języki drukarki: PCL 5, PCL 6, XPS, </w:t>
            </w:r>
            <w:proofErr w:type="spellStart"/>
            <w:r>
              <w:rPr>
                <w:rFonts w:ascii="Calibri" w:hAnsi="Calibri"/>
              </w:rPr>
              <w:t>PostScript</w:t>
            </w:r>
            <w:proofErr w:type="spellEnd"/>
            <w:r>
              <w:rPr>
                <w:rFonts w:ascii="Calibri" w:hAnsi="Calibri"/>
              </w:rPr>
              <w:t xml:space="preserve"> 3, emulacja PDF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Ethernet (min 10/100 </w:t>
            </w:r>
            <w:proofErr w:type="spellStart"/>
            <w:r>
              <w:rPr>
                <w:rFonts w:ascii="Calibri" w:hAnsi="Calibri"/>
              </w:rPr>
              <w:t>Mbit</w:t>
            </w:r>
            <w:proofErr w:type="spellEnd"/>
            <w:r>
              <w:rPr>
                <w:rFonts w:ascii="Calibri" w:hAnsi="Calibri"/>
              </w:rPr>
              <w:t>/s) - druk w sieci LAN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Rodzaj zasilania: sieciowe AC (220-240V)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Zużycie energii: średnio 560 W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Energy Star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Obsługa: Windows 7 (32-bitowy i 64-bitowy) lub nowszy, Windows Server 2012 lub nowszy, Mac OS w wersji 10.6 lub nowszy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Panel sterowania: ekran dotykowy o przekątnej 4,3 cala</w:t>
            </w:r>
          </w:p>
          <w:p w:rsidR="0038310B" w:rsidRDefault="0038310B" w:rsidP="00FB433D">
            <w:pPr>
              <w:numPr>
                <w:ilvl w:val="0"/>
                <w:numId w:val="33"/>
              </w:num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Gwarancja: 24 miesiące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f/ Minimalne wymagania dla drukarki laserowej (A4, monochromatyczna, duplex) – 1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Technologia druku: monochromatyczna laserowa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Szybkość druku (A4, mono): 38 str./min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Szybkość druku dwustronnego (A4, mono): 16 str./min.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Wbudowany druk dwustronny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 xml:space="preserve">Rozdzielczość druku, mono: 1200 x 1200 </w:t>
            </w:r>
            <w:proofErr w:type="spellStart"/>
            <w:r w:rsidRPr="00493A32">
              <w:rPr>
                <w:rFonts w:asciiTheme="minorHAnsi" w:hAnsiTheme="minorHAnsi" w:cs="Arial"/>
              </w:rPr>
              <w:t>dpi</w:t>
            </w:r>
            <w:proofErr w:type="spellEnd"/>
            <w:r w:rsidRPr="00493A32">
              <w:rPr>
                <w:rFonts w:asciiTheme="minorHAnsi" w:hAnsiTheme="minorHAnsi" w:cs="Arial"/>
              </w:rPr>
              <w:t xml:space="preserve">, 600 x 600 </w:t>
            </w:r>
            <w:proofErr w:type="spellStart"/>
            <w:r w:rsidRPr="00493A32">
              <w:rPr>
                <w:rFonts w:asciiTheme="minorHAnsi" w:hAnsiTheme="minorHAnsi" w:cs="Arial"/>
              </w:rPr>
              <w:t>dpi</w:t>
            </w:r>
            <w:proofErr w:type="spellEnd"/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Procesor: 800 MHz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Pamięć, standardowo: 256 MB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Pamięć, maksymalnie: 256 MB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 xml:space="preserve">Obsługa: Windows 7 (32-bitowy i 64-bitowy) lub nowszy, Windows Server 2012 lub nowszy, Mac OS w wersji 10.6 lub nowszy 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Zintegrowany moduł druku dwustronnego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Standardowa pojemność podajników: maks. 300 arkuszy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Standardowa liczba podajników: 2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lastRenderedPageBreak/>
              <w:t>Obsługiwane rodzaje nośników: karton, koperty, etykiety papierowe, zwykły papier, folie przeźroczyste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 xml:space="preserve">Obsługiwane rozmiary nośników: koperta 10, koperta 7 ¾, koperta 9, A4, A5, koperta DL, </w:t>
            </w:r>
            <w:proofErr w:type="spellStart"/>
            <w:r w:rsidRPr="00493A32">
              <w:rPr>
                <w:rFonts w:asciiTheme="minorHAnsi" w:hAnsiTheme="minorHAnsi" w:cs="Arial"/>
              </w:rPr>
              <w:t>executive</w:t>
            </w:r>
            <w:proofErr w:type="spellEnd"/>
            <w:r w:rsidRPr="00493A32">
              <w:rPr>
                <w:rFonts w:asciiTheme="minorHAnsi" w:hAnsiTheme="minorHAnsi" w:cs="Arial"/>
              </w:rPr>
              <w:t xml:space="preserve">, folio, JIS-B5, </w:t>
            </w:r>
            <w:proofErr w:type="spellStart"/>
            <w:r w:rsidRPr="00493A32">
              <w:rPr>
                <w:rFonts w:asciiTheme="minorHAnsi" w:hAnsiTheme="minorHAnsi" w:cs="Arial"/>
              </w:rPr>
              <w:t>legal</w:t>
            </w:r>
            <w:proofErr w:type="spellEnd"/>
            <w:r w:rsidRPr="00493A32">
              <w:rPr>
                <w:rFonts w:asciiTheme="minorHAnsi" w:hAnsiTheme="minorHAnsi" w:cs="Arial"/>
              </w:rPr>
              <w:t xml:space="preserve">, </w:t>
            </w:r>
            <w:proofErr w:type="spellStart"/>
            <w:r w:rsidRPr="00493A32">
              <w:rPr>
                <w:rFonts w:asciiTheme="minorHAnsi" w:hAnsiTheme="minorHAnsi" w:cs="Arial"/>
              </w:rPr>
              <w:t>letter</w:t>
            </w:r>
            <w:proofErr w:type="spellEnd"/>
            <w:r w:rsidRPr="00493A32">
              <w:rPr>
                <w:rFonts w:asciiTheme="minorHAnsi" w:hAnsiTheme="minorHAnsi" w:cs="Arial"/>
              </w:rPr>
              <w:t xml:space="preserve">, </w:t>
            </w:r>
            <w:proofErr w:type="spellStart"/>
            <w:r w:rsidRPr="00493A32">
              <w:rPr>
                <w:rFonts w:asciiTheme="minorHAnsi" w:hAnsiTheme="minorHAnsi" w:cs="Arial"/>
              </w:rPr>
              <w:t>statement</w:t>
            </w:r>
            <w:proofErr w:type="spellEnd"/>
            <w:r w:rsidRPr="00493A32">
              <w:rPr>
                <w:rFonts w:asciiTheme="minorHAnsi" w:hAnsiTheme="minorHAnsi" w:cs="Arial"/>
              </w:rPr>
              <w:t xml:space="preserve">, </w:t>
            </w:r>
            <w:proofErr w:type="spellStart"/>
            <w:r w:rsidRPr="00493A32">
              <w:rPr>
                <w:rFonts w:asciiTheme="minorHAnsi" w:hAnsiTheme="minorHAnsi" w:cs="Arial"/>
              </w:rPr>
              <w:t>universal</w:t>
            </w:r>
            <w:proofErr w:type="spellEnd"/>
            <w:r w:rsidRPr="00493A32">
              <w:rPr>
                <w:rFonts w:asciiTheme="minorHAnsi" w:hAnsiTheme="minorHAnsi" w:cs="Arial"/>
              </w:rPr>
              <w:t xml:space="preserve">, </w:t>
            </w:r>
            <w:proofErr w:type="spellStart"/>
            <w:r w:rsidRPr="00493A32">
              <w:rPr>
                <w:rFonts w:asciiTheme="minorHAnsi" w:hAnsiTheme="minorHAnsi" w:cs="Arial"/>
              </w:rPr>
              <w:t>oficio</w:t>
            </w:r>
            <w:proofErr w:type="spellEnd"/>
            <w:r w:rsidRPr="00493A32">
              <w:rPr>
                <w:rFonts w:asciiTheme="minorHAnsi" w:hAnsiTheme="minorHAnsi" w:cs="Arial"/>
              </w:rPr>
              <w:t>, A6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 xml:space="preserve">Ethernet (10/100 </w:t>
            </w:r>
            <w:proofErr w:type="spellStart"/>
            <w:r w:rsidRPr="00493A32">
              <w:rPr>
                <w:rFonts w:asciiTheme="minorHAnsi" w:hAnsiTheme="minorHAnsi" w:cs="Arial"/>
              </w:rPr>
              <w:t>Mbit</w:t>
            </w:r>
            <w:proofErr w:type="spellEnd"/>
            <w:r w:rsidRPr="00493A32">
              <w:rPr>
                <w:rFonts w:asciiTheme="minorHAnsi" w:hAnsiTheme="minorHAnsi" w:cs="Arial"/>
              </w:rPr>
              <w:t>/s) - druk w sieci LAN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Obszar zadruku: 4.0 mm od górnej, dolnej, prawej i lewej krawędzi (do wewnątrz)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 xml:space="preserve">Poziom hałasu podczas pracy: 54 </w:t>
            </w:r>
            <w:proofErr w:type="spellStart"/>
            <w:r w:rsidRPr="00493A32">
              <w:rPr>
                <w:rFonts w:asciiTheme="minorHAnsi" w:hAnsiTheme="minorHAnsi" w:cs="Arial"/>
              </w:rPr>
              <w:t>dBA</w:t>
            </w:r>
            <w:proofErr w:type="spellEnd"/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Energy Star</w:t>
            </w:r>
          </w:p>
          <w:p w:rsidR="0038310B" w:rsidRPr="00493A32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>Zalecany nakład miesięczny: 750 - 7200 stron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93A32">
              <w:rPr>
                <w:rFonts w:asciiTheme="minorHAnsi" w:hAnsiTheme="minorHAnsi" w:cs="Arial"/>
              </w:rPr>
              <w:t xml:space="preserve">Gwarancja: </w:t>
            </w:r>
            <w:r>
              <w:rPr>
                <w:rFonts w:asciiTheme="minorHAnsi" w:hAnsiTheme="minorHAnsi" w:cs="Arial"/>
              </w:rPr>
              <w:t>24 miesiące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g/ Minimalne wymagania dla monitora LCD 24" – 2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Przekątna ekranu : 23,8"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Powłoka matrycy : Matowa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Rodzaj matrycy : LED, IPS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Rozdzielczość ekranu : 1920 x 1080 (</w:t>
            </w:r>
            <w:proofErr w:type="spellStart"/>
            <w:r w:rsidRPr="00700E97">
              <w:rPr>
                <w:rFonts w:asciiTheme="minorHAnsi" w:hAnsiTheme="minorHAnsi" w:cs="Arial"/>
              </w:rPr>
              <w:t>FullHD</w:t>
            </w:r>
            <w:proofErr w:type="spellEnd"/>
            <w:r w:rsidRPr="00700E97">
              <w:rPr>
                <w:rFonts w:asciiTheme="minorHAnsi" w:hAnsiTheme="minorHAnsi" w:cs="Arial"/>
              </w:rPr>
              <w:t>)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Format ekranu : 16:9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 xml:space="preserve">Częstotliwość odświeżania : 60 </w:t>
            </w:r>
            <w:proofErr w:type="spellStart"/>
            <w:r w:rsidRPr="00700E97">
              <w:rPr>
                <w:rFonts w:asciiTheme="minorHAnsi" w:hAnsiTheme="minorHAnsi" w:cs="Arial"/>
              </w:rPr>
              <w:t>Hz</w:t>
            </w:r>
            <w:proofErr w:type="spellEnd"/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Rozstaw pikseli: 0,275 mm x 0,275 mm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Jasność : 250 cd/m²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Kontrast statyczny : 1 000:1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Kontrast dynamiczny : 4 000 000:1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Kąt widzenia w poziomie : 178°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Kąt widzenia w pionie : 178°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Czas reakcji : 6 ms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Głębia kolorów: 16,7 mln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Łączność: 1 port DP (wersja 1.2), 1 port HDMI (wersja 1.4), 1 port VGA, 1 port USB 3.0 do wysyłania danych, 2 porty USB 3.0, 2 porty USB 2.0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Urządzenia wbudowane: koncentrator USB 3.0 Super-</w:t>
            </w:r>
            <w:proofErr w:type="spellStart"/>
            <w:r w:rsidRPr="00700E97">
              <w:rPr>
                <w:rFonts w:asciiTheme="minorHAnsi" w:hAnsiTheme="minorHAnsi" w:cs="Arial"/>
              </w:rPr>
              <w:t>Speed</w:t>
            </w:r>
            <w:proofErr w:type="spellEnd"/>
            <w:r w:rsidRPr="00700E97">
              <w:rPr>
                <w:rFonts w:asciiTheme="minorHAnsi" w:hAnsiTheme="minorHAnsi" w:cs="Arial"/>
              </w:rPr>
              <w:t xml:space="preserve"> (z 1 portem USB do wysyłania danych, 2 portami USB 3.0 i 2 portami USB 2.0 do odbioru danych)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Zabezpieczenia: gniazdo zabezpieczenia przed kradzieżą, gniazdo blokady podstawy chroniące przed kradzieżą (do panelu)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lastRenderedPageBreak/>
              <w:t>Możliwość regulacji: podstawa o regulowanej wysokości (130 mm), pochylenie (od -5° do 21°), obracanie w poziomie (od 45° do 45°), obracanie w pionie (90° w prawo), wbudowany uchwyt na kable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 xml:space="preserve">Mocowanie do montażu monitorów </w:t>
            </w:r>
            <w:proofErr w:type="spellStart"/>
            <w:r w:rsidRPr="00700E97">
              <w:rPr>
                <w:rFonts w:asciiTheme="minorHAnsi" w:hAnsiTheme="minorHAnsi" w:cs="Arial"/>
              </w:rPr>
              <w:t>płaskoekranowych</w:t>
            </w:r>
            <w:proofErr w:type="spellEnd"/>
            <w:r w:rsidRPr="00700E97">
              <w:rPr>
                <w:rFonts w:asciiTheme="minorHAnsi" w:hAnsiTheme="minorHAnsi" w:cs="Arial"/>
              </w:rPr>
              <w:t>: VESA (100 mm)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 xml:space="preserve">Wymagane napięcie: od 100 do 240 V prądu zmiennego/50 lub 60 </w:t>
            </w:r>
            <w:proofErr w:type="spellStart"/>
            <w:r w:rsidRPr="00700E97">
              <w:rPr>
                <w:rFonts w:asciiTheme="minorHAnsi" w:hAnsiTheme="minorHAnsi" w:cs="Arial"/>
              </w:rPr>
              <w:t>Hz</w:t>
            </w:r>
            <w:proofErr w:type="spellEnd"/>
            <w:r w:rsidRPr="00700E97">
              <w:rPr>
                <w:rFonts w:asciiTheme="minorHAnsi" w:hAnsiTheme="minorHAnsi" w:cs="Arial"/>
              </w:rPr>
              <w:t xml:space="preserve"> ± 3 </w:t>
            </w:r>
            <w:proofErr w:type="spellStart"/>
            <w:r w:rsidRPr="00700E97">
              <w:rPr>
                <w:rFonts w:asciiTheme="minorHAnsi" w:hAnsiTheme="minorHAnsi" w:cs="Arial"/>
              </w:rPr>
              <w:t>Hz</w:t>
            </w:r>
            <w:proofErr w:type="spellEnd"/>
            <w:r w:rsidRPr="00700E97">
              <w:rPr>
                <w:rFonts w:asciiTheme="minorHAnsi" w:hAnsiTheme="minorHAnsi" w:cs="Arial"/>
              </w:rPr>
              <w:t>/1,5 A (standardowo)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Pobór mocy podczas pracy: 19 W (standardowo)/39 W (maksymalnie)/54,1 kWh (Energy Star)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Pobór mocy w trybie gotowości i uśpienia: poniżej 0,3 W</w:t>
            </w:r>
          </w:p>
          <w:p w:rsidR="0038310B" w:rsidRPr="00700E9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Dołączone akcesoria: 1 kabel DP, 1 kabel VGA, 1 kabel USB 3.0 do wysyłania danych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700E97">
              <w:rPr>
                <w:rFonts w:asciiTheme="minorHAnsi" w:hAnsiTheme="minorHAnsi" w:cs="Arial"/>
              </w:rPr>
              <w:t>Gwarancja: 3 lata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h/ Minimalne wymagania dla dysku SSD 240GB – 3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0228C8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Typ: </w:t>
            </w:r>
            <w:r w:rsidRPr="000228C8">
              <w:rPr>
                <w:rFonts w:asciiTheme="minorHAnsi" w:hAnsiTheme="minorHAnsi" w:cs="Arial"/>
              </w:rPr>
              <w:t>SSD</w:t>
            </w:r>
          </w:p>
          <w:p w:rsidR="0038310B" w:rsidRPr="000228C8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Format szerokości: </w:t>
            </w:r>
            <w:r w:rsidRPr="000228C8">
              <w:rPr>
                <w:rFonts w:asciiTheme="minorHAnsi" w:hAnsiTheme="minorHAnsi" w:cs="Arial"/>
              </w:rPr>
              <w:t>2.5 cala</w:t>
            </w:r>
          </w:p>
          <w:p w:rsidR="0038310B" w:rsidRPr="000228C8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I</w:t>
            </w:r>
            <w:r w:rsidRPr="000228C8">
              <w:rPr>
                <w:rFonts w:asciiTheme="minorHAnsi" w:hAnsiTheme="minorHAnsi" w:cs="Arial"/>
              </w:rPr>
              <w:t>nterfejs</w:t>
            </w:r>
            <w:r>
              <w:rPr>
                <w:rFonts w:asciiTheme="minorHAnsi" w:hAnsiTheme="minorHAnsi" w:cs="Arial"/>
              </w:rPr>
              <w:t xml:space="preserve">: </w:t>
            </w:r>
            <w:r w:rsidRPr="000228C8">
              <w:rPr>
                <w:rFonts w:asciiTheme="minorHAnsi" w:hAnsiTheme="minorHAnsi" w:cs="Arial"/>
              </w:rPr>
              <w:t>Serial ATA III</w:t>
            </w:r>
          </w:p>
          <w:p w:rsidR="0038310B" w:rsidRPr="000228C8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0228C8">
              <w:rPr>
                <w:rFonts w:asciiTheme="minorHAnsi" w:hAnsiTheme="minorHAnsi" w:cs="Arial"/>
              </w:rPr>
              <w:t>Pojemność</w:t>
            </w:r>
            <w:r>
              <w:rPr>
                <w:rFonts w:asciiTheme="minorHAnsi" w:hAnsiTheme="minorHAnsi" w:cs="Arial"/>
              </w:rPr>
              <w:t xml:space="preserve">: </w:t>
            </w:r>
            <w:r w:rsidRPr="000228C8">
              <w:rPr>
                <w:rFonts w:asciiTheme="minorHAnsi" w:hAnsiTheme="minorHAnsi" w:cs="Arial"/>
              </w:rPr>
              <w:t>240 GB</w:t>
            </w:r>
          </w:p>
          <w:p w:rsidR="0038310B" w:rsidRPr="000228C8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maks. transfer zewnętrzny: </w:t>
            </w:r>
            <w:r w:rsidRPr="000228C8">
              <w:rPr>
                <w:rFonts w:asciiTheme="minorHAnsi" w:hAnsiTheme="minorHAnsi" w:cs="Arial"/>
              </w:rPr>
              <w:t>600 MB/s</w:t>
            </w:r>
          </w:p>
          <w:p w:rsidR="0038310B" w:rsidRPr="000228C8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szybkość zapisu: </w:t>
            </w:r>
            <w:r w:rsidRPr="000228C8">
              <w:rPr>
                <w:rFonts w:asciiTheme="minorHAnsi" w:hAnsiTheme="minorHAnsi" w:cs="Arial"/>
              </w:rPr>
              <w:t>450 MB/s</w:t>
            </w:r>
          </w:p>
          <w:p w:rsidR="0038310B" w:rsidRPr="000228C8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0228C8">
              <w:rPr>
                <w:rFonts w:asciiTheme="minorHAnsi" w:hAnsiTheme="minorHAnsi" w:cs="Arial"/>
              </w:rPr>
              <w:t>szybkość odczytu</w:t>
            </w:r>
            <w:r>
              <w:rPr>
                <w:rFonts w:asciiTheme="minorHAnsi" w:hAnsiTheme="minorHAnsi" w:cs="Arial"/>
              </w:rPr>
              <w:t xml:space="preserve">: </w:t>
            </w:r>
            <w:r w:rsidRPr="000228C8">
              <w:rPr>
                <w:rFonts w:asciiTheme="minorHAnsi" w:hAnsiTheme="minorHAnsi" w:cs="Arial"/>
              </w:rPr>
              <w:t>450 MB/s</w:t>
            </w:r>
          </w:p>
          <w:p w:rsidR="0038310B" w:rsidRPr="000228C8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0228C8">
              <w:rPr>
                <w:rFonts w:asciiTheme="minorHAnsi" w:hAnsiTheme="minorHAnsi" w:cs="Arial"/>
              </w:rPr>
              <w:t>wytrzymał</w:t>
            </w:r>
            <w:r>
              <w:rPr>
                <w:rFonts w:asciiTheme="minorHAnsi" w:hAnsiTheme="minorHAnsi" w:cs="Arial"/>
              </w:rPr>
              <w:t xml:space="preserve">ość na wstrząsy w czasie pracy: </w:t>
            </w:r>
            <w:r w:rsidRPr="000228C8">
              <w:rPr>
                <w:rFonts w:asciiTheme="minorHAnsi" w:hAnsiTheme="minorHAnsi" w:cs="Arial"/>
              </w:rPr>
              <w:t>1500 G</w:t>
            </w:r>
          </w:p>
          <w:p w:rsidR="0038310B" w:rsidRPr="000228C8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0228C8">
              <w:rPr>
                <w:rFonts w:asciiTheme="minorHAnsi" w:hAnsiTheme="minorHAnsi" w:cs="Arial"/>
              </w:rPr>
              <w:t xml:space="preserve">wytrzymałość </w:t>
            </w:r>
            <w:r>
              <w:rPr>
                <w:rFonts w:asciiTheme="minorHAnsi" w:hAnsiTheme="minorHAnsi" w:cs="Arial"/>
              </w:rPr>
              <w:t xml:space="preserve">na wstrząsy w czasie spoczynku: </w:t>
            </w:r>
            <w:r w:rsidRPr="000228C8">
              <w:rPr>
                <w:rFonts w:asciiTheme="minorHAnsi" w:hAnsiTheme="minorHAnsi" w:cs="Arial"/>
              </w:rPr>
              <w:t>1500 G</w:t>
            </w:r>
          </w:p>
          <w:p w:rsidR="0038310B" w:rsidRPr="000228C8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wysokość: </w:t>
            </w:r>
            <w:r w:rsidRPr="000228C8">
              <w:rPr>
                <w:rFonts w:asciiTheme="minorHAnsi" w:hAnsiTheme="minorHAnsi" w:cs="Arial"/>
              </w:rPr>
              <w:t>7 mm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długość: 100</w:t>
            </w:r>
            <w:r w:rsidRPr="000228C8">
              <w:rPr>
                <w:rFonts w:asciiTheme="minorHAnsi" w:hAnsiTheme="minorHAnsi" w:cs="Arial"/>
              </w:rPr>
              <w:t xml:space="preserve"> mm</w:t>
            </w:r>
          </w:p>
          <w:p w:rsidR="0038310B" w:rsidRPr="00CE5D0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Gwarancja: </w:t>
            </w:r>
            <w:r w:rsidRPr="000228C8">
              <w:rPr>
                <w:rFonts w:asciiTheme="minorHAnsi" w:hAnsiTheme="minorHAnsi" w:cs="Arial"/>
              </w:rPr>
              <w:t>3 lata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lastRenderedPageBreak/>
        <w:t xml:space="preserve">i/ Minimalne wymagania dla </w:t>
      </w:r>
      <w:proofErr w:type="spellStart"/>
      <w:r>
        <w:rPr>
          <w:rFonts w:asciiTheme="minorHAnsi" w:hAnsiTheme="minorHAnsi" w:cs="Arial"/>
          <w:b/>
          <w:bCs/>
        </w:rPr>
        <w:t>switcha</w:t>
      </w:r>
      <w:proofErr w:type="spellEnd"/>
      <w:r>
        <w:rPr>
          <w:rFonts w:asciiTheme="minorHAnsi" w:hAnsiTheme="minorHAnsi" w:cs="Arial"/>
          <w:b/>
          <w:bCs/>
        </w:rPr>
        <w:t xml:space="preserve"> 5-portowego 1Gb – 10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AE243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</w:t>
            </w:r>
            <w:r w:rsidRPr="00AE2433">
              <w:rPr>
                <w:rFonts w:asciiTheme="minorHAnsi" w:hAnsiTheme="minorHAnsi" w:cs="Arial"/>
              </w:rPr>
              <w:t xml:space="preserve">yp: </w:t>
            </w:r>
            <w:proofErr w:type="spellStart"/>
            <w:r w:rsidRPr="00AE2433">
              <w:rPr>
                <w:rFonts w:asciiTheme="minorHAnsi" w:hAnsiTheme="minorHAnsi" w:cs="Arial"/>
              </w:rPr>
              <w:t>niezarządzalny</w:t>
            </w:r>
            <w:proofErr w:type="spellEnd"/>
          </w:p>
          <w:p w:rsidR="0038310B" w:rsidRPr="00AE243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</w:t>
            </w:r>
            <w:r w:rsidRPr="00AE2433">
              <w:rPr>
                <w:rFonts w:asciiTheme="minorHAnsi" w:hAnsiTheme="minorHAnsi" w:cs="Arial"/>
              </w:rPr>
              <w:t>rzeznaczenie: biurkowy</w:t>
            </w:r>
          </w:p>
          <w:p w:rsidR="0038310B" w:rsidRPr="00AE243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L</w:t>
            </w:r>
            <w:r w:rsidRPr="00AE2433">
              <w:rPr>
                <w:rFonts w:asciiTheme="minorHAnsi" w:hAnsiTheme="minorHAnsi" w:cs="Arial"/>
              </w:rPr>
              <w:t xml:space="preserve">iczba portów 1000 </w:t>
            </w:r>
            <w:proofErr w:type="spellStart"/>
            <w:r w:rsidRPr="00AE2433">
              <w:rPr>
                <w:rFonts w:asciiTheme="minorHAnsi" w:hAnsiTheme="minorHAnsi" w:cs="Arial"/>
              </w:rPr>
              <w:t>Mbit</w:t>
            </w:r>
            <w:proofErr w:type="spellEnd"/>
            <w:r w:rsidRPr="00AE2433">
              <w:rPr>
                <w:rFonts w:asciiTheme="minorHAnsi" w:hAnsiTheme="minorHAnsi" w:cs="Arial"/>
              </w:rPr>
              <w:t>: 5 szt.</w:t>
            </w:r>
          </w:p>
          <w:p w:rsidR="0038310B" w:rsidRPr="00AE243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</w:t>
            </w:r>
            <w:r w:rsidRPr="00AE2433">
              <w:rPr>
                <w:rFonts w:asciiTheme="minorHAnsi" w:hAnsiTheme="minorHAnsi" w:cs="Arial"/>
              </w:rPr>
              <w:t>bsługiwane protokoły: IEEE 802.3u</w:t>
            </w:r>
          </w:p>
          <w:p w:rsidR="0038310B" w:rsidRPr="00AE243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R</w:t>
            </w:r>
            <w:r w:rsidRPr="00AE2433">
              <w:rPr>
                <w:rFonts w:asciiTheme="minorHAnsi" w:hAnsiTheme="minorHAnsi" w:cs="Arial"/>
              </w:rPr>
              <w:t>ozmiar tablicy adresów MAC: 2000</w:t>
            </w:r>
          </w:p>
          <w:p w:rsidR="0038310B" w:rsidRPr="00AE243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  <w:lang w:val="en-US"/>
              </w:rPr>
            </w:pPr>
            <w:proofErr w:type="spellStart"/>
            <w:r w:rsidRPr="00AE2433">
              <w:rPr>
                <w:rFonts w:asciiTheme="minorHAnsi" w:hAnsiTheme="minorHAnsi" w:cs="Arial"/>
                <w:lang w:val="en-US"/>
              </w:rPr>
              <w:t>Algorytm</w:t>
            </w:r>
            <w:proofErr w:type="spellEnd"/>
            <w:r w:rsidRPr="00AE2433">
              <w:rPr>
                <w:rFonts w:asciiTheme="minorHAnsi" w:hAnsiTheme="minorHAnsi" w:cs="Arial"/>
                <w:lang w:val="en-US"/>
              </w:rPr>
              <w:t xml:space="preserve"> </w:t>
            </w:r>
            <w:proofErr w:type="spellStart"/>
            <w:r w:rsidRPr="00AE2433">
              <w:rPr>
                <w:rFonts w:asciiTheme="minorHAnsi" w:hAnsiTheme="minorHAnsi" w:cs="Arial"/>
                <w:lang w:val="en-US"/>
              </w:rPr>
              <w:t>przełączania</w:t>
            </w:r>
            <w:proofErr w:type="spellEnd"/>
            <w:r w:rsidRPr="00AE2433">
              <w:rPr>
                <w:rFonts w:asciiTheme="minorHAnsi" w:hAnsiTheme="minorHAnsi" w:cs="Arial"/>
                <w:lang w:val="en-US"/>
              </w:rPr>
              <w:t>: store-and-forward</w:t>
            </w:r>
          </w:p>
          <w:p w:rsidR="0038310B" w:rsidRPr="00AE243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B</w:t>
            </w:r>
            <w:r w:rsidRPr="00AE2433">
              <w:rPr>
                <w:rFonts w:asciiTheme="minorHAnsi" w:hAnsiTheme="minorHAnsi" w:cs="Arial"/>
              </w:rPr>
              <w:t>ufor pamięci: 128 KB</w:t>
            </w:r>
          </w:p>
          <w:p w:rsidR="0038310B" w:rsidRPr="00AE243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W</w:t>
            </w:r>
            <w:r w:rsidRPr="00AE2433">
              <w:rPr>
                <w:rFonts w:asciiTheme="minorHAnsi" w:hAnsiTheme="minorHAnsi" w:cs="Arial"/>
              </w:rPr>
              <w:t>arstwa przełączania: 2</w:t>
            </w:r>
          </w:p>
          <w:p w:rsidR="0038310B" w:rsidRPr="00AE243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S</w:t>
            </w:r>
            <w:r w:rsidRPr="00AE2433">
              <w:rPr>
                <w:rFonts w:asciiTheme="minorHAnsi" w:hAnsiTheme="minorHAnsi" w:cs="Arial"/>
              </w:rPr>
              <w:t>zerokość: 100 mm</w:t>
            </w:r>
          </w:p>
          <w:p w:rsidR="0038310B" w:rsidRPr="00AE243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W</w:t>
            </w:r>
            <w:r w:rsidRPr="00AE2433">
              <w:rPr>
                <w:rFonts w:asciiTheme="minorHAnsi" w:hAnsiTheme="minorHAnsi" w:cs="Arial"/>
              </w:rPr>
              <w:t>ysokość: 28 mm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</w:t>
            </w:r>
            <w:r w:rsidRPr="00AE2433">
              <w:rPr>
                <w:rFonts w:asciiTheme="minorHAnsi" w:hAnsiTheme="minorHAnsi" w:cs="Arial"/>
              </w:rPr>
              <w:t>łębokość: 98 mm</w:t>
            </w:r>
          </w:p>
          <w:p w:rsidR="0038310B" w:rsidRPr="00127C60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Gwarancja: 2 lata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j/ Minimalne wymagania dla zewnętrznego dysk twardego 1TB USB 3.0 – 9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5368F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5368FC">
              <w:rPr>
                <w:rFonts w:asciiTheme="minorHAnsi" w:hAnsiTheme="minorHAnsi" w:cs="Arial"/>
              </w:rPr>
              <w:t>Pojemność: 1 TB</w:t>
            </w:r>
          </w:p>
          <w:p w:rsidR="0038310B" w:rsidRPr="005368F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5368FC">
              <w:rPr>
                <w:rFonts w:asciiTheme="minorHAnsi" w:hAnsiTheme="minorHAnsi" w:cs="Arial"/>
              </w:rPr>
              <w:t>Wielkość: 2.5 cala</w:t>
            </w:r>
          </w:p>
          <w:p w:rsidR="0038310B" w:rsidRPr="005368F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5368FC">
              <w:rPr>
                <w:rFonts w:asciiTheme="minorHAnsi" w:hAnsiTheme="minorHAnsi" w:cs="Arial"/>
              </w:rPr>
              <w:t>Interfejs: USB 3.0</w:t>
            </w:r>
          </w:p>
          <w:p w:rsidR="0038310B" w:rsidRPr="005368F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5368FC">
              <w:rPr>
                <w:rFonts w:asciiTheme="minorHAnsi" w:hAnsiTheme="minorHAnsi" w:cs="Arial"/>
              </w:rPr>
              <w:t xml:space="preserve">Prędkość obrotowa: 5400 </w:t>
            </w:r>
            <w:proofErr w:type="spellStart"/>
            <w:r w:rsidRPr="005368FC">
              <w:rPr>
                <w:rFonts w:asciiTheme="minorHAnsi" w:hAnsiTheme="minorHAnsi" w:cs="Arial"/>
              </w:rPr>
              <w:t>obr</w:t>
            </w:r>
            <w:proofErr w:type="spellEnd"/>
            <w:r w:rsidRPr="005368FC">
              <w:rPr>
                <w:rFonts w:asciiTheme="minorHAnsi" w:hAnsiTheme="minorHAnsi" w:cs="Arial"/>
              </w:rPr>
              <w:t>/min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Gwarancja: 36 miesięcy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k/ Minimalne wymagania dla zewnętrznego dysku twardego 3TB USB 3.0 – 1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0878FD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Pojemność: 3</w:t>
            </w:r>
            <w:r w:rsidRPr="000878FD">
              <w:rPr>
                <w:rFonts w:asciiTheme="minorHAnsi" w:hAnsiTheme="minorHAnsi" w:cs="Arial"/>
              </w:rPr>
              <w:t xml:space="preserve"> TB</w:t>
            </w:r>
          </w:p>
          <w:p w:rsidR="0038310B" w:rsidRPr="000878FD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0878FD">
              <w:rPr>
                <w:rFonts w:asciiTheme="minorHAnsi" w:hAnsiTheme="minorHAnsi" w:cs="Arial"/>
              </w:rPr>
              <w:lastRenderedPageBreak/>
              <w:t>Wielkość: 2.5 cala</w:t>
            </w:r>
          </w:p>
          <w:p w:rsidR="0038310B" w:rsidRPr="000878FD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Interfejs: USB 3.0</w:t>
            </w:r>
          </w:p>
          <w:p w:rsidR="0038310B" w:rsidRPr="000878FD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0878FD">
              <w:rPr>
                <w:rFonts w:asciiTheme="minorHAnsi" w:hAnsiTheme="minorHAnsi" w:cs="Arial"/>
              </w:rPr>
              <w:t xml:space="preserve">Prędkość obrotowa: 5400 </w:t>
            </w:r>
            <w:proofErr w:type="spellStart"/>
            <w:r w:rsidRPr="000878FD">
              <w:rPr>
                <w:rFonts w:asciiTheme="minorHAnsi" w:hAnsiTheme="minorHAnsi" w:cs="Arial"/>
              </w:rPr>
              <w:t>obr</w:t>
            </w:r>
            <w:proofErr w:type="spellEnd"/>
            <w:r w:rsidRPr="000878FD">
              <w:rPr>
                <w:rFonts w:asciiTheme="minorHAnsi" w:hAnsiTheme="minorHAnsi" w:cs="Arial"/>
              </w:rPr>
              <w:t>/min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Gwarancja: 36 miesięcy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 xml:space="preserve">l/ Minimalne wymagania dla </w:t>
      </w:r>
      <w:proofErr w:type="spellStart"/>
      <w:r>
        <w:rPr>
          <w:rFonts w:asciiTheme="minorHAnsi" w:hAnsiTheme="minorHAnsi" w:cs="Arial"/>
          <w:b/>
          <w:bCs/>
        </w:rPr>
        <w:t>pendrive'a</w:t>
      </w:r>
      <w:proofErr w:type="spellEnd"/>
      <w:r>
        <w:rPr>
          <w:rFonts w:asciiTheme="minorHAnsi" w:hAnsiTheme="minorHAnsi" w:cs="Arial"/>
          <w:b/>
          <w:bCs/>
        </w:rPr>
        <w:t xml:space="preserve"> 16GB USB 3.0 – 10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1F30A5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1F30A5">
              <w:rPr>
                <w:rFonts w:asciiTheme="minorHAnsi" w:hAnsiTheme="minorHAnsi" w:cs="Arial"/>
              </w:rPr>
              <w:t>Pojemność: 16 GB</w:t>
            </w:r>
          </w:p>
          <w:p w:rsidR="0038310B" w:rsidRPr="001F30A5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1F30A5">
              <w:rPr>
                <w:rFonts w:asciiTheme="minorHAnsi" w:hAnsiTheme="minorHAnsi" w:cs="Arial"/>
              </w:rPr>
              <w:t xml:space="preserve">Interfejs: </w:t>
            </w:r>
            <w:r>
              <w:rPr>
                <w:rFonts w:asciiTheme="minorHAnsi" w:hAnsiTheme="minorHAnsi" w:cs="Arial"/>
              </w:rPr>
              <w:t>USB 3.0</w:t>
            </w:r>
          </w:p>
          <w:p w:rsidR="0038310B" w:rsidRPr="001F30A5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1F30A5">
              <w:rPr>
                <w:rFonts w:asciiTheme="minorHAnsi" w:hAnsiTheme="minorHAnsi" w:cs="Arial"/>
              </w:rPr>
              <w:t>Prędkość odczytu (maksymalna): 100 MB/s</w:t>
            </w:r>
          </w:p>
          <w:p w:rsidR="0038310B" w:rsidRPr="001F30A5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1F30A5">
              <w:rPr>
                <w:rFonts w:asciiTheme="minorHAnsi" w:hAnsiTheme="minorHAnsi" w:cs="Arial"/>
              </w:rPr>
              <w:t>Prędkość zapisu (minimalna): 10 MB/s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1F30A5">
              <w:rPr>
                <w:rFonts w:asciiTheme="minorHAnsi" w:hAnsiTheme="minorHAnsi" w:cs="Arial"/>
              </w:rPr>
              <w:t>Gwarancja: 60 miesięcy (gwarancja producenta)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 xml:space="preserve">m/ Minimalne wymagania dla </w:t>
      </w:r>
      <w:proofErr w:type="spellStart"/>
      <w:r>
        <w:rPr>
          <w:rFonts w:asciiTheme="minorHAnsi" w:hAnsiTheme="minorHAnsi" w:cs="Arial"/>
          <w:b/>
          <w:bCs/>
        </w:rPr>
        <w:t>pendrive'a</w:t>
      </w:r>
      <w:proofErr w:type="spellEnd"/>
      <w:r>
        <w:rPr>
          <w:rFonts w:asciiTheme="minorHAnsi" w:hAnsiTheme="minorHAnsi" w:cs="Arial"/>
          <w:b/>
          <w:bCs/>
        </w:rPr>
        <w:t xml:space="preserve"> 32GB USB 3.0 – 14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1F30A5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1F30A5">
              <w:rPr>
                <w:rFonts w:asciiTheme="minorHAnsi" w:hAnsiTheme="minorHAnsi" w:cs="Arial"/>
              </w:rPr>
              <w:t>Pojemność: 32 GB</w:t>
            </w:r>
          </w:p>
          <w:p w:rsidR="0038310B" w:rsidRPr="001F30A5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1F30A5">
              <w:rPr>
                <w:rFonts w:asciiTheme="minorHAnsi" w:hAnsiTheme="minorHAnsi" w:cs="Arial"/>
              </w:rPr>
              <w:t>Interfejs: USB 3.0</w:t>
            </w:r>
          </w:p>
          <w:p w:rsidR="0038310B" w:rsidRPr="001F30A5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1F30A5">
              <w:rPr>
                <w:rFonts w:asciiTheme="minorHAnsi" w:hAnsiTheme="minorHAnsi" w:cs="Arial"/>
              </w:rPr>
              <w:t>Prędkość odczytu (maksymalna): 100 MB/s</w:t>
            </w:r>
          </w:p>
          <w:p w:rsidR="0038310B" w:rsidRPr="001F30A5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1F30A5">
              <w:rPr>
                <w:rFonts w:asciiTheme="minorHAnsi" w:hAnsiTheme="minorHAnsi" w:cs="Arial"/>
              </w:rPr>
              <w:t>Prędkość zapisu (maksymalna): 15 MB/s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1F30A5">
              <w:rPr>
                <w:rFonts w:asciiTheme="minorHAnsi" w:hAnsiTheme="minorHAnsi" w:cs="Arial"/>
              </w:rPr>
              <w:t>Gwarancja: 60 miesięcy (gwarancja producenta)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 xml:space="preserve">n/ Minimalne wymagania dla </w:t>
      </w:r>
      <w:proofErr w:type="spellStart"/>
      <w:r>
        <w:rPr>
          <w:rFonts w:asciiTheme="minorHAnsi" w:hAnsiTheme="minorHAnsi" w:cs="Arial"/>
          <w:b/>
          <w:bCs/>
        </w:rPr>
        <w:t>pendrive'a</w:t>
      </w:r>
      <w:proofErr w:type="spellEnd"/>
      <w:r>
        <w:rPr>
          <w:rFonts w:asciiTheme="minorHAnsi" w:hAnsiTheme="minorHAnsi" w:cs="Arial"/>
          <w:b/>
          <w:bCs/>
        </w:rPr>
        <w:t xml:space="preserve"> 64GB USB 3.0 – 9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3D3DF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3D3DF7">
              <w:rPr>
                <w:rFonts w:asciiTheme="minorHAnsi" w:hAnsiTheme="minorHAnsi" w:cs="Arial"/>
              </w:rPr>
              <w:t>Pojemność: 64 GB</w:t>
            </w:r>
          </w:p>
          <w:p w:rsidR="0038310B" w:rsidRPr="003D3DF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3D3DF7">
              <w:rPr>
                <w:rFonts w:asciiTheme="minorHAnsi" w:hAnsiTheme="minorHAnsi" w:cs="Arial"/>
              </w:rPr>
              <w:t>Interfejs: USB 3.0</w:t>
            </w:r>
          </w:p>
          <w:p w:rsidR="0038310B" w:rsidRPr="003D3DF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3D3DF7">
              <w:rPr>
                <w:rFonts w:asciiTheme="minorHAnsi" w:hAnsiTheme="minorHAnsi" w:cs="Arial"/>
              </w:rPr>
              <w:t>Prędkość odczytu (maksymalna): 100 MB/s</w:t>
            </w:r>
          </w:p>
          <w:p w:rsidR="0038310B" w:rsidRPr="003D3DF7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3D3DF7">
              <w:rPr>
                <w:rFonts w:asciiTheme="minorHAnsi" w:hAnsiTheme="minorHAnsi" w:cs="Arial"/>
              </w:rPr>
              <w:lastRenderedPageBreak/>
              <w:t>Prędkość zapisu (maksymalna): 15 MB/s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3D3DF7">
              <w:rPr>
                <w:rFonts w:asciiTheme="minorHAnsi" w:hAnsiTheme="minorHAnsi" w:cs="Arial"/>
              </w:rPr>
              <w:t>Gwarancja: 60 miesięcy (gwarancja producenta)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 xml:space="preserve">o/ Minimalne wymagania dla </w:t>
      </w:r>
      <w:proofErr w:type="spellStart"/>
      <w:r>
        <w:rPr>
          <w:rFonts w:asciiTheme="minorHAnsi" w:hAnsiTheme="minorHAnsi" w:cs="Arial"/>
          <w:b/>
          <w:bCs/>
        </w:rPr>
        <w:t>pendrive'a</w:t>
      </w:r>
      <w:proofErr w:type="spellEnd"/>
      <w:r>
        <w:rPr>
          <w:rFonts w:asciiTheme="minorHAnsi" w:hAnsiTheme="minorHAnsi" w:cs="Arial"/>
          <w:b/>
          <w:bCs/>
        </w:rPr>
        <w:t xml:space="preserve"> 128GB USB 3.0 – 3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BA394D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BA394D">
              <w:rPr>
                <w:rFonts w:asciiTheme="minorHAnsi" w:hAnsiTheme="minorHAnsi" w:cs="Arial"/>
              </w:rPr>
              <w:t>Pojemność: 128 GB</w:t>
            </w:r>
          </w:p>
          <w:p w:rsidR="0038310B" w:rsidRPr="00BA394D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BA394D">
              <w:rPr>
                <w:rFonts w:asciiTheme="minorHAnsi" w:hAnsiTheme="minorHAnsi" w:cs="Arial"/>
              </w:rPr>
              <w:t>Interfejs: USB 3.0</w:t>
            </w:r>
          </w:p>
          <w:p w:rsidR="0038310B" w:rsidRPr="00BA394D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BA394D">
              <w:rPr>
                <w:rFonts w:asciiTheme="minorHAnsi" w:hAnsiTheme="minorHAnsi" w:cs="Arial"/>
              </w:rPr>
              <w:t>Prędkość odczytu (maksymalna): 100 MB/s</w:t>
            </w:r>
          </w:p>
          <w:p w:rsidR="0038310B" w:rsidRPr="00BA394D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BA394D">
              <w:rPr>
                <w:rFonts w:asciiTheme="minorHAnsi" w:hAnsiTheme="minorHAnsi" w:cs="Arial"/>
              </w:rPr>
              <w:t>Prędkość zapisu (maksymalna): 15 MB/s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BA394D">
              <w:rPr>
                <w:rFonts w:asciiTheme="minorHAnsi" w:hAnsiTheme="minorHAnsi" w:cs="Arial"/>
              </w:rPr>
              <w:t>Gwarancja: 60 miesięcy (gwarancja producenta)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p/ Minimalne wymagania dla głośników 2.0 typ 1 – 7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Głośniki komputerowe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A640F">
              <w:rPr>
                <w:rFonts w:asciiTheme="minorHAnsi" w:hAnsiTheme="minorHAnsi" w:cs="Arial"/>
              </w:rPr>
              <w:t>System</w:t>
            </w:r>
            <w:r>
              <w:rPr>
                <w:rFonts w:asciiTheme="minorHAnsi" w:hAnsiTheme="minorHAnsi" w:cs="Arial"/>
              </w:rPr>
              <w:t xml:space="preserve"> stereo: </w:t>
            </w:r>
            <w:r w:rsidRPr="004A640F">
              <w:rPr>
                <w:rFonts w:asciiTheme="minorHAnsi" w:hAnsiTheme="minorHAnsi" w:cs="Arial"/>
              </w:rPr>
              <w:t>2.0</w:t>
            </w:r>
          </w:p>
          <w:p w:rsidR="0038310B" w:rsidRPr="004A640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</w:t>
            </w:r>
            <w:r w:rsidRPr="00BF77C5">
              <w:rPr>
                <w:rFonts w:asciiTheme="minorHAnsi" w:hAnsiTheme="minorHAnsi" w:cs="Arial"/>
              </w:rPr>
              <w:t>yp komunikacji: przewodowa</w:t>
            </w:r>
          </w:p>
          <w:p w:rsidR="0038310B" w:rsidRPr="004A640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Wymiary: </w:t>
            </w:r>
            <w:r w:rsidRPr="004A640F">
              <w:rPr>
                <w:rFonts w:asciiTheme="minorHAnsi" w:hAnsiTheme="minorHAnsi" w:cs="Arial"/>
              </w:rPr>
              <w:t>175,5 x 85,0 x 85,0 mm</w:t>
            </w:r>
          </w:p>
          <w:p w:rsidR="0038310B" w:rsidRPr="004A640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A640F">
              <w:rPr>
                <w:rFonts w:asciiTheme="minorHAnsi" w:hAnsiTheme="minorHAnsi" w:cs="Arial"/>
              </w:rPr>
              <w:t>Waga</w:t>
            </w:r>
            <w:r>
              <w:rPr>
                <w:rFonts w:asciiTheme="minorHAnsi" w:hAnsiTheme="minorHAnsi" w:cs="Arial"/>
              </w:rPr>
              <w:t xml:space="preserve">: </w:t>
            </w:r>
            <w:r w:rsidRPr="004A640F">
              <w:rPr>
                <w:rFonts w:asciiTheme="minorHAnsi" w:hAnsiTheme="minorHAnsi" w:cs="Arial"/>
              </w:rPr>
              <w:t>1 kg</w:t>
            </w:r>
          </w:p>
          <w:p w:rsidR="0038310B" w:rsidRPr="004A640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A640F">
              <w:rPr>
                <w:rFonts w:asciiTheme="minorHAnsi" w:hAnsiTheme="minorHAnsi" w:cs="Arial"/>
              </w:rPr>
              <w:t>Kolor</w:t>
            </w:r>
            <w:r>
              <w:rPr>
                <w:rFonts w:asciiTheme="minorHAnsi" w:hAnsiTheme="minorHAnsi" w:cs="Arial"/>
              </w:rPr>
              <w:t>: c</w:t>
            </w:r>
            <w:r w:rsidRPr="004A640F">
              <w:rPr>
                <w:rFonts w:asciiTheme="minorHAnsi" w:hAnsiTheme="minorHAnsi" w:cs="Arial"/>
              </w:rPr>
              <w:t>zarny</w:t>
            </w:r>
          </w:p>
          <w:p w:rsidR="0038310B" w:rsidRPr="004A640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A640F">
              <w:rPr>
                <w:rFonts w:asciiTheme="minorHAnsi" w:hAnsiTheme="minorHAnsi" w:cs="Arial"/>
              </w:rPr>
              <w:t>Typ złącza</w:t>
            </w:r>
            <w:r>
              <w:rPr>
                <w:rFonts w:asciiTheme="minorHAnsi" w:hAnsiTheme="minorHAnsi" w:cs="Arial"/>
              </w:rPr>
              <w:t xml:space="preserve">: mini </w:t>
            </w:r>
            <w:proofErr w:type="spellStart"/>
            <w:r>
              <w:rPr>
                <w:rFonts w:asciiTheme="minorHAnsi" w:hAnsiTheme="minorHAnsi" w:cs="Arial"/>
              </w:rPr>
              <w:t>j</w:t>
            </w:r>
            <w:r w:rsidRPr="004A640F">
              <w:rPr>
                <w:rFonts w:asciiTheme="minorHAnsi" w:hAnsiTheme="minorHAnsi" w:cs="Arial"/>
              </w:rPr>
              <w:t>ack</w:t>
            </w:r>
            <w:proofErr w:type="spellEnd"/>
            <w:r>
              <w:rPr>
                <w:rFonts w:asciiTheme="minorHAnsi" w:hAnsiTheme="minorHAnsi" w:cs="Arial"/>
              </w:rPr>
              <w:t xml:space="preserve"> stereo</w:t>
            </w:r>
          </w:p>
          <w:p w:rsidR="0038310B" w:rsidRPr="00823209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A640F">
              <w:rPr>
                <w:rFonts w:asciiTheme="minorHAnsi" w:hAnsiTheme="minorHAnsi" w:cs="Arial"/>
              </w:rPr>
              <w:t>Regulacja poziomu głośności</w:t>
            </w:r>
            <w:r>
              <w:rPr>
                <w:rFonts w:asciiTheme="minorHAnsi" w:hAnsiTheme="minorHAnsi" w:cs="Arial"/>
              </w:rPr>
              <w:t xml:space="preserve"> i włącznik</w:t>
            </w:r>
          </w:p>
          <w:p w:rsidR="0038310B" w:rsidRPr="004A640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Moc wyjściowa: 2W RMS na kanał</w:t>
            </w:r>
          </w:p>
          <w:p w:rsidR="0038310B" w:rsidRPr="004A640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A640F">
              <w:rPr>
                <w:rFonts w:asciiTheme="minorHAnsi" w:hAnsiTheme="minorHAnsi" w:cs="Arial"/>
              </w:rPr>
              <w:t>Pasmo przenoszenia</w:t>
            </w:r>
            <w:r>
              <w:rPr>
                <w:rFonts w:asciiTheme="minorHAnsi" w:hAnsiTheme="minorHAnsi" w:cs="Arial"/>
              </w:rPr>
              <w:t>: 90Hz –</w:t>
            </w:r>
            <w:r w:rsidRPr="004A640F">
              <w:rPr>
                <w:rFonts w:asciiTheme="minorHAnsi" w:hAnsiTheme="minorHAnsi" w:cs="Arial"/>
              </w:rPr>
              <w:t xml:space="preserve"> 20kHz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4A640F">
              <w:rPr>
                <w:rFonts w:asciiTheme="minorHAnsi" w:hAnsiTheme="minorHAnsi" w:cs="Arial"/>
              </w:rPr>
              <w:t>Stosunek sygnału do szumu</w:t>
            </w:r>
            <w:r>
              <w:rPr>
                <w:rFonts w:asciiTheme="minorHAnsi" w:hAnsiTheme="minorHAnsi" w:cs="Arial"/>
              </w:rPr>
              <w:t xml:space="preserve"> </w:t>
            </w:r>
            <w:r w:rsidRPr="004A640F">
              <w:rPr>
                <w:rFonts w:asciiTheme="minorHAnsi" w:hAnsiTheme="minorHAnsi" w:cs="Arial"/>
              </w:rPr>
              <w:t>(SNR)</w:t>
            </w:r>
            <w:r>
              <w:rPr>
                <w:rFonts w:asciiTheme="minorHAnsi" w:hAnsiTheme="minorHAnsi" w:cs="Arial"/>
              </w:rPr>
              <w:t xml:space="preserve">: </w:t>
            </w:r>
            <w:r w:rsidRPr="004A640F">
              <w:rPr>
                <w:rFonts w:asciiTheme="minorHAnsi" w:hAnsiTheme="minorHAnsi" w:cs="Arial"/>
              </w:rPr>
              <w:t>75dB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Gwarancja: 24 miesiące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left" w:pos="6071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lastRenderedPageBreak/>
        <w:t>q/ Minimalne wymagania dla głośników 2.0 typ 2 – 1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Głośniki komputerowe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F0C20">
              <w:rPr>
                <w:rFonts w:asciiTheme="minorHAnsi" w:hAnsiTheme="minorHAnsi" w:cs="Arial"/>
              </w:rPr>
              <w:t>System stereo:</w:t>
            </w:r>
            <w:r>
              <w:rPr>
                <w:rFonts w:asciiTheme="minorHAnsi" w:hAnsiTheme="minorHAnsi" w:cs="Arial"/>
              </w:rPr>
              <w:t xml:space="preserve"> 2.0</w:t>
            </w:r>
          </w:p>
          <w:p w:rsidR="0038310B" w:rsidRPr="008F0C20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F0C20">
              <w:rPr>
                <w:rFonts w:asciiTheme="minorHAnsi" w:hAnsiTheme="minorHAnsi" w:cs="Arial"/>
              </w:rPr>
              <w:t>Bez podbicia tonów niskich i wysokich – do słuchania muzyki poważnej</w:t>
            </w:r>
          </w:p>
          <w:p w:rsidR="0038310B" w:rsidRPr="00BF77C5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T</w:t>
            </w:r>
            <w:r w:rsidRPr="00BF77C5">
              <w:rPr>
                <w:rFonts w:asciiTheme="minorHAnsi" w:hAnsiTheme="minorHAnsi" w:cs="Arial"/>
              </w:rPr>
              <w:t>yp komunikacji: przewodowa</w:t>
            </w:r>
          </w:p>
          <w:p w:rsidR="0038310B" w:rsidRPr="00BF77C5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</w:t>
            </w:r>
            <w:r w:rsidRPr="00BF77C5">
              <w:rPr>
                <w:rFonts w:asciiTheme="minorHAnsi" w:hAnsiTheme="minorHAnsi" w:cs="Arial"/>
              </w:rPr>
              <w:t xml:space="preserve">in. częstotliwość przenoszenia: </w:t>
            </w:r>
            <w:r>
              <w:rPr>
                <w:rFonts w:asciiTheme="minorHAnsi" w:hAnsiTheme="minorHAnsi" w:cs="Arial"/>
              </w:rPr>
              <w:t>50</w:t>
            </w:r>
            <w:r w:rsidRPr="00BF77C5">
              <w:rPr>
                <w:rFonts w:asciiTheme="minorHAnsi" w:hAnsiTheme="minorHAnsi" w:cs="Arial"/>
              </w:rPr>
              <w:t xml:space="preserve"> </w:t>
            </w:r>
            <w:proofErr w:type="spellStart"/>
            <w:r w:rsidRPr="00BF77C5">
              <w:rPr>
                <w:rFonts w:asciiTheme="minorHAnsi" w:hAnsiTheme="minorHAnsi" w:cs="Arial"/>
              </w:rPr>
              <w:t>Hz</w:t>
            </w:r>
            <w:proofErr w:type="spellEnd"/>
          </w:p>
          <w:p w:rsidR="0038310B" w:rsidRPr="00BF77C5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M</w:t>
            </w:r>
            <w:r w:rsidRPr="00BF77C5">
              <w:rPr>
                <w:rFonts w:asciiTheme="minorHAnsi" w:hAnsiTheme="minorHAnsi" w:cs="Arial"/>
              </w:rPr>
              <w:t xml:space="preserve">aks. częstotliwość przenoszenia: </w:t>
            </w:r>
            <w:r>
              <w:rPr>
                <w:rFonts w:asciiTheme="minorHAnsi" w:hAnsiTheme="minorHAnsi" w:cs="Arial"/>
              </w:rPr>
              <w:t>20</w:t>
            </w:r>
            <w:r w:rsidRPr="00BF77C5">
              <w:rPr>
                <w:rFonts w:asciiTheme="minorHAnsi" w:hAnsiTheme="minorHAnsi" w:cs="Arial"/>
              </w:rPr>
              <w:t xml:space="preserve"> kHz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W</w:t>
            </w:r>
            <w:r w:rsidRPr="00BF77C5">
              <w:rPr>
                <w:rFonts w:asciiTheme="minorHAnsi" w:hAnsiTheme="minorHAnsi" w:cs="Arial"/>
              </w:rPr>
              <w:t>yjście słuchawkowe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F0C20">
              <w:rPr>
                <w:rFonts w:asciiTheme="minorHAnsi" w:hAnsiTheme="minorHAnsi" w:cs="Arial"/>
              </w:rPr>
              <w:t>Wymiary: 88 x 143 x 230 mm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Regulacja poziomu głośności, niskich i wysokich tonów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Wyjście słuchawkowe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Moc wyjściowa: 14W RMS na kanał (2 kanał)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Pasmo przenoszenia: 50Hz ~ 20kHz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Ekran antymagnetyczny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BF77C5">
              <w:rPr>
                <w:rFonts w:asciiTheme="minorHAnsi" w:hAnsiTheme="minorHAnsi" w:cs="Arial"/>
              </w:rPr>
              <w:t>Gwarancja: 2</w:t>
            </w:r>
            <w:r>
              <w:rPr>
                <w:rFonts w:asciiTheme="minorHAnsi" w:hAnsiTheme="minorHAnsi" w:cs="Arial"/>
              </w:rPr>
              <w:t>4 miesiące</w:t>
            </w:r>
          </w:p>
        </w:tc>
      </w:tr>
    </w:tbl>
    <w:p w:rsidR="0038310B" w:rsidRDefault="0038310B" w:rsidP="0038310B">
      <w:pPr>
        <w:suppressAutoHyphens w:val="0"/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suppressAutoHyphens w:val="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r/ Minimalne wymagania dla myszy typ 1 (USB, wersja BOX) – 20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Typ myszy: optyczna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Komunikacja z myszą: przewodowa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 xml:space="preserve">Rozdzielczość pracy: 1000 </w:t>
            </w:r>
            <w:proofErr w:type="spellStart"/>
            <w:r w:rsidRPr="00D907DC">
              <w:rPr>
                <w:rFonts w:asciiTheme="minorHAnsi" w:hAnsiTheme="minorHAnsi" w:cs="Arial"/>
              </w:rPr>
              <w:t>dpi</w:t>
            </w:r>
            <w:proofErr w:type="spellEnd"/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Profil myszki: dla prawo- i leworęcznych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Ergonomiczny kształt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Liczba przycisków: 3 szt.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Programowanie przycisków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Rolka przewijania: 1 szt.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Interfejs: USB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Kolor: czarny</w:t>
            </w:r>
          </w:p>
          <w:p w:rsidR="0038310B" w:rsidRPr="00D907DC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Wersja produktu: BOX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D907DC">
              <w:rPr>
                <w:rFonts w:asciiTheme="minorHAnsi" w:hAnsiTheme="minorHAnsi" w:cs="Arial"/>
              </w:rPr>
              <w:t>Gwarancja: 2</w:t>
            </w:r>
            <w:r>
              <w:rPr>
                <w:rFonts w:asciiTheme="minorHAnsi" w:hAnsiTheme="minorHAnsi" w:cs="Arial"/>
              </w:rPr>
              <w:t>4 miesiące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lastRenderedPageBreak/>
        <w:t>s/ Minimalne wymagania dla myszy typ 2 (z cichym klikiem, USB, wersja BOX) – 2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9627F9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9627F9">
              <w:rPr>
                <w:rFonts w:asciiTheme="minorHAnsi" w:hAnsiTheme="minorHAnsi" w:cs="Arial"/>
              </w:rPr>
              <w:t>Typ myszy: optyczna</w:t>
            </w:r>
          </w:p>
          <w:p w:rsidR="0038310B" w:rsidRPr="009627F9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9627F9">
              <w:rPr>
                <w:rFonts w:asciiTheme="minorHAnsi" w:hAnsiTheme="minorHAnsi" w:cs="Arial"/>
              </w:rPr>
              <w:t>Interfejs myszy: USB</w:t>
            </w:r>
          </w:p>
          <w:p w:rsidR="0038310B" w:rsidRPr="009627F9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9627F9">
              <w:rPr>
                <w:rFonts w:asciiTheme="minorHAnsi" w:hAnsiTheme="minorHAnsi" w:cs="Arial"/>
              </w:rPr>
              <w:t>Komunikacja myszy: przewodowa</w:t>
            </w:r>
          </w:p>
          <w:p w:rsidR="0038310B" w:rsidRPr="009627F9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9627F9">
              <w:rPr>
                <w:rFonts w:asciiTheme="minorHAnsi" w:hAnsiTheme="minorHAnsi" w:cs="Arial"/>
              </w:rPr>
              <w:t>Ciche przełączniki (cichy klik)</w:t>
            </w:r>
          </w:p>
          <w:p w:rsidR="0038310B" w:rsidRPr="009627F9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9627F9">
              <w:rPr>
                <w:rFonts w:asciiTheme="minorHAnsi" w:hAnsiTheme="minorHAnsi" w:cs="Arial"/>
              </w:rPr>
              <w:t>Liczba przycisków myszy: 3</w:t>
            </w:r>
          </w:p>
          <w:p w:rsidR="0038310B" w:rsidRPr="009627F9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9627F9">
              <w:rPr>
                <w:rFonts w:asciiTheme="minorHAnsi" w:hAnsiTheme="minorHAnsi" w:cs="Arial"/>
              </w:rPr>
              <w:t>Kolor: czarny</w:t>
            </w:r>
          </w:p>
          <w:p w:rsidR="0038310B" w:rsidRPr="009627F9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9627F9">
              <w:rPr>
                <w:rFonts w:asciiTheme="minorHAnsi" w:hAnsiTheme="minorHAnsi" w:cs="Arial"/>
              </w:rPr>
              <w:t xml:space="preserve">Rozdzielczość myszy: 1000 lub 1600 </w:t>
            </w:r>
            <w:proofErr w:type="spellStart"/>
            <w:r w:rsidRPr="009627F9">
              <w:rPr>
                <w:rFonts w:asciiTheme="minorHAnsi" w:hAnsiTheme="minorHAnsi" w:cs="Arial"/>
              </w:rPr>
              <w:t>dpi</w:t>
            </w:r>
            <w:proofErr w:type="spellEnd"/>
            <w:r w:rsidRPr="009627F9">
              <w:rPr>
                <w:rFonts w:asciiTheme="minorHAnsi" w:hAnsiTheme="minorHAnsi" w:cs="Arial"/>
              </w:rPr>
              <w:t xml:space="preserve"> (zmieniana przyciskiem)</w:t>
            </w:r>
          </w:p>
          <w:p w:rsidR="0038310B" w:rsidRPr="009627F9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9627F9">
              <w:rPr>
                <w:rFonts w:asciiTheme="minorHAnsi" w:hAnsiTheme="minorHAnsi" w:cs="Arial"/>
              </w:rPr>
              <w:t>Długość przewodu: 150 cm</w:t>
            </w:r>
          </w:p>
          <w:p w:rsidR="0038310B" w:rsidRPr="009627F9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9627F9">
              <w:rPr>
                <w:rFonts w:asciiTheme="minorHAnsi" w:hAnsiTheme="minorHAnsi" w:cs="Arial"/>
              </w:rPr>
              <w:t>Wersja produktu: BOX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9627F9">
              <w:rPr>
                <w:rFonts w:asciiTheme="minorHAnsi" w:hAnsiTheme="minorHAnsi" w:cs="Arial"/>
              </w:rPr>
              <w:t>Gwarancja: 24 miesiące</w:t>
            </w:r>
          </w:p>
        </w:tc>
      </w:tr>
    </w:tbl>
    <w:p w:rsidR="0038310B" w:rsidRDefault="0038310B" w:rsidP="0038310B">
      <w:pPr>
        <w:suppressAutoHyphens w:val="0"/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suppressAutoHyphens w:val="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t/ Minimalne wymagania dla myszy typ 3 (bezprzewodowa, wersja BOX) – 3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Typ czujnika: optyczny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Wymiary myszy (wysoko</w:t>
            </w:r>
            <w:r>
              <w:rPr>
                <w:rFonts w:asciiTheme="minorHAnsi" w:hAnsiTheme="minorHAnsi" w:cs="Arial"/>
              </w:rPr>
              <w:t>ść x szerokość x głębokość): 60mm x 99mm x 39</w:t>
            </w:r>
            <w:r w:rsidRPr="00C74D8A">
              <w:rPr>
                <w:rFonts w:asciiTheme="minorHAnsi" w:hAnsiTheme="minorHAnsi" w:cs="Arial"/>
              </w:rPr>
              <w:t xml:space="preserve">mm 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Waga myszy (z baterią): 75,2 g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Wymiary odbiornika (wysokość</w:t>
            </w:r>
            <w:r>
              <w:rPr>
                <w:rFonts w:asciiTheme="minorHAnsi" w:hAnsiTheme="minorHAnsi" w:cs="Arial"/>
              </w:rPr>
              <w:t xml:space="preserve"> x szerokość x głębokość): 14,4mm x 18,7mm x 6,1</w:t>
            </w:r>
            <w:r w:rsidRPr="00C74D8A">
              <w:rPr>
                <w:rFonts w:asciiTheme="minorHAnsi" w:hAnsiTheme="minorHAnsi" w:cs="Arial"/>
              </w:rPr>
              <w:t>mm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Waga odbiornika: 1,8 g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Rozdzielczość czujnika: 1000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Liczba przycisków: 3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Kółko przewijania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Zasilanie: jedna bateria AA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Zasięg działania bezprzewodowego: około 10 m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Technologia łączności bezprzewodowej 2,4 GHz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Interfejs: Odbiornik USB</w:t>
            </w:r>
          </w:p>
          <w:p w:rsidR="0038310B" w:rsidRPr="00C74D8A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Wersja produktu: BOX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74D8A">
              <w:rPr>
                <w:rFonts w:asciiTheme="minorHAnsi" w:hAnsiTheme="minorHAnsi" w:cs="Arial"/>
              </w:rPr>
              <w:t>Gwarancja: 24 miesiące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lastRenderedPageBreak/>
        <w:t>u/ Minimalne wymagania dla kabla sieciowego 2 m – 20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Długość 2 m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Obie wtyczki: Rj45 męskie, fabrycznie zlane z kablem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Przewód w oplocie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Kategoria: 5e</w:t>
            </w:r>
          </w:p>
          <w:p w:rsidR="0038310B" w:rsidRPr="00B64651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Fabrycznie zapakowany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v/ Minimalne wymagania dla kabla sieciowego 3 m – 20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Długość 3 m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Obie wtyczki: Rj45 męskie, fabrycznie zlane z kablem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Przewód w oplocie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Kategoria: 5e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Fabrycznie zapakowany</w:t>
            </w:r>
          </w:p>
        </w:tc>
      </w:tr>
    </w:tbl>
    <w:p w:rsidR="0038310B" w:rsidRDefault="0038310B" w:rsidP="0038310B">
      <w:pPr>
        <w:suppressAutoHyphens w:val="0"/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w/ Minimalne wymagania dla kabla sieciowego 5 m – 20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Długość 5 m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Obie wtyczki: Rj45 męskie, fabrycznie zlane z kablem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Przewód w oplocie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Kategoria: 5e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Fabrycznie zapakowany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lastRenderedPageBreak/>
        <w:t>x/ Minimalne wymagania dla karty graficznej PCI-E – 2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AD382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D382B">
              <w:rPr>
                <w:rFonts w:asciiTheme="minorHAnsi" w:hAnsiTheme="minorHAnsi" w:cs="Arial"/>
              </w:rPr>
              <w:t>Rodzaj złącza: PCI-E x16</w:t>
            </w:r>
          </w:p>
          <w:p w:rsidR="0038310B" w:rsidRPr="00AD382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D382B">
              <w:rPr>
                <w:rFonts w:asciiTheme="minorHAnsi" w:hAnsiTheme="minorHAnsi" w:cs="Arial"/>
              </w:rPr>
              <w:t>Pamięć: 1 GB</w:t>
            </w:r>
          </w:p>
          <w:p w:rsidR="0038310B" w:rsidRPr="00AD382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D382B">
              <w:rPr>
                <w:rFonts w:asciiTheme="minorHAnsi" w:hAnsiTheme="minorHAnsi" w:cs="Arial"/>
              </w:rPr>
              <w:t>Rodzaj pamięci: GDDR3</w:t>
            </w:r>
          </w:p>
          <w:p w:rsidR="0038310B" w:rsidRPr="00AD382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D382B">
              <w:rPr>
                <w:rFonts w:asciiTheme="minorHAnsi" w:hAnsiTheme="minorHAnsi" w:cs="Arial"/>
              </w:rPr>
              <w:t>Szyna pamięci: 64-bit</w:t>
            </w:r>
          </w:p>
          <w:p w:rsidR="0038310B" w:rsidRPr="00AD382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D382B">
              <w:rPr>
                <w:rFonts w:asciiTheme="minorHAnsi" w:hAnsiTheme="minorHAnsi" w:cs="Arial"/>
              </w:rPr>
              <w:t>Taktowanie pamięci: 1200 MHz</w:t>
            </w:r>
          </w:p>
          <w:p w:rsidR="0038310B" w:rsidRPr="00AD382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D382B">
              <w:rPr>
                <w:rFonts w:asciiTheme="minorHAnsi" w:hAnsiTheme="minorHAnsi" w:cs="Arial"/>
              </w:rPr>
              <w:t>Taktowanie rdzenia: 589 MHz</w:t>
            </w:r>
          </w:p>
          <w:p w:rsidR="0038310B" w:rsidRPr="00AD382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D382B">
              <w:rPr>
                <w:rFonts w:asciiTheme="minorHAnsi" w:hAnsiTheme="minorHAnsi" w:cs="Arial"/>
              </w:rPr>
              <w:t>Typ chłodzenia: Pasywne</w:t>
            </w:r>
          </w:p>
          <w:p w:rsidR="0038310B" w:rsidRPr="00AD382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D382B">
              <w:rPr>
                <w:rFonts w:asciiTheme="minorHAnsi" w:hAnsiTheme="minorHAnsi" w:cs="Arial"/>
              </w:rPr>
              <w:t>Rodzaje wyjść: HDMI - 1 szt., DVI - 1 szt., VGA (D-</w:t>
            </w:r>
            <w:proofErr w:type="spellStart"/>
            <w:r w:rsidRPr="00AD382B">
              <w:rPr>
                <w:rFonts w:asciiTheme="minorHAnsi" w:hAnsiTheme="minorHAnsi" w:cs="Arial"/>
              </w:rPr>
              <w:t>Sub</w:t>
            </w:r>
            <w:proofErr w:type="spellEnd"/>
            <w:r w:rsidRPr="00AD382B">
              <w:rPr>
                <w:rFonts w:asciiTheme="minorHAnsi" w:hAnsiTheme="minorHAnsi" w:cs="Arial"/>
              </w:rPr>
              <w:t>) - 1 szt.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D382B">
              <w:rPr>
                <w:rFonts w:asciiTheme="minorHAnsi" w:hAnsiTheme="minorHAnsi" w:cs="Arial"/>
              </w:rPr>
              <w:t xml:space="preserve">Obsługiwane biblioteki: </w:t>
            </w:r>
            <w:proofErr w:type="spellStart"/>
            <w:r w:rsidRPr="00AD382B">
              <w:rPr>
                <w:rFonts w:asciiTheme="minorHAnsi" w:hAnsiTheme="minorHAnsi" w:cs="Arial"/>
              </w:rPr>
              <w:t>OpenGL</w:t>
            </w:r>
            <w:proofErr w:type="spellEnd"/>
            <w:r w:rsidRPr="00AD382B">
              <w:rPr>
                <w:rFonts w:asciiTheme="minorHAnsi" w:hAnsiTheme="minorHAnsi" w:cs="Arial"/>
              </w:rPr>
              <w:t xml:space="preserve"> 3.1, DirectX 10.1</w:t>
            </w:r>
          </w:p>
          <w:p w:rsidR="0038310B" w:rsidRPr="00AD382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Wersja produktu: BOX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D382B">
              <w:rPr>
                <w:rFonts w:asciiTheme="minorHAnsi" w:hAnsiTheme="minorHAnsi" w:cs="Arial"/>
              </w:rPr>
              <w:t>Gwarancja: 36 miesięcy (gwarancja sprzedawcy)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y/ Minimalne wymagania dla karty sieciowej PCI-E – 5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8010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010F3">
              <w:rPr>
                <w:rFonts w:asciiTheme="minorHAnsi" w:hAnsiTheme="minorHAnsi" w:cs="Arial"/>
              </w:rPr>
              <w:t>Rodzaj komunikacji: przewodowa</w:t>
            </w:r>
          </w:p>
          <w:p w:rsidR="0038310B" w:rsidRPr="008010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010F3">
              <w:rPr>
                <w:rFonts w:asciiTheme="minorHAnsi" w:hAnsiTheme="minorHAnsi" w:cs="Arial"/>
              </w:rPr>
              <w:t>Typ: wewnętrzna</w:t>
            </w:r>
          </w:p>
          <w:p w:rsidR="0038310B" w:rsidRPr="008010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010F3">
              <w:rPr>
                <w:rFonts w:asciiTheme="minorHAnsi" w:hAnsiTheme="minorHAnsi" w:cs="Arial"/>
              </w:rPr>
              <w:t>Interfejs</w:t>
            </w:r>
            <w:r>
              <w:rPr>
                <w:rFonts w:asciiTheme="minorHAnsi" w:hAnsiTheme="minorHAnsi" w:cs="Arial"/>
              </w:rPr>
              <w:t>:</w:t>
            </w:r>
            <w:r w:rsidRPr="008010F3">
              <w:rPr>
                <w:rFonts w:asciiTheme="minorHAnsi" w:hAnsiTheme="minorHAnsi" w:cs="Arial"/>
              </w:rPr>
              <w:t xml:space="preserve"> PCI-E</w:t>
            </w:r>
          </w:p>
          <w:p w:rsidR="0038310B" w:rsidRPr="008010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 xml:space="preserve">Prędkość </w:t>
            </w:r>
            <w:r w:rsidRPr="008010F3">
              <w:rPr>
                <w:rFonts w:asciiTheme="minorHAnsi" w:hAnsiTheme="minorHAnsi" w:cs="Arial"/>
              </w:rPr>
              <w:t>LAN</w:t>
            </w:r>
            <w:r>
              <w:rPr>
                <w:rFonts w:asciiTheme="minorHAnsi" w:hAnsiTheme="minorHAnsi" w:cs="Arial"/>
              </w:rPr>
              <w:t>:</w:t>
            </w:r>
            <w:r w:rsidRPr="008010F3">
              <w:rPr>
                <w:rFonts w:asciiTheme="minorHAnsi" w:hAnsiTheme="minorHAnsi" w:cs="Arial"/>
              </w:rPr>
              <w:t xml:space="preserve"> 10/100/1000 </w:t>
            </w:r>
            <w:proofErr w:type="spellStart"/>
            <w:r w:rsidRPr="008010F3">
              <w:rPr>
                <w:rFonts w:asciiTheme="minorHAnsi" w:hAnsiTheme="minorHAnsi" w:cs="Arial"/>
              </w:rPr>
              <w:t>Mb</w:t>
            </w:r>
            <w:proofErr w:type="spellEnd"/>
            <w:r w:rsidRPr="008010F3">
              <w:rPr>
                <w:rFonts w:asciiTheme="minorHAnsi" w:hAnsiTheme="minorHAnsi" w:cs="Arial"/>
              </w:rPr>
              <w:t>/s</w:t>
            </w:r>
          </w:p>
          <w:p w:rsidR="0038310B" w:rsidRPr="008010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Obsługa systemu: Windows 7, 10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010F3">
              <w:rPr>
                <w:rFonts w:asciiTheme="minorHAnsi" w:hAnsiTheme="minorHAnsi" w:cs="Arial"/>
              </w:rPr>
              <w:t>Gwarancja: 3 lata</w:t>
            </w:r>
          </w:p>
        </w:tc>
      </w:tr>
    </w:tbl>
    <w:p w:rsidR="0038310B" w:rsidRDefault="0038310B" w:rsidP="0038310B">
      <w:pPr>
        <w:suppressAutoHyphens w:val="0"/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 xml:space="preserve">z/ Minimalne wymagania dla nagrywarki DVD-RW SATA </w:t>
      </w:r>
      <w:proofErr w:type="spellStart"/>
      <w:r>
        <w:rPr>
          <w:rFonts w:asciiTheme="minorHAnsi" w:hAnsiTheme="minorHAnsi" w:cs="Arial"/>
          <w:b/>
          <w:bCs/>
        </w:rPr>
        <w:t>Slim</w:t>
      </w:r>
      <w:proofErr w:type="spellEnd"/>
      <w:r>
        <w:rPr>
          <w:rFonts w:asciiTheme="minorHAnsi" w:hAnsiTheme="minorHAnsi" w:cs="Arial"/>
          <w:b/>
          <w:bCs/>
        </w:rPr>
        <w:t xml:space="preserve"> (do laptopa) – 3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 xml:space="preserve">Rodzaj napędu: DVD+/-RW </w:t>
            </w:r>
            <w:proofErr w:type="spellStart"/>
            <w:r w:rsidRPr="00CD1BF3">
              <w:rPr>
                <w:rFonts w:asciiTheme="minorHAnsi" w:hAnsiTheme="minorHAnsi" w:cs="Arial"/>
              </w:rPr>
              <w:t>slim</w:t>
            </w:r>
            <w:proofErr w:type="spellEnd"/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lastRenderedPageBreak/>
              <w:t>Typ: nagrywarka DVD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Zapis DVD+/-R: 8 x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Zapis CD-R: 24 x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Zapis DVD+/-RW: 8 x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Zapis DVD+/-R DL: 6 x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Zapis DVD+/-RW DL: 5 x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Zapis CD-RW: 24 x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Odczyt DVD-ROM: 8 x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Odczyt CD-ROM: 24 x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Czas dostępu dla DVD: 160 ms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Czas dostępu dla CD: 140 ms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Interfejs: Serial ATA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Wysokość: 12.7 mm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Szerokość: 128 mm</w:t>
            </w:r>
          </w:p>
          <w:p w:rsidR="0038310B" w:rsidRPr="00CD1BF3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Głębokość: 127 mm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CD1BF3">
              <w:rPr>
                <w:rFonts w:asciiTheme="minorHAnsi" w:hAnsiTheme="minorHAnsi" w:cs="Arial"/>
              </w:rPr>
              <w:t>G</w:t>
            </w:r>
            <w:r>
              <w:rPr>
                <w:rFonts w:asciiTheme="minorHAnsi" w:hAnsiTheme="minorHAnsi" w:cs="Arial"/>
              </w:rPr>
              <w:t>warancja: 2 lata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aa/ Minimalne wymagania dla zasilacza komputerowego 400W – 1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AF6376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F6376">
              <w:rPr>
                <w:rFonts w:asciiTheme="minorHAnsi" w:hAnsiTheme="minorHAnsi" w:cs="Arial"/>
              </w:rPr>
              <w:t>Moc: 400 W</w:t>
            </w:r>
          </w:p>
          <w:p w:rsidR="0038310B" w:rsidRPr="00AF6376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F6376">
              <w:rPr>
                <w:rFonts w:asciiTheme="minorHAnsi" w:hAnsiTheme="minorHAnsi" w:cs="Arial"/>
              </w:rPr>
              <w:t>Standard: ATX</w:t>
            </w:r>
          </w:p>
          <w:p w:rsidR="0038310B" w:rsidRPr="00AF6376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F6376">
              <w:rPr>
                <w:rFonts w:asciiTheme="minorHAnsi" w:hAnsiTheme="minorHAnsi" w:cs="Arial"/>
              </w:rPr>
              <w:t>Złącza: CPU 4-pin - 1 szt., SATA - 3 szt., MOLEX 4-pin - 2 szt., PCI-E 2.0 6+2(8)-pin - 1 szt., EPS12V 20+4(24)-pin - 1 szt.</w:t>
            </w:r>
          </w:p>
          <w:p w:rsidR="0038310B" w:rsidRPr="00AF6376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F6376">
              <w:rPr>
                <w:rFonts w:asciiTheme="minorHAnsi" w:hAnsiTheme="minorHAnsi" w:cs="Arial"/>
              </w:rPr>
              <w:t>Sprawność: 80% przy 230V oraz 20-100% obciążeniu.</w:t>
            </w:r>
          </w:p>
          <w:p w:rsidR="0038310B" w:rsidRPr="00AF6376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F6376">
              <w:rPr>
                <w:rFonts w:asciiTheme="minorHAnsi" w:hAnsiTheme="minorHAnsi" w:cs="Arial"/>
              </w:rPr>
              <w:t>Certyfikat: 80 PLUS</w:t>
            </w:r>
          </w:p>
          <w:p w:rsidR="0038310B" w:rsidRPr="00AF6376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F6376">
              <w:rPr>
                <w:rFonts w:asciiTheme="minorHAnsi" w:hAnsiTheme="minorHAnsi" w:cs="Arial"/>
              </w:rPr>
              <w:t xml:space="preserve">Zabezpieczenia: (SCP) przeciwzwarciowe, (OPP) </w:t>
            </w:r>
            <w:proofErr w:type="spellStart"/>
            <w:r w:rsidRPr="00AF6376">
              <w:rPr>
                <w:rFonts w:asciiTheme="minorHAnsi" w:hAnsiTheme="minorHAnsi" w:cs="Arial"/>
              </w:rPr>
              <w:t>przeciwprzeciążeniowe</w:t>
            </w:r>
            <w:proofErr w:type="spellEnd"/>
            <w:r w:rsidRPr="00AF6376">
              <w:rPr>
                <w:rFonts w:asciiTheme="minorHAnsi" w:hAnsiTheme="minorHAnsi" w:cs="Arial"/>
              </w:rPr>
              <w:t>, (UVP) przed zbyt niskim napięciem, (OVP)przeciwprzepięciowe</w:t>
            </w:r>
          </w:p>
          <w:p w:rsidR="0038310B" w:rsidRPr="00AF6376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F6376">
              <w:rPr>
                <w:rFonts w:asciiTheme="minorHAnsi" w:hAnsiTheme="minorHAnsi" w:cs="Arial"/>
              </w:rPr>
              <w:t>Układ PFC (korekcja współczynnika mocy): Aktywny</w:t>
            </w:r>
          </w:p>
          <w:p w:rsidR="0038310B" w:rsidRPr="00AF6376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F6376">
              <w:rPr>
                <w:rFonts w:asciiTheme="minorHAnsi" w:hAnsiTheme="minorHAnsi" w:cs="Arial"/>
              </w:rPr>
              <w:t>Średnica wentylatora: 120 mm</w:t>
            </w:r>
          </w:p>
          <w:p w:rsidR="0038310B" w:rsidRPr="00AF6376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F6376">
              <w:rPr>
                <w:rFonts w:asciiTheme="minorHAnsi" w:hAnsiTheme="minorHAnsi" w:cs="Arial"/>
              </w:rPr>
              <w:t>Wersja produktu: BOX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AF6376">
              <w:rPr>
                <w:rFonts w:asciiTheme="minorHAnsi" w:hAnsiTheme="minorHAnsi" w:cs="Arial"/>
              </w:rPr>
              <w:t>Gwarancja: 24 miesiące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proofErr w:type="spellStart"/>
      <w:r>
        <w:rPr>
          <w:rFonts w:asciiTheme="minorHAnsi" w:hAnsiTheme="minorHAnsi" w:cs="Arial"/>
          <w:b/>
          <w:bCs/>
        </w:rPr>
        <w:lastRenderedPageBreak/>
        <w:t>bb</w:t>
      </w:r>
      <w:proofErr w:type="spellEnd"/>
      <w:r>
        <w:rPr>
          <w:rFonts w:asciiTheme="minorHAnsi" w:hAnsiTheme="minorHAnsi" w:cs="Arial"/>
          <w:b/>
          <w:bCs/>
        </w:rPr>
        <w:t>/ Minimalne wymagania dla dysku twardego  3,5" 2TB – 2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Typ</w:t>
            </w:r>
            <w:r>
              <w:rPr>
                <w:rFonts w:asciiTheme="minorHAnsi" w:hAnsiTheme="minorHAnsi" w:cs="Arial"/>
              </w:rPr>
              <w:t xml:space="preserve"> dysku</w:t>
            </w:r>
            <w:r w:rsidRPr="00820EDF">
              <w:rPr>
                <w:rFonts w:asciiTheme="minorHAnsi" w:hAnsiTheme="minorHAnsi" w:cs="Arial"/>
              </w:rPr>
              <w:t>: magnetyczny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Format szerokości: 3.5 cala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Interfejs: Serial ATA III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Pojemność: 2 TB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Wytrzymałość na wstrząsy w czasie pracy: 30 G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Wytrzymałość na wstrząsy w czasie spoczynku: 300 G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Wysokość: 26.1 mm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Długość: 147 mm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 xml:space="preserve">Prędkość obrotowa: 7200 </w:t>
            </w:r>
            <w:proofErr w:type="spellStart"/>
            <w:r w:rsidRPr="00820EDF">
              <w:rPr>
                <w:rFonts w:asciiTheme="minorHAnsi" w:hAnsiTheme="minorHAnsi" w:cs="Arial"/>
              </w:rPr>
              <w:t>obr</w:t>
            </w:r>
            <w:proofErr w:type="spellEnd"/>
            <w:r w:rsidRPr="00820EDF">
              <w:rPr>
                <w:rFonts w:asciiTheme="minorHAnsi" w:hAnsiTheme="minorHAnsi" w:cs="Arial"/>
              </w:rPr>
              <w:t>./min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Rozmiar pamięci podręcznej: 64 MB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Maksymalna prędkość transferu danych: 138 MB/s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Średni czas wyszukiwania: 8,9 ms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Średni czas dostępu: 4 ms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 xml:space="preserve">Głośność podczas pracy: 34 </w:t>
            </w:r>
            <w:proofErr w:type="spellStart"/>
            <w:r w:rsidRPr="00820EDF">
              <w:rPr>
                <w:rFonts w:asciiTheme="minorHAnsi" w:hAnsiTheme="minorHAnsi" w:cs="Arial"/>
              </w:rPr>
              <w:t>dB</w:t>
            </w:r>
            <w:proofErr w:type="spellEnd"/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 xml:space="preserve">Głośność w spoczynku: 29 </w:t>
            </w:r>
            <w:proofErr w:type="spellStart"/>
            <w:r w:rsidRPr="00820EDF">
              <w:rPr>
                <w:rFonts w:asciiTheme="minorHAnsi" w:hAnsiTheme="minorHAnsi" w:cs="Arial"/>
              </w:rPr>
              <w:t>dB</w:t>
            </w:r>
            <w:proofErr w:type="spellEnd"/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Pobór mocy podczas odczytu/zapisu: 10,7 W</w:t>
            </w:r>
          </w:p>
          <w:p w:rsidR="0038310B" w:rsidRPr="00820EDF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Pobór mocy w spoczynku: 8,2 W</w:t>
            </w:r>
          </w:p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  <w:r w:rsidRPr="00820EDF">
              <w:rPr>
                <w:rFonts w:asciiTheme="minorHAnsi" w:hAnsiTheme="minorHAnsi" w:cs="Arial"/>
              </w:rPr>
              <w:t>Gwarancja: 5 lat</w:t>
            </w: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r>
        <w:rPr>
          <w:rFonts w:asciiTheme="minorHAnsi" w:hAnsiTheme="minorHAnsi" w:cs="Arial"/>
          <w:b/>
          <w:bCs/>
        </w:rPr>
        <w:t>cc/ Minimalne wymagania dla dysku twardego  2,5" 1TB – 2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proofErr w:type="spellStart"/>
      <w:r>
        <w:rPr>
          <w:rFonts w:asciiTheme="minorHAnsi" w:hAnsiTheme="minorHAnsi" w:cs="Arial"/>
          <w:b/>
          <w:bCs/>
        </w:rPr>
        <w:t>dd</w:t>
      </w:r>
      <w:proofErr w:type="spellEnd"/>
      <w:r>
        <w:rPr>
          <w:rFonts w:asciiTheme="minorHAnsi" w:hAnsiTheme="minorHAnsi" w:cs="Arial"/>
          <w:b/>
          <w:bCs/>
        </w:rPr>
        <w:t>/ Minimalne wymagania dla przewodu HDMI 1,8 m – 5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lastRenderedPageBreak/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proofErr w:type="spellStart"/>
      <w:r>
        <w:rPr>
          <w:rFonts w:asciiTheme="minorHAnsi" w:hAnsiTheme="minorHAnsi" w:cs="Arial"/>
          <w:b/>
          <w:bCs/>
        </w:rPr>
        <w:t>ee</w:t>
      </w:r>
      <w:proofErr w:type="spellEnd"/>
      <w:r>
        <w:rPr>
          <w:rFonts w:asciiTheme="minorHAnsi" w:hAnsiTheme="minorHAnsi" w:cs="Arial"/>
          <w:b/>
          <w:bCs/>
        </w:rPr>
        <w:t>/ Minimalne wymagania dla przewodu DVI 1,8 m – 5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proofErr w:type="spellStart"/>
      <w:r>
        <w:rPr>
          <w:rFonts w:asciiTheme="minorHAnsi" w:hAnsiTheme="minorHAnsi" w:cs="Arial"/>
          <w:b/>
          <w:bCs/>
        </w:rPr>
        <w:t>ff</w:t>
      </w:r>
      <w:proofErr w:type="spellEnd"/>
      <w:r>
        <w:rPr>
          <w:rFonts w:asciiTheme="minorHAnsi" w:hAnsiTheme="minorHAnsi" w:cs="Arial"/>
          <w:b/>
          <w:bCs/>
        </w:rPr>
        <w:t xml:space="preserve">/ Minimalne wymagania dla programu Adobe </w:t>
      </w:r>
      <w:proofErr w:type="spellStart"/>
      <w:r>
        <w:rPr>
          <w:rFonts w:asciiTheme="minorHAnsi" w:hAnsiTheme="minorHAnsi" w:cs="Arial"/>
          <w:b/>
          <w:bCs/>
        </w:rPr>
        <w:t>Acrobat</w:t>
      </w:r>
      <w:proofErr w:type="spellEnd"/>
      <w:r>
        <w:rPr>
          <w:rFonts w:asciiTheme="minorHAnsi" w:hAnsiTheme="minorHAnsi" w:cs="Arial"/>
          <w:b/>
          <w:bCs/>
        </w:rPr>
        <w:t xml:space="preserve"> Pro (licencja </w:t>
      </w:r>
      <w:proofErr w:type="spellStart"/>
      <w:r>
        <w:rPr>
          <w:rFonts w:asciiTheme="minorHAnsi" w:hAnsiTheme="minorHAnsi" w:cs="Arial"/>
          <w:b/>
          <w:bCs/>
        </w:rPr>
        <w:t>edu</w:t>
      </w:r>
      <w:proofErr w:type="spellEnd"/>
      <w:r>
        <w:rPr>
          <w:rFonts w:asciiTheme="minorHAnsi" w:hAnsiTheme="minorHAnsi" w:cs="Arial"/>
          <w:b/>
          <w:bCs/>
        </w:rPr>
        <w:t>) – 1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proofErr w:type="spellStart"/>
      <w:r>
        <w:rPr>
          <w:rFonts w:asciiTheme="minorHAnsi" w:hAnsiTheme="minorHAnsi" w:cs="Arial"/>
          <w:b/>
          <w:bCs/>
        </w:rPr>
        <w:t>gg</w:t>
      </w:r>
      <w:proofErr w:type="spellEnd"/>
      <w:r>
        <w:rPr>
          <w:rFonts w:asciiTheme="minorHAnsi" w:hAnsiTheme="minorHAnsi" w:cs="Arial"/>
          <w:b/>
          <w:bCs/>
        </w:rPr>
        <w:t xml:space="preserve">/ Minimalne wymagania dla programu Adobe </w:t>
      </w:r>
      <w:proofErr w:type="spellStart"/>
      <w:r>
        <w:rPr>
          <w:rFonts w:asciiTheme="minorHAnsi" w:hAnsiTheme="minorHAnsi" w:cs="Arial"/>
          <w:b/>
          <w:bCs/>
        </w:rPr>
        <w:t>Acrobat</w:t>
      </w:r>
      <w:proofErr w:type="spellEnd"/>
      <w:r>
        <w:rPr>
          <w:rFonts w:asciiTheme="minorHAnsi" w:hAnsiTheme="minorHAnsi" w:cs="Arial"/>
          <w:b/>
          <w:bCs/>
        </w:rPr>
        <w:t xml:space="preserve"> Pro </w:t>
      </w:r>
      <w:proofErr w:type="spellStart"/>
      <w:r>
        <w:rPr>
          <w:rFonts w:asciiTheme="minorHAnsi" w:hAnsiTheme="minorHAnsi" w:cs="Arial"/>
          <w:b/>
          <w:bCs/>
        </w:rPr>
        <w:t>upgrade</w:t>
      </w:r>
      <w:proofErr w:type="spellEnd"/>
      <w:r>
        <w:rPr>
          <w:rFonts w:asciiTheme="minorHAnsi" w:hAnsiTheme="minorHAnsi" w:cs="Arial"/>
          <w:b/>
          <w:bCs/>
        </w:rPr>
        <w:t xml:space="preserve"> (licencja </w:t>
      </w:r>
      <w:proofErr w:type="spellStart"/>
      <w:r>
        <w:rPr>
          <w:rFonts w:asciiTheme="minorHAnsi" w:hAnsiTheme="minorHAnsi" w:cs="Arial"/>
          <w:b/>
          <w:bCs/>
        </w:rPr>
        <w:t>edu</w:t>
      </w:r>
      <w:proofErr w:type="spellEnd"/>
      <w:r>
        <w:rPr>
          <w:rFonts w:asciiTheme="minorHAnsi" w:hAnsiTheme="minorHAnsi" w:cs="Arial"/>
          <w:b/>
          <w:bCs/>
        </w:rPr>
        <w:t>) – 1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</w:p>
        </w:tc>
      </w:tr>
    </w:tbl>
    <w:p w:rsidR="0038310B" w:rsidRDefault="0038310B" w:rsidP="0038310B">
      <w:pPr>
        <w:widowControl w:val="0"/>
        <w:tabs>
          <w:tab w:val="center" w:pos="12060"/>
        </w:tabs>
        <w:rPr>
          <w:rFonts w:asciiTheme="minorHAnsi" w:hAnsiTheme="minorHAnsi" w:cs="Arial"/>
          <w:b/>
          <w:bCs/>
        </w:rPr>
      </w:pPr>
    </w:p>
    <w:p w:rsidR="0038310B" w:rsidRDefault="0038310B" w:rsidP="0038310B">
      <w:pPr>
        <w:widowControl w:val="0"/>
        <w:tabs>
          <w:tab w:val="center" w:pos="12060"/>
        </w:tabs>
        <w:spacing w:after="120"/>
        <w:rPr>
          <w:rFonts w:asciiTheme="minorHAnsi" w:hAnsiTheme="minorHAnsi" w:cs="Arial"/>
          <w:b/>
          <w:bCs/>
        </w:rPr>
      </w:pPr>
      <w:proofErr w:type="spellStart"/>
      <w:r>
        <w:rPr>
          <w:rFonts w:asciiTheme="minorHAnsi" w:hAnsiTheme="minorHAnsi" w:cs="Arial"/>
          <w:b/>
          <w:bCs/>
        </w:rPr>
        <w:t>hh</w:t>
      </w:r>
      <w:proofErr w:type="spellEnd"/>
      <w:r>
        <w:rPr>
          <w:rFonts w:asciiTheme="minorHAnsi" w:hAnsiTheme="minorHAnsi" w:cs="Arial"/>
          <w:b/>
          <w:bCs/>
        </w:rPr>
        <w:t xml:space="preserve">/ Minimalne wymagania dla programu Adobe </w:t>
      </w:r>
      <w:proofErr w:type="spellStart"/>
      <w:r>
        <w:rPr>
          <w:rFonts w:asciiTheme="minorHAnsi" w:hAnsiTheme="minorHAnsi" w:cs="Arial"/>
          <w:b/>
          <w:bCs/>
        </w:rPr>
        <w:t>Audition</w:t>
      </w:r>
      <w:proofErr w:type="spellEnd"/>
      <w:r>
        <w:rPr>
          <w:rFonts w:asciiTheme="minorHAnsi" w:hAnsiTheme="minorHAnsi" w:cs="Arial"/>
          <w:b/>
          <w:bCs/>
        </w:rPr>
        <w:t xml:space="preserve"> – 1 szt.</w:t>
      </w:r>
    </w:p>
    <w:tbl>
      <w:tblPr>
        <w:tblW w:w="8461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63" w:type="dxa"/>
          <w:right w:w="71" w:type="dxa"/>
        </w:tblCellMar>
        <w:tblLook w:val="0000" w:firstRow="0" w:lastRow="0" w:firstColumn="0" w:lastColumn="0" w:noHBand="0" w:noVBand="0"/>
      </w:tblPr>
      <w:tblGrid>
        <w:gridCol w:w="538"/>
        <w:gridCol w:w="1226"/>
        <w:gridCol w:w="6697"/>
      </w:tblGrid>
      <w:tr w:rsidR="0038310B" w:rsidTr="0038310B">
        <w:trPr>
          <w:trHeight w:val="612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Lp.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Parametr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Wymagania Zamawiającego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2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jc w:val="center"/>
              <w:rPr>
                <w:rFonts w:asciiTheme="minorHAnsi" w:hAnsiTheme="minorHAnsi" w:cs="Arial"/>
                <w:b/>
                <w:bCs/>
                <w:i/>
                <w:iCs/>
              </w:rPr>
            </w:pPr>
            <w:r>
              <w:rPr>
                <w:rFonts w:asciiTheme="minorHAnsi" w:hAnsiTheme="minorHAnsi" w:cs="Arial"/>
                <w:b/>
                <w:bCs/>
                <w:i/>
                <w:iCs/>
              </w:rPr>
              <w:t>3</w:t>
            </w: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1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Producent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2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Model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3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P/n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tl2br w:val="single" w:sz="6" w:space="0" w:color="00000A"/>
              <w:tr2bl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</w:p>
        </w:tc>
      </w:tr>
      <w:tr w:rsidR="0038310B" w:rsidTr="0038310B">
        <w:trPr>
          <w:trHeight w:val="284"/>
        </w:trPr>
        <w:tc>
          <w:tcPr>
            <w:tcW w:w="538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widowControl w:val="0"/>
              <w:rPr>
                <w:rFonts w:asciiTheme="minorHAnsi" w:hAnsiTheme="minorHAnsi" w:cs="Arial"/>
              </w:rPr>
            </w:pPr>
            <w:r>
              <w:rPr>
                <w:rFonts w:asciiTheme="minorHAnsi" w:hAnsiTheme="minorHAnsi" w:cs="Arial"/>
              </w:rPr>
              <w:t>4</w:t>
            </w:r>
          </w:p>
        </w:tc>
        <w:tc>
          <w:tcPr>
            <w:tcW w:w="122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63" w:type="dxa"/>
            </w:tcMar>
            <w:vAlign w:val="center"/>
          </w:tcPr>
          <w:p w:rsidR="0038310B" w:rsidRDefault="0038310B" w:rsidP="0038310B">
            <w:pPr>
              <w:keepNext/>
              <w:widowControl w:val="0"/>
              <w:rPr>
                <w:rFonts w:asciiTheme="minorHAnsi" w:hAnsiTheme="minorHAns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Opis</w:t>
            </w:r>
          </w:p>
        </w:tc>
        <w:tc>
          <w:tcPr>
            <w:tcW w:w="669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left w:w="63" w:type="dxa"/>
            </w:tcMar>
            <w:vAlign w:val="center"/>
          </w:tcPr>
          <w:p w:rsidR="0038310B" w:rsidRDefault="0038310B" w:rsidP="00FB433D">
            <w:pPr>
              <w:widowControl w:val="0"/>
              <w:numPr>
                <w:ilvl w:val="0"/>
                <w:numId w:val="33"/>
              </w:numPr>
              <w:rPr>
                <w:rFonts w:asciiTheme="minorHAnsi" w:hAnsiTheme="minorHAnsi" w:cs="Arial"/>
              </w:rPr>
            </w:pPr>
          </w:p>
        </w:tc>
      </w:tr>
    </w:tbl>
    <w:p w:rsidR="006C5674" w:rsidRDefault="006C5674" w:rsidP="006C5674">
      <w:pPr>
        <w:rPr>
          <w:rFonts w:asciiTheme="minorHAnsi" w:hAnsiTheme="minorHAnsi" w:cs="Arial"/>
          <w:b/>
          <w:bCs/>
        </w:rPr>
      </w:pPr>
    </w:p>
    <w:p w:rsidR="006C5674" w:rsidRDefault="006C5674" w:rsidP="006C5674">
      <w:pPr>
        <w:rPr>
          <w:rFonts w:asciiTheme="minorHAnsi" w:hAnsiTheme="minorHAnsi" w:cs="Arial"/>
          <w:b/>
          <w:bCs/>
        </w:rPr>
      </w:pPr>
    </w:p>
    <w:p w:rsidR="006C5674" w:rsidRDefault="006C5674" w:rsidP="006C5674">
      <w:pPr>
        <w:rPr>
          <w:rFonts w:asciiTheme="minorHAnsi" w:hAnsiTheme="minorHAnsi" w:cs="Arial"/>
          <w:b/>
          <w:bCs/>
        </w:rPr>
      </w:pPr>
    </w:p>
    <w:p w:rsidR="006C5674" w:rsidRDefault="006C5674" w:rsidP="006C5674">
      <w:pPr>
        <w:rPr>
          <w:rFonts w:asciiTheme="minorHAnsi" w:hAnsiTheme="minorHAnsi" w:cs="Arial"/>
          <w:b/>
          <w:bCs/>
        </w:rPr>
      </w:pPr>
    </w:p>
    <w:p w:rsidR="0038310B" w:rsidRDefault="0038310B" w:rsidP="006C5674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lastRenderedPageBreak/>
        <w:t xml:space="preserve">Specyfikacja dla </w:t>
      </w:r>
      <w:r>
        <w:rPr>
          <w:rFonts w:asciiTheme="minorHAnsi" w:hAnsiTheme="minorHAnsi"/>
        </w:rPr>
        <w:t>Biblioteki Głównej UMFC</w:t>
      </w:r>
      <w:r>
        <w:rPr>
          <w:rFonts w:asciiTheme="minorHAnsi" w:hAnsiTheme="minorHAnsi"/>
          <w:b/>
          <w:bCs/>
        </w:rPr>
        <w:t>:</w:t>
      </w:r>
    </w:p>
    <w:p w:rsidR="006C5674" w:rsidRPr="005D3D4A" w:rsidRDefault="006C5674" w:rsidP="006C5674">
      <w:pPr>
        <w:rPr>
          <w:rFonts w:asciiTheme="minorHAnsi" w:hAnsiTheme="minorHAnsi"/>
          <w:b/>
          <w:bCs/>
        </w:rPr>
      </w:pPr>
    </w:p>
    <w:p w:rsidR="0038310B" w:rsidRPr="000168D1" w:rsidRDefault="0038310B" w:rsidP="0038310B">
      <w:pPr>
        <w:tabs>
          <w:tab w:val="left" w:pos="165"/>
        </w:tabs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ii/ </w:t>
      </w:r>
      <w:r w:rsidRPr="000168D1">
        <w:rPr>
          <w:rFonts w:asciiTheme="minorHAnsi" w:hAnsiTheme="minorHAnsi"/>
          <w:b/>
          <w:bCs/>
        </w:rPr>
        <w:t>Monitor:</w:t>
      </w:r>
    </w:p>
    <w:p w:rsidR="0038310B" w:rsidRPr="000168D1" w:rsidRDefault="0038310B" w:rsidP="0038310B">
      <w:pPr>
        <w:rPr>
          <w:rFonts w:asciiTheme="minorHAnsi" w:hAnsiTheme="minorHAnsi"/>
        </w:rPr>
      </w:pPr>
      <w:r w:rsidRPr="000168D1">
        <w:rPr>
          <w:rFonts w:asciiTheme="minorHAnsi" w:hAnsiTheme="minorHAnsi"/>
        </w:rPr>
        <w:t>Minimalne wymagania dla monitora – 1 szt.</w:t>
      </w:r>
    </w:p>
    <w:p w:rsidR="0038310B" w:rsidRPr="000168D1" w:rsidRDefault="0038310B" w:rsidP="0038310B">
      <w:pPr>
        <w:rPr>
          <w:rFonts w:asciiTheme="minorHAnsi" w:hAnsiTheme="minorHAnsi"/>
        </w:rPr>
      </w:pPr>
    </w:p>
    <w:tbl>
      <w:tblPr>
        <w:tblW w:w="9647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2445"/>
        <w:gridCol w:w="6692"/>
      </w:tblGrid>
      <w:tr w:rsidR="0038310B" w:rsidRPr="000168D1" w:rsidTr="0038310B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  <w:b/>
                <w:bCs/>
              </w:rPr>
              <w:t>LP.</w:t>
            </w:r>
          </w:p>
        </w:tc>
        <w:tc>
          <w:tcPr>
            <w:tcW w:w="2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  <w:b/>
                <w:bCs/>
              </w:rPr>
              <w:t>Parametr</w:t>
            </w:r>
          </w:p>
        </w:tc>
        <w:tc>
          <w:tcPr>
            <w:tcW w:w="66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  <w:b/>
                <w:bCs/>
              </w:rPr>
              <w:t>Wymagania Zamawiającego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Przekątna</w:t>
            </w:r>
          </w:p>
        </w:tc>
        <w:tc>
          <w:tcPr>
            <w:tcW w:w="66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24'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2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Rozdzielczość</w:t>
            </w:r>
          </w:p>
        </w:tc>
        <w:tc>
          <w:tcPr>
            <w:tcW w:w="66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1920x1080 (Full HD)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3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Format</w:t>
            </w:r>
          </w:p>
        </w:tc>
        <w:tc>
          <w:tcPr>
            <w:tcW w:w="66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16:9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4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Matryca</w:t>
            </w:r>
          </w:p>
        </w:tc>
        <w:tc>
          <w:tcPr>
            <w:tcW w:w="66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LED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5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Kąty widzenia</w:t>
            </w:r>
          </w:p>
        </w:tc>
        <w:tc>
          <w:tcPr>
            <w:tcW w:w="66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170/160 stopni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6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Czas reakcji</w:t>
            </w:r>
          </w:p>
        </w:tc>
        <w:tc>
          <w:tcPr>
            <w:tcW w:w="66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5ms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7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Czas odświeżania</w:t>
            </w:r>
            <w:r w:rsidRPr="000168D1">
              <w:rPr>
                <w:rFonts w:asciiTheme="minorHAnsi" w:hAnsiTheme="minorHAnsi"/>
              </w:rPr>
              <w:br/>
              <w:t>w poziomie</w:t>
            </w:r>
          </w:p>
        </w:tc>
        <w:tc>
          <w:tcPr>
            <w:tcW w:w="66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30 – 83 kHz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8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Czas odświeżania</w:t>
            </w:r>
            <w:r w:rsidRPr="000168D1">
              <w:rPr>
                <w:rFonts w:asciiTheme="minorHAnsi" w:hAnsiTheme="minorHAnsi"/>
              </w:rPr>
              <w:br/>
              <w:t>w pionie</w:t>
            </w:r>
          </w:p>
        </w:tc>
        <w:tc>
          <w:tcPr>
            <w:tcW w:w="66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 xml:space="preserve">56 – 76 </w:t>
            </w:r>
            <w:proofErr w:type="spellStart"/>
            <w:r w:rsidRPr="000168D1">
              <w:rPr>
                <w:rFonts w:asciiTheme="minorHAnsi" w:hAnsiTheme="minorHAnsi"/>
              </w:rPr>
              <w:t>Hz</w:t>
            </w:r>
            <w:proofErr w:type="spellEnd"/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9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Złącza</w:t>
            </w:r>
          </w:p>
        </w:tc>
        <w:tc>
          <w:tcPr>
            <w:tcW w:w="66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VGA, HDMI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10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Nachylenie</w:t>
            </w:r>
          </w:p>
        </w:tc>
        <w:tc>
          <w:tcPr>
            <w:tcW w:w="66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5</w:t>
            </w:r>
            <w:r w:rsidRPr="000168D1">
              <w:rPr>
                <w:rFonts w:asciiTheme="minorHAnsi" w:hAnsiTheme="minorHAnsi" w:cs="sans-serif;Arial"/>
                <w:color w:val="252525"/>
              </w:rPr>
              <w:t>° - 20°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11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Informacje dodatkowe</w:t>
            </w:r>
          </w:p>
        </w:tc>
        <w:tc>
          <w:tcPr>
            <w:tcW w:w="66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Złącze Mini-</w:t>
            </w:r>
            <w:proofErr w:type="spellStart"/>
            <w:r w:rsidRPr="000168D1">
              <w:rPr>
                <w:rFonts w:asciiTheme="minorHAnsi" w:hAnsiTheme="minorHAnsi"/>
              </w:rPr>
              <w:t>jack</w:t>
            </w:r>
            <w:proofErr w:type="spellEnd"/>
            <w:r w:rsidRPr="000168D1">
              <w:rPr>
                <w:rFonts w:asciiTheme="minorHAnsi" w:hAnsiTheme="minorHAnsi"/>
              </w:rPr>
              <w:t>, kolor czarny</w:t>
            </w:r>
          </w:p>
        </w:tc>
      </w:tr>
    </w:tbl>
    <w:p w:rsidR="0038310B" w:rsidRPr="000168D1" w:rsidRDefault="0038310B" w:rsidP="0038310B">
      <w:pPr>
        <w:tabs>
          <w:tab w:val="left" w:pos="165"/>
        </w:tabs>
        <w:rPr>
          <w:rFonts w:asciiTheme="minorHAnsi" w:hAnsiTheme="minorHAnsi"/>
          <w:b/>
          <w:bCs/>
        </w:rPr>
      </w:pPr>
    </w:p>
    <w:p w:rsidR="0038310B" w:rsidRPr="000168D1" w:rsidRDefault="0038310B" w:rsidP="0038310B">
      <w:pPr>
        <w:tabs>
          <w:tab w:val="left" w:pos="165"/>
        </w:tabs>
        <w:rPr>
          <w:rFonts w:asciiTheme="minorHAnsi" w:hAnsiTheme="minorHAnsi"/>
        </w:rPr>
      </w:pPr>
      <w:proofErr w:type="spellStart"/>
      <w:r>
        <w:rPr>
          <w:rFonts w:asciiTheme="minorHAnsi" w:hAnsiTheme="minorHAnsi"/>
          <w:b/>
          <w:bCs/>
        </w:rPr>
        <w:t>jj</w:t>
      </w:r>
      <w:proofErr w:type="spellEnd"/>
      <w:r>
        <w:rPr>
          <w:rFonts w:asciiTheme="minorHAnsi" w:hAnsiTheme="minorHAnsi"/>
          <w:b/>
          <w:bCs/>
        </w:rPr>
        <w:t xml:space="preserve">/ </w:t>
      </w:r>
      <w:r w:rsidRPr="000168D1">
        <w:rPr>
          <w:rFonts w:asciiTheme="minorHAnsi" w:hAnsiTheme="minorHAnsi"/>
          <w:b/>
          <w:bCs/>
        </w:rPr>
        <w:t>Skaner:</w:t>
      </w:r>
    </w:p>
    <w:p w:rsidR="0038310B" w:rsidRPr="000168D1" w:rsidRDefault="0038310B" w:rsidP="0038310B">
      <w:pPr>
        <w:rPr>
          <w:rFonts w:asciiTheme="minorHAnsi" w:hAnsiTheme="minorHAnsi"/>
        </w:rPr>
      </w:pPr>
      <w:r w:rsidRPr="000168D1">
        <w:rPr>
          <w:rFonts w:asciiTheme="minorHAnsi" w:hAnsiTheme="minorHAnsi"/>
        </w:rPr>
        <w:t>Minimalne wymagania dla skanera – 1 szt.</w:t>
      </w:r>
    </w:p>
    <w:p w:rsidR="0038310B" w:rsidRPr="000168D1" w:rsidRDefault="0038310B" w:rsidP="0038310B">
      <w:pPr>
        <w:rPr>
          <w:rFonts w:asciiTheme="minorHAnsi" w:hAnsiTheme="minorHAnsi"/>
          <w:b/>
          <w:bCs/>
        </w:rPr>
      </w:pPr>
    </w:p>
    <w:tbl>
      <w:tblPr>
        <w:tblW w:w="964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2445"/>
        <w:gridCol w:w="6690"/>
      </w:tblGrid>
      <w:tr w:rsidR="0038310B" w:rsidRPr="000168D1" w:rsidTr="0038310B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  <w:b/>
                <w:bCs/>
              </w:rPr>
              <w:t>LP.</w:t>
            </w:r>
          </w:p>
        </w:tc>
        <w:tc>
          <w:tcPr>
            <w:tcW w:w="24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  <w:b/>
                <w:bCs/>
              </w:rPr>
              <w:t>Parametr</w:t>
            </w:r>
          </w:p>
        </w:tc>
        <w:tc>
          <w:tcPr>
            <w:tcW w:w="6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  <w:b/>
                <w:bCs/>
              </w:rPr>
              <w:t>Wymagania Zamawiającego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pStyle w:val="Zawartotabeli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Technologia skanowania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CIS</w:t>
            </w:r>
            <w:r w:rsidRPr="000168D1">
              <w:rPr>
                <w:rFonts w:asciiTheme="minorHAnsi" w:hAnsiTheme="minorHAnsi"/>
              </w:rPr>
              <w:t xml:space="preserve"> skaner płaski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2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skanowanie w kolorze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  <w:b/>
                <w:bCs/>
              </w:rPr>
              <w:t>tak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3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optyczna rozdzielczość skanowania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</w:rPr>
              <w:t>do</w:t>
            </w:r>
            <w:r w:rsidRPr="000168D1">
              <w:rPr>
                <w:rFonts w:asciiTheme="minorHAnsi" w:hAnsiTheme="minorHAnsi"/>
                <w:b/>
                <w:bCs/>
              </w:rPr>
              <w:t xml:space="preserve"> 1200x1200 </w:t>
            </w:r>
            <w:proofErr w:type="spellStart"/>
            <w:r w:rsidRPr="000168D1">
              <w:rPr>
                <w:rFonts w:asciiTheme="minorHAnsi" w:hAnsiTheme="minorHAnsi"/>
              </w:rPr>
              <w:t>dpi</w:t>
            </w:r>
            <w:proofErr w:type="spellEnd"/>
            <w:r w:rsidRPr="000168D1">
              <w:rPr>
                <w:rFonts w:asciiTheme="minorHAnsi" w:hAnsiTheme="minorHAnsi"/>
              </w:rPr>
              <w:t xml:space="preserve"> 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4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85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rozszerzona rozdzielczość skanowania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85"/>
              </w:tabs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</w:rPr>
              <w:t>do</w:t>
            </w:r>
            <w:r w:rsidRPr="000168D1">
              <w:rPr>
                <w:rFonts w:asciiTheme="minorHAnsi" w:hAnsiTheme="minorHAnsi"/>
                <w:b/>
                <w:bCs/>
              </w:rPr>
              <w:t xml:space="preserve"> 9600x9600 </w:t>
            </w:r>
            <w:proofErr w:type="spellStart"/>
            <w:r w:rsidRPr="000168D1">
              <w:rPr>
                <w:rFonts w:asciiTheme="minorHAnsi" w:hAnsiTheme="minorHAnsi"/>
              </w:rPr>
              <w:t>dpi</w:t>
            </w:r>
            <w:proofErr w:type="spellEnd"/>
            <w:r w:rsidRPr="000168D1">
              <w:rPr>
                <w:rFonts w:asciiTheme="minorHAnsi" w:hAnsiTheme="minorHAnsi"/>
              </w:rPr>
              <w:t xml:space="preserve"> 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5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85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szybkość skanowania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85"/>
              </w:tabs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  <w:b/>
                <w:bCs/>
              </w:rPr>
              <w:t xml:space="preserve">3 </w:t>
            </w:r>
            <w:r w:rsidRPr="000168D1">
              <w:rPr>
                <w:rFonts w:asciiTheme="minorHAnsi" w:hAnsiTheme="minorHAnsi"/>
              </w:rPr>
              <w:t xml:space="preserve">s/A3 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6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kodowanie koloru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  <w:b/>
                <w:bCs/>
              </w:rPr>
              <w:t xml:space="preserve">48 </w:t>
            </w:r>
            <w:r w:rsidRPr="000168D1">
              <w:rPr>
                <w:rFonts w:asciiTheme="minorHAnsi" w:hAnsiTheme="minorHAnsi"/>
              </w:rPr>
              <w:t>bit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7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85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skanowanie do plików w formacie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85"/>
              </w:tabs>
              <w:jc w:val="center"/>
              <w:rPr>
                <w:rFonts w:asciiTheme="minorHAnsi" w:hAnsiTheme="minorHAnsi"/>
                <w:b/>
                <w:bCs/>
              </w:rPr>
            </w:pPr>
            <w:r w:rsidRPr="000168D1">
              <w:rPr>
                <w:rFonts w:asciiTheme="minorHAnsi" w:hAnsiTheme="minorHAnsi"/>
                <w:b/>
                <w:bCs/>
              </w:rPr>
              <w:t>PDF</w:t>
            </w:r>
            <w:r w:rsidRPr="000168D1">
              <w:rPr>
                <w:rFonts w:asciiTheme="minorHAnsi" w:hAnsiTheme="minorHAnsi"/>
                <w:b/>
                <w:bCs/>
              </w:rPr>
              <w:br/>
              <w:t>JPEG</w:t>
            </w:r>
            <w:r w:rsidRPr="000168D1">
              <w:rPr>
                <w:rFonts w:asciiTheme="minorHAnsi" w:hAnsiTheme="minorHAnsi"/>
                <w:b/>
                <w:bCs/>
              </w:rPr>
              <w:br/>
              <w:t>BMP</w:t>
            </w:r>
            <w:r w:rsidRPr="000168D1">
              <w:rPr>
                <w:rFonts w:asciiTheme="minorHAnsi" w:hAnsiTheme="minorHAnsi"/>
                <w:b/>
                <w:bCs/>
              </w:rPr>
              <w:br/>
            </w:r>
            <w:r w:rsidRPr="000168D1">
              <w:rPr>
                <w:rFonts w:asciiTheme="minorHAnsi" w:hAnsiTheme="minorHAnsi"/>
                <w:b/>
                <w:bCs/>
              </w:rPr>
              <w:lastRenderedPageBreak/>
              <w:t xml:space="preserve">TIFF 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lastRenderedPageBreak/>
              <w:t>8</w:t>
            </w:r>
          </w:p>
        </w:tc>
        <w:tc>
          <w:tcPr>
            <w:tcW w:w="24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inne cechy</w:t>
            </w:r>
          </w:p>
        </w:tc>
        <w:tc>
          <w:tcPr>
            <w:tcW w:w="669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OCR,</w:t>
            </w:r>
            <w:r>
              <w:rPr>
                <w:rFonts w:asciiTheme="minorHAnsi" w:hAnsiTheme="minorHAnsi"/>
                <w:b/>
              </w:rPr>
              <w:t xml:space="preserve"> </w:t>
            </w:r>
            <w:r w:rsidRPr="000168D1">
              <w:rPr>
                <w:rFonts w:asciiTheme="minorHAnsi" w:hAnsiTheme="minorHAnsi"/>
                <w:b/>
              </w:rPr>
              <w:t>konwertowanie do Word-a,</w:t>
            </w:r>
            <w:r w:rsidRPr="000168D1">
              <w:rPr>
                <w:rFonts w:asciiTheme="minorHAnsi" w:hAnsiTheme="minorHAnsi"/>
                <w:b/>
              </w:rPr>
              <w:br/>
              <w:t xml:space="preserve">Excel-a, </w:t>
            </w:r>
            <w:proofErr w:type="spellStart"/>
            <w:r w:rsidRPr="000168D1">
              <w:rPr>
                <w:rFonts w:asciiTheme="minorHAnsi" w:hAnsiTheme="minorHAnsi"/>
                <w:b/>
              </w:rPr>
              <w:t>przeszukiwalnego</w:t>
            </w:r>
            <w:proofErr w:type="spellEnd"/>
            <w:r w:rsidRPr="000168D1">
              <w:rPr>
                <w:rFonts w:asciiTheme="minorHAnsi" w:hAnsiTheme="minorHAnsi"/>
                <w:b/>
              </w:rPr>
              <w:t xml:space="preserve"> PDF-a,</w:t>
            </w:r>
            <w:r w:rsidRPr="000168D1">
              <w:rPr>
                <w:rFonts w:asciiTheme="minorHAnsi" w:hAnsiTheme="minorHAnsi"/>
                <w:b/>
              </w:rPr>
              <w:br/>
              <w:t>HTML-a, faksowanie,</w:t>
            </w:r>
          </w:p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 xml:space="preserve">wysyłanie mail-em, </w:t>
            </w:r>
            <w:r w:rsidRPr="000168D1">
              <w:rPr>
                <w:rFonts w:asciiTheme="minorHAnsi" w:hAnsiTheme="minorHAnsi"/>
                <w:b/>
                <w:bCs/>
                <w:u w:val="single"/>
              </w:rPr>
              <w:t>klawisze funkcyjne</w:t>
            </w:r>
          </w:p>
        </w:tc>
      </w:tr>
    </w:tbl>
    <w:p w:rsidR="0038310B" w:rsidRDefault="0038310B" w:rsidP="0038310B">
      <w:pPr>
        <w:rPr>
          <w:rFonts w:asciiTheme="minorHAnsi" w:hAnsiTheme="minorHAnsi"/>
          <w:b/>
          <w:bCs/>
        </w:rPr>
      </w:pPr>
    </w:p>
    <w:p w:rsidR="0038310B" w:rsidRPr="000168D1" w:rsidRDefault="0038310B" w:rsidP="0038310B">
      <w:pPr>
        <w:rPr>
          <w:rFonts w:asciiTheme="minorHAnsi" w:hAnsiTheme="minorHAnsi"/>
          <w:b/>
          <w:bCs/>
        </w:rPr>
      </w:pPr>
      <w:r w:rsidRPr="000168D1">
        <w:rPr>
          <w:rFonts w:asciiTheme="minorHAnsi" w:hAnsiTheme="minorHAnsi"/>
          <w:b/>
          <w:bCs/>
        </w:rPr>
        <w:t>Obsługa nośników</w:t>
      </w:r>
    </w:p>
    <w:tbl>
      <w:tblPr>
        <w:tblW w:w="964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5915"/>
        <w:gridCol w:w="3220"/>
      </w:tblGrid>
      <w:tr w:rsidR="0038310B" w:rsidRPr="000168D1" w:rsidTr="0038310B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9</w:t>
            </w:r>
          </w:p>
        </w:tc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 xml:space="preserve">ADF (Automatic </w:t>
            </w:r>
            <w:proofErr w:type="spellStart"/>
            <w:r w:rsidRPr="000168D1">
              <w:rPr>
                <w:rFonts w:asciiTheme="minorHAnsi" w:hAnsiTheme="minorHAnsi"/>
              </w:rPr>
              <w:t>Document</w:t>
            </w:r>
            <w:proofErr w:type="spellEnd"/>
            <w:r w:rsidRPr="000168D1">
              <w:rPr>
                <w:rFonts w:asciiTheme="minorHAnsi" w:hAnsiTheme="minorHAnsi"/>
              </w:rPr>
              <w:t xml:space="preserve"> </w:t>
            </w:r>
            <w:proofErr w:type="spellStart"/>
            <w:r w:rsidRPr="000168D1">
              <w:rPr>
                <w:rFonts w:asciiTheme="minorHAnsi" w:hAnsiTheme="minorHAnsi"/>
              </w:rPr>
              <w:t>Feeder</w:t>
            </w:r>
            <w:proofErr w:type="spellEnd"/>
            <w:r w:rsidRPr="000168D1">
              <w:rPr>
                <w:rFonts w:asciiTheme="minorHAnsi" w:hAnsiTheme="minorHAnsi"/>
              </w:rPr>
              <w:t>)</w:t>
            </w:r>
          </w:p>
        </w:tc>
        <w:tc>
          <w:tcPr>
            <w:tcW w:w="3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nie</w:t>
            </w:r>
            <w:r w:rsidRPr="000168D1">
              <w:rPr>
                <w:rFonts w:asciiTheme="minorHAnsi" w:hAnsiTheme="minorHAnsi"/>
              </w:rPr>
              <w:t xml:space="preserve"> 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10</w:t>
            </w:r>
          </w:p>
        </w:tc>
        <w:tc>
          <w:tcPr>
            <w:tcW w:w="59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opcjonalne podajniki papieru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nie</w:t>
            </w:r>
            <w:r w:rsidRPr="000168D1">
              <w:rPr>
                <w:rFonts w:asciiTheme="minorHAnsi" w:hAnsiTheme="minorHAnsi"/>
              </w:rPr>
              <w:t xml:space="preserve"> 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11</w:t>
            </w:r>
          </w:p>
        </w:tc>
        <w:tc>
          <w:tcPr>
            <w:tcW w:w="59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obsługiwane rodzaje nośników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papier zwykły</w:t>
            </w:r>
            <w:r w:rsidRPr="000168D1">
              <w:rPr>
                <w:rFonts w:asciiTheme="minorHAnsi" w:hAnsiTheme="minorHAnsi"/>
                <w:b/>
              </w:rPr>
              <w:br/>
              <w:t>książki</w:t>
            </w:r>
            <w:r w:rsidRPr="000168D1">
              <w:rPr>
                <w:rFonts w:asciiTheme="minorHAnsi" w:hAnsiTheme="minorHAnsi"/>
                <w:b/>
              </w:rPr>
              <w:br/>
              <w:t>czasopisma</w:t>
            </w:r>
            <w:r w:rsidRPr="000168D1">
              <w:rPr>
                <w:rFonts w:asciiTheme="minorHAnsi" w:hAnsiTheme="minorHAnsi"/>
                <w:b/>
              </w:rPr>
              <w:br/>
              <w:t>foldery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12</w:t>
            </w:r>
          </w:p>
        </w:tc>
        <w:tc>
          <w:tcPr>
            <w:tcW w:w="59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obsługiwane formaty nośników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A3</w:t>
            </w:r>
          </w:p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A4</w:t>
            </w:r>
            <w:r w:rsidRPr="000168D1">
              <w:rPr>
                <w:rFonts w:asciiTheme="minorHAnsi" w:hAnsiTheme="minorHAnsi"/>
                <w:b/>
              </w:rPr>
              <w:br/>
              <w:t>A5</w:t>
            </w:r>
            <w:r w:rsidRPr="000168D1">
              <w:rPr>
                <w:rFonts w:asciiTheme="minorHAnsi" w:hAnsiTheme="minorHAnsi"/>
              </w:rPr>
              <w:t xml:space="preserve"> </w:t>
            </w:r>
          </w:p>
        </w:tc>
      </w:tr>
    </w:tbl>
    <w:p w:rsidR="0038310B" w:rsidRPr="000168D1" w:rsidRDefault="0038310B" w:rsidP="0038310B">
      <w:pPr>
        <w:rPr>
          <w:rFonts w:asciiTheme="minorHAnsi" w:hAnsiTheme="minorHAnsi"/>
          <w:b/>
          <w:bCs/>
        </w:rPr>
      </w:pPr>
      <w:r w:rsidRPr="000168D1">
        <w:rPr>
          <w:rFonts w:asciiTheme="minorHAnsi" w:hAnsiTheme="minorHAnsi"/>
          <w:b/>
          <w:bCs/>
        </w:rPr>
        <w:t>Komunikacja</w:t>
      </w:r>
    </w:p>
    <w:tbl>
      <w:tblPr>
        <w:tblW w:w="964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5915"/>
        <w:gridCol w:w="3220"/>
      </w:tblGrid>
      <w:tr w:rsidR="0038310B" w:rsidRPr="000168D1" w:rsidTr="0038310B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13</w:t>
            </w:r>
          </w:p>
        </w:tc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możliwość pracy w sieci LAN</w:t>
            </w:r>
          </w:p>
        </w:tc>
        <w:tc>
          <w:tcPr>
            <w:tcW w:w="3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nie</w:t>
            </w:r>
            <w:r w:rsidRPr="000168D1">
              <w:rPr>
                <w:rFonts w:asciiTheme="minorHAnsi" w:hAnsiTheme="minorHAnsi"/>
              </w:rPr>
              <w:t xml:space="preserve"> 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14</w:t>
            </w:r>
          </w:p>
        </w:tc>
        <w:tc>
          <w:tcPr>
            <w:tcW w:w="59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standardowe rozwiązania komunikacyjne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USB 2.0</w:t>
            </w:r>
            <w:r w:rsidRPr="000168D1">
              <w:rPr>
                <w:rFonts w:asciiTheme="minorHAnsi" w:hAnsiTheme="minorHAnsi"/>
              </w:rPr>
              <w:t xml:space="preserve"> </w:t>
            </w:r>
          </w:p>
        </w:tc>
      </w:tr>
    </w:tbl>
    <w:p w:rsidR="0038310B" w:rsidRPr="000168D1" w:rsidRDefault="0038310B" w:rsidP="0038310B">
      <w:pPr>
        <w:rPr>
          <w:rFonts w:asciiTheme="minorHAnsi" w:hAnsiTheme="minorHAnsi"/>
          <w:b/>
          <w:bCs/>
        </w:rPr>
      </w:pPr>
      <w:r w:rsidRPr="000168D1">
        <w:rPr>
          <w:rFonts w:asciiTheme="minorHAnsi" w:hAnsiTheme="minorHAnsi"/>
          <w:b/>
          <w:bCs/>
        </w:rPr>
        <w:t>Wymiary i Waga</w:t>
      </w:r>
    </w:p>
    <w:tbl>
      <w:tblPr>
        <w:tblW w:w="964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5915"/>
        <w:gridCol w:w="3220"/>
      </w:tblGrid>
      <w:tr w:rsidR="0038310B" w:rsidRPr="000168D1" w:rsidTr="0038310B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15</w:t>
            </w:r>
          </w:p>
        </w:tc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długość</w:t>
            </w:r>
          </w:p>
        </w:tc>
        <w:tc>
          <w:tcPr>
            <w:tcW w:w="3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576 mm</w:t>
            </w:r>
            <w:r w:rsidRPr="000168D1">
              <w:rPr>
                <w:rFonts w:asciiTheme="minorHAnsi" w:hAnsiTheme="minorHAnsi"/>
              </w:rPr>
              <w:t xml:space="preserve"> 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16</w:t>
            </w:r>
          </w:p>
        </w:tc>
        <w:tc>
          <w:tcPr>
            <w:tcW w:w="59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wysokość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72 mm</w:t>
            </w:r>
            <w:r w:rsidRPr="000168D1">
              <w:rPr>
                <w:rFonts w:asciiTheme="minorHAnsi" w:hAnsiTheme="minorHAnsi"/>
              </w:rPr>
              <w:t xml:space="preserve"> 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17</w:t>
            </w:r>
          </w:p>
        </w:tc>
        <w:tc>
          <w:tcPr>
            <w:tcW w:w="59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55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szerokość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tabs>
                <w:tab w:val="left" w:pos="5655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  <w:b/>
              </w:rPr>
              <w:t>406 mm</w:t>
            </w:r>
          </w:p>
        </w:tc>
      </w:tr>
      <w:tr w:rsidR="0038310B" w:rsidRPr="000168D1" w:rsidTr="0038310B">
        <w:tc>
          <w:tcPr>
            <w:tcW w:w="51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18</w:t>
            </w:r>
          </w:p>
        </w:tc>
        <w:tc>
          <w:tcPr>
            <w:tcW w:w="591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  <w:vAlign w:val="center"/>
          </w:tcPr>
          <w:p w:rsidR="0038310B" w:rsidRPr="000168D1" w:rsidRDefault="0038310B" w:rsidP="0038310B">
            <w:pPr>
              <w:tabs>
                <w:tab w:val="left" w:pos="5670"/>
              </w:tabs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waga produktu (netto)</w:t>
            </w:r>
          </w:p>
        </w:tc>
        <w:tc>
          <w:tcPr>
            <w:tcW w:w="32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tabs>
                <w:tab w:val="left" w:pos="5670"/>
              </w:tabs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ok.</w:t>
            </w:r>
            <w:r w:rsidRPr="000168D1">
              <w:rPr>
                <w:rFonts w:asciiTheme="minorHAnsi" w:hAnsiTheme="minorHAnsi"/>
                <w:b/>
              </w:rPr>
              <w:t xml:space="preserve"> 4,6 kg</w:t>
            </w:r>
          </w:p>
        </w:tc>
      </w:tr>
    </w:tbl>
    <w:p w:rsidR="0038310B" w:rsidRPr="000168D1" w:rsidRDefault="0038310B" w:rsidP="0038310B">
      <w:pPr>
        <w:tabs>
          <w:tab w:val="left" w:pos="5670"/>
        </w:tabs>
        <w:rPr>
          <w:rFonts w:asciiTheme="minorHAnsi" w:hAnsiTheme="minorHAnsi"/>
          <w:b/>
          <w:bCs/>
        </w:rPr>
      </w:pPr>
    </w:p>
    <w:p w:rsidR="0038310B" w:rsidRPr="000168D1" w:rsidRDefault="0038310B" w:rsidP="0038310B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kk/ </w:t>
      </w:r>
      <w:r w:rsidRPr="000168D1">
        <w:rPr>
          <w:rFonts w:asciiTheme="minorHAnsi" w:hAnsiTheme="minorHAnsi"/>
          <w:b/>
          <w:bCs/>
        </w:rPr>
        <w:t>Oprogramowanie:</w:t>
      </w:r>
    </w:p>
    <w:p w:rsidR="0038310B" w:rsidRPr="000168D1" w:rsidRDefault="0038310B" w:rsidP="0038310B">
      <w:pPr>
        <w:rPr>
          <w:rFonts w:asciiTheme="minorHAnsi" w:hAnsiTheme="minorHAnsi"/>
        </w:rPr>
      </w:pPr>
    </w:p>
    <w:tbl>
      <w:tblPr>
        <w:tblW w:w="9645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0"/>
        <w:gridCol w:w="5915"/>
        <w:gridCol w:w="3220"/>
      </w:tblGrid>
      <w:tr w:rsidR="0038310B" w:rsidRPr="005D3D4A" w:rsidTr="0038310B"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0168D1" w:rsidRDefault="0038310B" w:rsidP="0038310B">
            <w:pPr>
              <w:pStyle w:val="Zawartotabeli"/>
              <w:jc w:val="center"/>
              <w:rPr>
                <w:rFonts w:asciiTheme="minorHAnsi" w:hAnsiTheme="minorHAnsi"/>
              </w:rPr>
            </w:pPr>
            <w:r w:rsidRPr="000168D1">
              <w:rPr>
                <w:rFonts w:asciiTheme="minorHAnsi" w:hAnsiTheme="minorHAnsi"/>
              </w:rPr>
              <w:t>1</w:t>
            </w:r>
          </w:p>
        </w:tc>
        <w:tc>
          <w:tcPr>
            <w:tcW w:w="5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5D3D4A" w:rsidRDefault="0038310B" w:rsidP="0038310B">
            <w:pPr>
              <w:rPr>
                <w:rFonts w:asciiTheme="minorHAnsi" w:hAnsiTheme="minorHAnsi"/>
                <w:lang w:val="en-US"/>
              </w:rPr>
            </w:pPr>
            <w:r w:rsidRPr="005D3D4A">
              <w:rPr>
                <w:rFonts w:asciiTheme="minorHAnsi" w:hAnsiTheme="minorHAnsi"/>
                <w:lang w:val="en-US"/>
              </w:rPr>
              <w:t>Microsoft Office 2010</w:t>
            </w:r>
            <w:r>
              <w:rPr>
                <w:rFonts w:asciiTheme="minorHAnsi" w:hAnsiTheme="minorHAnsi"/>
                <w:lang w:val="en-US"/>
              </w:rPr>
              <w:br/>
            </w:r>
            <w:r w:rsidRPr="005D3D4A">
              <w:rPr>
                <w:rFonts w:asciiTheme="minorHAnsi" w:hAnsiTheme="minorHAnsi"/>
                <w:lang w:val="en-US"/>
              </w:rPr>
              <w:t>(</w:t>
            </w:r>
            <w:proofErr w:type="spellStart"/>
            <w:r w:rsidRPr="005D3D4A">
              <w:rPr>
                <w:rFonts w:asciiTheme="minorHAnsi" w:hAnsiTheme="minorHAnsi"/>
                <w:lang w:val="en-US"/>
              </w:rPr>
              <w:t>posiadamy</w:t>
            </w:r>
            <w:proofErr w:type="spellEnd"/>
            <w:r w:rsidRPr="005D3D4A">
              <w:rPr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5D3D4A">
              <w:rPr>
                <w:rFonts w:asciiTheme="minorHAnsi" w:hAnsiTheme="minorHAnsi"/>
                <w:lang w:val="en-US"/>
              </w:rPr>
              <w:t>konto</w:t>
            </w:r>
            <w:proofErr w:type="spellEnd"/>
            <w:r>
              <w:rPr>
                <w:rFonts w:asciiTheme="minorHAnsi" w:hAnsiTheme="minorHAnsi"/>
                <w:lang w:val="en-US"/>
              </w:rPr>
              <w:t xml:space="preserve"> z </w:t>
            </w:r>
            <w:proofErr w:type="spellStart"/>
            <w:r>
              <w:rPr>
                <w:rFonts w:asciiTheme="minorHAnsi" w:hAnsiTheme="minorHAnsi"/>
                <w:lang w:val="en-US"/>
              </w:rPr>
              <w:t>licencjami</w:t>
            </w:r>
            <w:proofErr w:type="spellEnd"/>
            <w:r w:rsidRPr="005D3D4A">
              <w:rPr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5D3D4A">
              <w:rPr>
                <w:rFonts w:asciiTheme="minorHAnsi" w:hAnsiTheme="minorHAnsi"/>
                <w:lang w:val="en-US"/>
              </w:rPr>
              <w:t>na</w:t>
            </w:r>
            <w:proofErr w:type="spellEnd"/>
            <w:r w:rsidRPr="005D3D4A">
              <w:rPr>
                <w:rFonts w:asciiTheme="minorHAnsi" w:hAnsiTheme="minorHAnsi"/>
                <w:lang w:val="en-US"/>
              </w:rPr>
              <w:t xml:space="preserve"> Volume Licensing Service Center</w:t>
            </w:r>
            <w:r>
              <w:rPr>
                <w:rFonts w:asciiTheme="minorHAnsi" w:hAnsiTheme="minorHAnsi"/>
                <w:lang w:val="en-US"/>
              </w:rPr>
              <w:t xml:space="preserve"> – Microsoft)</w:t>
            </w:r>
          </w:p>
        </w:tc>
        <w:tc>
          <w:tcPr>
            <w:tcW w:w="3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8310B" w:rsidRPr="005D3D4A" w:rsidRDefault="0038310B" w:rsidP="0038310B">
            <w:pPr>
              <w:pStyle w:val="Zawartotabeli"/>
              <w:jc w:val="center"/>
              <w:rPr>
                <w:rFonts w:asciiTheme="minorHAnsi" w:hAnsiTheme="minorHAnsi"/>
                <w:lang w:val="en-US"/>
              </w:rPr>
            </w:pPr>
            <w:r w:rsidRPr="005D3D4A">
              <w:rPr>
                <w:rFonts w:asciiTheme="minorHAnsi" w:hAnsiTheme="minorHAnsi"/>
                <w:lang w:val="en-US"/>
              </w:rPr>
              <w:t>1</w:t>
            </w:r>
            <w:r>
              <w:rPr>
                <w:rFonts w:asciiTheme="minorHAnsi" w:hAnsiTheme="minorHAnsi"/>
                <w:lang w:val="en-US"/>
              </w:rPr>
              <w:t>4</w:t>
            </w:r>
            <w:r w:rsidRPr="005D3D4A">
              <w:rPr>
                <w:rFonts w:asciiTheme="minorHAnsi" w:hAnsiTheme="minorHAnsi"/>
                <w:lang w:val="en-US"/>
              </w:rPr>
              <w:t xml:space="preserve"> </w:t>
            </w:r>
            <w:proofErr w:type="spellStart"/>
            <w:r w:rsidRPr="005D3D4A">
              <w:rPr>
                <w:rFonts w:asciiTheme="minorHAnsi" w:hAnsiTheme="minorHAnsi"/>
                <w:lang w:val="en-US"/>
              </w:rPr>
              <w:t>szt</w:t>
            </w:r>
            <w:proofErr w:type="spellEnd"/>
          </w:p>
        </w:tc>
      </w:tr>
    </w:tbl>
    <w:p w:rsidR="00793B56" w:rsidRPr="000F376A" w:rsidRDefault="00793B56" w:rsidP="00793B56">
      <w:pPr>
        <w:widowControl w:val="0"/>
        <w:tabs>
          <w:tab w:val="center" w:pos="12060"/>
        </w:tabs>
        <w:autoSpaceDE w:val="0"/>
        <w:autoSpaceDN w:val="0"/>
        <w:adjustRightInd w:val="0"/>
        <w:rPr>
          <w:rFonts w:asciiTheme="minorHAnsi" w:hAnsiTheme="minorHAnsi" w:cs="Arial"/>
          <w:b/>
          <w:bCs/>
        </w:rPr>
      </w:pPr>
    </w:p>
    <w:p w:rsidR="00AD6F08" w:rsidRDefault="00AD6F08" w:rsidP="00531DA1">
      <w:pPr>
        <w:tabs>
          <w:tab w:val="left" w:pos="780"/>
        </w:tabs>
        <w:ind w:left="360"/>
        <w:rPr>
          <w:rFonts w:ascii="Arial" w:hAnsi="Arial" w:cs="Arial"/>
          <w:b/>
          <w:sz w:val="20"/>
          <w:szCs w:val="20"/>
        </w:rPr>
      </w:pPr>
    </w:p>
    <w:p w:rsidR="00AD6F08" w:rsidRDefault="00AD6F08" w:rsidP="00531DA1">
      <w:pPr>
        <w:tabs>
          <w:tab w:val="left" w:pos="780"/>
        </w:tabs>
        <w:ind w:left="360"/>
        <w:rPr>
          <w:rFonts w:ascii="Arial" w:hAnsi="Arial" w:cs="Arial"/>
          <w:b/>
          <w:sz w:val="20"/>
          <w:szCs w:val="20"/>
        </w:rPr>
      </w:pPr>
    </w:p>
    <w:p w:rsidR="00AD6F08" w:rsidRDefault="00AD6F08" w:rsidP="00531DA1">
      <w:pPr>
        <w:tabs>
          <w:tab w:val="left" w:pos="780"/>
        </w:tabs>
        <w:ind w:left="360"/>
        <w:rPr>
          <w:rFonts w:ascii="Arial" w:hAnsi="Arial" w:cs="Arial"/>
          <w:b/>
          <w:sz w:val="20"/>
          <w:szCs w:val="20"/>
        </w:rPr>
      </w:pPr>
    </w:p>
    <w:p w:rsidR="00AD6F08" w:rsidRDefault="00AD6F08" w:rsidP="00531DA1">
      <w:pPr>
        <w:tabs>
          <w:tab w:val="left" w:pos="780"/>
        </w:tabs>
        <w:ind w:left="360"/>
        <w:rPr>
          <w:rFonts w:ascii="Arial" w:hAnsi="Arial" w:cs="Arial"/>
          <w:b/>
          <w:sz w:val="20"/>
          <w:szCs w:val="20"/>
        </w:rPr>
      </w:pPr>
    </w:p>
    <w:p w:rsidR="00AD6F08" w:rsidRDefault="00AD6F08" w:rsidP="00531DA1">
      <w:pPr>
        <w:tabs>
          <w:tab w:val="left" w:pos="780"/>
        </w:tabs>
        <w:ind w:left="360"/>
        <w:rPr>
          <w:rFonts w:ascii="Arial" w:hAnsi="Arial" w:cs="Arial"/>
          <w:b/>
          <w:sz w:val="20"/>
          <w:szCs w:val="20"/>
        </w:rPr>
      </w:pPr>
    </w:p>
    <w:p w:rsidR="006C5674" w:rsidRDefault="006C5674" w:rsidP="00531DA1">
      <w:pPr>
        <w:tabs>
          <w:tab w:val="left" w:pos="780"/>
        </w:tabs>
        <w:ind w:left="360"/>
        <w:rPr>
          <w:rFonts w:ascii="Arial" w:hAnsi="Arial" w:cs="Arial"/>
          <w:b/>
          <w:sz w:val="20"/>
          <w:szCs w:val="20"/>
        </w:rPr>
      </w:pPr>
    </w:p>
    <w:p w:rsidR="00AD6F08" w:rsidRDefault="00AD6F08" w:rsidP="00531DA1">
      <w:pPr>
        <w:tabs>
          <w:tab w:val="left" w:pos="780"/>
        </w:tabs>
        <w:ind w:left="360"/>
        <w:rPr>
          <w:rFonts w:ascii="Arial" w:hAnsi="Arial" w:cs="Arial"/>
          <w:b/>
          <w:sz w:val="20"/>
          <w:szCs w:val="20"/>
        </w:rPr>
      </w:pPr>
    </w:p>
    <w:p w:rsidR="00AD6F08" w:rsidRDefault="00AD6F08" w:rsidP="00531DA1">
      <w:pPr>
        <w:tabs>
          <w:tab w:val="left" w:pos="780"/>
        </w:tabs>
        <w:ind w:left="360"/>
        <w:rPr>
          <w:rFonts w:ascii="Arial" w:hAnsi="Arial" w:cs="Arial"/>
          <w:b/>
          <w:sz w:val="20"/>
          <w:szCs w:val="20"/>
        </w:rPr>
      </w:pPr>
    </w:p>
    <w:p w:rsidR="001F4E59" w:rsidRDefault="001F4E59" w:rsidP="00531DA1">
      <w:pPr>
        <w:tabs>
          <w:tab w:val="left" w:pos="780"/>
        </w:tabs>
        <w:ind w:left="360"/>
        <w:rPr>
          <w:rFonts w:ascii="Arial" w:hAnsi="Arial" w:cs="Arial"/>
          <w:b/>
          <w:sz w:val="20"/>
          <w:szCs w:val="20"/>
        </w:rPr>
      </w:pPr>
    </w:p>
    <w:p w:rsidR="00AD6F08" w:rsidRDefault="00AD6F08" w:rsidP="00531DA1">
      <w:pPr>
        <w:tabs>
          <w:tab w:val="left" w:pos="780"/>
        </w:tabs>
        <w:ind w:left="360"/>
        <w:rPr>
          <w:rFonts w:ascii="Arial" w:hAnsi="Arial" w:cs="Arial"/>
          <w:b/>
          <w:sz w:val="20"/>
          <w:szCs w:val="20"/>
        </w:rPr>
      </w:pPr>
    </w:p>
    <w:p w:rsidR="00AD6F08" w:rsidRPr="00531DA1" w:rsidRDefault="00AD6F08" w:rsidP="00531DA1">
      <w:pPr>
        <w:tabs>
          <w:tab w:val="left" w:pos="780"/>
        </w:tabs>
        <w:ind w:left="360"/>
        <w:rPr>
          <w:rFonts w:ascii="Arial" w:hAnsi="Arial" w:cs="Arial"/>
          <w:b/>
          <w:sz w:val="20"/>
          <w:szCs w:val="20"/>
        </w:rPr>
      </w:pPr>
    </w:p>
    <w:p w:rsidR="008D6B47" w:rsidRPr="00B82BB2" w:rsidRDefault="008D6B47" w:rsidP="005F3A44">
      <w:pPr>
        <w:spacing w:line="360" w:lineRule="auto"/>
        <w:ind w:left="7080"/>
        <w:rPr>
          <w:rFonts w:asciiTheme="minorHAnsi" w:hAnsiTheme="minorHAnsi"/>
          <w:b/>
        </w:rPr>
      </w:pPr>
      <w:r w:rsidRPr="00B82BB2">
        <w:rPr>
          <w:rFonts w:asciiTheme="minorHAnsi" w:hAnsiTheme="minorHAnsi"/>
          <w:b/>
        </w:rPr>
        <w:lastRenderedPageBreak/>
        <w:t>Załącznik nr  2 do SIWZ</w:t>
      </w:r>
    </w:p>
    <w:p w:rsidR="008D6B47" w:rsidRPr="00B82BB2" w:rsidRDefault="008D6B47" w:rsidP="008D6B47">
      <w:pPr>
        <w:spacing w:before="120"/>
        <w:ind w:right="-1135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....................................................................</w:t>
      </w:r>
    </w:p>
    <w:p w:rsidR="008D6B47" w:rsidRPr="00B82BB2" w:rsidRDefault="008D6B47" w:rsidP="008D6B47">
      <w:pPr>
        <w:tabs>
          <w:tab w:val="left" w:pos="540"/>
        </w:tabs>
        <w:spacing w:before="120" w:after="120"/>
        <w:ind w:right="-1134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....................................................................</w:t>
      </w:r>
    </w:p>
    <w:p w:rsidR="008D6B47" w:rsidRPr="00B82BB2" w:rsidRDefault="008D6B47" w:rsidP="008D6B47">
      <w:pPr>
        <w:ind w:right="-1134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....................................................................</w:t>
      </w:r>
    </w:p>
    <w:p w:rsidR="008D6B47" w:rsidRPr="00B82BB2" w:rsidRDefault="008D6B47" w:rsidP="008D6B47">
      <w:pPr>
        <w:ind w:right="-1134" w:firstLine="708"/>
        <w:jc w:val="both"/>
        <w:rPr>
          <w:rFonts w:asciiTheme="minorHAnsi" w:hAnsiTheme="minorHAnsi"/>
          <w:i/>
          <w:sz w:val="20"/>
        </w:rPr>
      </w:pPr>
      <w:r w:rsidRPr="00B82BB2">
        <w:rPr>
          <w:rFonts w:asciiTheme="minorHAnsi" w:hAnsiTheme="minorHAnsi"/>
          <w:i/>
          <w:sz w:val="20"/>
        </w:rPr>
        <w:t>(nazwa i adres Wykonawcy)</w:t>
      </w:r>
    </w:p>
    <w:p w:rsidR="008D6B47" w:rsidRPr="00B82BB2" w:rsidRDefault="008D6B47" w:rsidP="008D6B47">
      <w:pPr>
        <w:spacing w:before="120"/>
        <w:ind w:right="-1135"/>
        <w:jc w:val="both"/>
        <w:rPr>
          <w:rFonts w:asciiTheme="minorHAnsi" w:hAnsiTheme="minorHAnsi"/>
        </w:rPr>
      </w:pPr>
    </w:p>
    <w:p w:rsidR="008D6B47" w:rsidRPr="00B82BB2" w:rsidRDefault="008D6B47" w:rsidP="008D6B47">
      <w:pPr>
        <w:spacing w:before="120" w:after="120"/>
        <w:ind w:right="-1134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....................................................................</w:t>
      </w:r>
    </w:p>
    <w:p w:rsidR="008D6B47" w:rsidRPr="00B82BB2" w:rsidRDefault="008D6B47" w:rsidP="008D6B47">
      <w:pPr>
        <w:spacing w:before="120"/>
        <w:ind w:right="-1135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....................................................................</w:t>
      </w:r>
    </w:p>
    <w:p w:rsidR="008D6B47" w:rsidRPr="00B82BB2" w:rsidRDefault="008D6B47" w:rsidP="008D6B47">
      <w:pPr>
        <w:spacing w:before="120" w:after="120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....................................................................</w:t>
      </w:r>
    </w:p>
    <w:p w:rsidR="008D6B47" w:rsidRPr="00B82BB2" w:rsidRDefault="008D6B47" w:rsidP="008D6B47">
      <w:pPr>
        <w:ind w:firstLine="708"/>
        <w:jc w:val="both"/>
        <w:rPr>
          <w:rFonts w:asciiTheme="minorHAnsi" w:hAnsiTheme="minorHAnsi"/>
          <w:i/>
          <w:sz w:val="20"/>
        </w:rPr>
      </w:pPr>
      <w:r w:rsidRPr="00B82BB2">
        <w:rPr>
          <w:rFonts w:asciiTheme="minorHAnsi" w:hAnsiTheme="minorHAnsi"/>
          <w:i/>
          <w:sz w:val="20"/>
        </w:rPr>
        <w:t>(nazwa i adres Zamawiającego)</w:t>
      </w:r>
    </w:p>
    <w:p w:rsidR="008D6B47" w:rsidRPr="00B82BB2" w:rsidRDefault="008D6B47" w:rsidP="008D6B47">
      <w:pPr>
        <w:ind w:right="-79"/>
        <w:jc w:val="right"/>
        <w:rPr>
          <w:rFonts w:asciiTheme="minorHAnsi" w:hAnsiTheme="minorHAnsi"/>
        </w:rPr>
      </w:pPr>
      <w:r w:rsidRPr="00B82BB2">
        <w:rPr>
          <w:rFonts w:asciiTheme="minorHAnsi" w:hAnsiTheme="minorHAnsi"/>
        </w:rPr>
        <w:t>...........................................................</w:t>
      </w:r>
    </w:p>
    <w:p w:rsidR="008D6B47" w:rsidRPr="00B82BB2" w:rsidRDefault="008D6B47" w:rsidP="008D6B47">
      <w:pPr>
        <w:ind w:left="4956" w:right="-79" w:firstLine="708"/>
        <w:jc w:val="center"/>
        <w:rPr>
          <w:rFonts w:asciiTheme="minorHAnsi" w:hAnsiTheme="minorHAnsi"/>
          <w:i/>
          <w:sz w:val="20"/>
        </w:rPr>
      </w:pPr>
      <w:r w:rsidRPr="00B82BB2">
        <w:rPr>
          <w:rFonts w:asciiTheme="minorHAnsi" w:hAnsiTheme="minorHAnsi"/>
          <w:i/>
          <w:sz w:val="20"/>
        </w:rPr>
        <w:t>(miejscowość i data)</w:t>
      </w:r>
    </w:p>
    <w:p w:rsidR="008D6B47" w:rsidRPr="00B82BB2" w:rsidRDefault="008D6B47" w:rsidP="008D6B47">
      <w:pPr>
        <w:pStyle w:val="Nagwek"/>
        <w:spacing w:line="360" w:lineRule="auto"/>
        <w:rPr>
          <w:rFonts w:asciiTheme="minorHAnsi" w:hAnsiTheme="minorHAnsi"/>
          <w:b/>
          <w:bCs/>
          <w:i/>
          <w:szCs w:val="24"/>
        </w:rPr>
      </w:pPr>
    </w:p>
    <w:p w:rsidR="00CB7D90" w:rsidRDefault="008D6B47" w:rsidP="008D6B47">
      <w:pPr>
        <w:pStyle w:val="Tekstblokowy1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OŚWIADCZENIE O SPEŁNIANIU WARUNKÓW UDZIAŁU W POSTĘPOWANIU </w:t>
      </w:r>
      <w:r w:rsidRPr="00B82BB2">
        <w:rPr>
          <w:rFonts w:asciiTheme="minorHAnsi" w:hAnsiTheme="minorHAnsi"/>
        </w:rPr>
        <w:br/>
        <w:t>OKREŚLONYCH W ART. 22 PRAWA ZAMÓWIEŃ PUBLICZNYCH</w:t>
      </w:r>
      <w:r w:rsidR="00CB7D90">
        <w:rPr>
          <w:rFonts w:asciiTheme="minorHAnsi" w:hAnsiTheme="minorHAnsi"/>
        </w:rPr>
        <w:t xml:space="preserve"> </w:t>
      </w:r>
    </w:p>
    <w:p w:rsidR="00CB7D90" w:rsidRDefault="00CB7D90" w:rsidP="008D6B47">
      <w:pPr>
        <w:pStyle w:val="Tekstblokowy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ORAZ </w:t>
      </w:r>
    </w:p>
    <w:p w:rsidR="008D6B47" w:rsidRDefault="00CB7D90" w:rsidP="008D6B47">
      <w:pPr>
        <w:pStyle w:val="Tekstblokowy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BRAKU PODSTAW DO WYKLUCZENIA OKREŚLONYCH W ART. 24 </w:t>
      </w:r>
      <w:r w:rsidR="002B0666">
        <w:rPr>
          <w:rFonts w:asciiTheme="minorHAnsi" w:hAnsiTheme="minorHAnsi"/>
        </w:rPr>
        <w:t xml:space="preserve">ust 1 pkt 12 </w:t>
      </w:r>
      <w:r>
        <w:rPr>
          <w:rFonts w:asciiTheme="minorHAnsi" w:hAnsiTheme="minorHAnsi"/>
        </w:rPr>
        <w:t xml:space="preserve">USTAWY </w:t>
      </w:r>
    </w:p>
    <w:p w:rsidR="004F208E" w:rsidRPr="00B82BB2" w:rsidRDefault="004F208E" w:rsidP="008D6B47">
      <w:pPr>
        <w:pStyle w:val="Tekstblokowy1"/>
        <w:rPr>
          <w:rFonts w:asciiTheme="minorHAnsi" w:hAnsiTheme="minorHAnsi"/>
        </w:rPr>
      </w:pPr>
    </w:p>
    <w:p w:rsidR="008D6B47" w:rsidRPr="00B82BB2" w:rsidRDefault="008D6B47" w:rsidP="005F3A44">
      <w:pPr>
        <w:spacing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Przystępując do postępowania o udzielenie zamówienia pu</w:t>
      </w:r>
      <w:r w:rsidR="002A1E7D">
        <w:rPr>
          <w:rFonts w:asciiTheme="minorHAnsi" w:hAnsiTheme="minorHAnsi"/>
        </w:rPr>
        <w:t xml:space="preserve">blicznego prowadzonego w trybie </w:t>
      </w:r>
      <w:r w:rsidRPr="00B82BB2">
        <w:rPr>
          <w:rFonts w:asciiTheme="minorHAnsi" w:hAnsiTheme="minorHAnsi"/>
        </w:rPr>
        <w:t>przetargu nieograniczonego</w:t>
      </w:r>
      <w:r w:rsidR="000C14D8" w:rsidRPr="000C14D8">
        <w:rPr>
          <w:rFonts w:asciiTheme="minorHAnsi" w:hAnsiTheme="minorHAnsi"/>
        </w:rPr>
        <w:t xml:space="preserve"> </w:t>
      </w:r>
      <w:r w:rsidR="006C5674">
        <w:rPr>
          <w:rFonts w:asciiTheme="minorHAnsi" w:hAnsiTheme="minorHAnsi"/>
        </w:rPr>
        <w:t>nr ZP-8</w:t>
      </w:r>
      <w:r w:rsidR="00531DA1">
        <w:rPr>
          <w:rFonts w:asciiTheme="minorHAnsi" w:hAnsiTheme="minorHAnsi"/>
        </w:rPr>
        <w:t>/</w:t>
      </w:r>
      <w:r w:rsidR="006C5674">
        <w:rPr>
          <w:rFonts w:asciiTheme="minorHAnsi" w:hAnsiTheme="minorHAnsi"/>
        </w:rPr>
        <w:t>06/2017</w:t>
      </w:r>
      <w:r w:rsidR="000C14D8">
        <w:rPr>
          <w:rFonts w:asciiTheme="minorHAnsi" w:hAnsiTheme="minorHAnsi"/>
        </w:rPr>
        <w:t>/272/W/MSW</w:t>
      </w:r>
      <w:r w:rsidRPr="00B82BB2">
        <w:rPr>
          <w:rFonts w:asciiTheme="minorHAnsi" w:hAnsiTheme="minorHAnsi"/>
        </w:rPr>
        <w:t xml:space="preserve"> na </w:t>
      </w:r>
      <w:r w:rsidRPr="00B82BB2">
        <w:rPr>
          <w:rFonts w:asciiTheme="minorHAnsi" w:hAnsiTheme="minorHAnsi"/>
          <w:b/>
        </w:rPr>
        <w:t>„</w:t>
      </w:r>
      <w:r w:rsidR="002A1E7D">
        <w:rPr>
          <w:rFonts w:asciiTheme="minorHAnsi" w:hAnsiTheme="minorHAnsi"/>
          <w:b/>
          <w:bCs/>
          <w:i/>
          <w:iCs/>
        </w:rPr>
        <w:t>D</w:t>
      </w:r>
      <w:r w:rsidR="005F3A44" w:rsidRPr="005F3A44">
        <w:rPr>
          <w:rFonts w:asciiTheme="minorHAnsi" w:hAnsiTheme="minorHAnsi"/>
          <w:b/>
          <w:bCs/>
          <w:i/>
          <w:iCs/>
        </w:rPr>
        <w:t>ostawę</w:t>
      </w:r>
      <w:r w:rsidR="00531DA1">
        <w:rPr>
          <w:rFonts w:asciiTheme="minorHAnsi" w:hAnsiTheme="minorHAnsi"/>
          <w:b/>
          <w:bCs/>
          <w:i/>
          <w:iCs/>
        </w:rPr>
        <w:t xml:space="preserve"> sprzętu komputerowego</w:t>
      </w:r>
      <w:r w:rsidR="00793B56">
        <w:rPr>
          <w:rFonts w:asciiTheme="minorHAnsi" w:hAnsiTheme="minorHAnsi"/>
          <w:b/>
          <w:bCs/>
          <w:i/>
          <w:iCs/>
        </w:rPr>
        <w:t xml:space="preserve"> na potrzeby Uniwersytetu Muzycznego Fryderyka Chopina w Warszawie</w:t>
      </w:r>
      <w:r w:rsidRPr="00B82BB2">
        <w:rPr>
          <w:rFonts w:asciiTheme="minorHAnsi" w:hAnsiTheme="minorHAnsi"/>
          <w:b/>
          <w:bCs/>
          <w:i/>
          <w:iCs/>
        </w:rPr>
        <w:t>”,</w:t>
      </w:r>
      <w:r w:rsidRPr="00B82BB2">
        <w:rPr>
          <w:rFonts w:asciiTheme="minorHAnsi" w:hAnsiTheme="minorHAnsi"/>
        </w:rPr>
        <w:t xml:space="preserve"> w imien</w:t>
      </w:r>
      <w:r w:rsidR="002A1E7D">
        <w:rPr>
          <w:rFonts w:asciiTheme="minorHAnsi" w:hAnsiTheme="minorHAnsi"/>
        </w:rPr>
        <w:t xml:space="preserve">iu Wykonawcy wskazanego powyżej </w:t>
      </w:r>
      <w:r w:rsidRPr="00B82BB2">
        <w:rPr>
          <w:rFonts w:asciiTheme="minorHAnsi" w:hAnsiTheme="minorHAnsi"/>
        </w:rPr>
        <w:t xml:space="preserve">oświadczam/y, że: </w:t>
      </w:r>
    </w:p>
    <w:p w:rsidR="008D6B47" w:rsidRPr="00B82BB2" w:rsidRDefault="008D6B47" w:rsidP="005F3A44">
      <w:pPr>
        <w:numPr>
          <w:ilvl w:val="0"/>
          <w:numId w:val="13"/>
        </w:numPr>
        <w:spacing w:line="360" w:lineRule="auto"/>
        <w:ind w:left="714" w:hanging="357"/>
        <w:jc w:val="both"/>
        <w:textAlignment w:val="baseline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posiadam </w:t>
      </w:r>
      <w:r w:rsidR="00600538">
        <w:rPr>
          <w:rFonts w:asciiTheme="minorHAnsi" w:hAnsiTheme="minorHAnsi"/>
        </w:rPr>
        <w:t xml:space="preserve">kompetencje lub </w:t>
      </w:r>
      <w:r w:rsidRPr="00B82BB2">
        <w:rPr>
          <w:rFonts w:asciiTheme="minorHAnsi" w:hAnsiTheme="minorHAnsi"/>
        </w:rPr>
        <w:t>uprawnienia n</w:t>
      </w:r>
      <w:r w:rsidR="00600538">
        <w:rPr>
          <w:rFonts w:asciiTheme="minorHAnsi" w:hAnsiTheme="minorHAnsi"/>
        </w:rPr>
        <w:t>iezbędne do prowadzenia określonej działalności zawodowej</w:t>
      </w:r>
      <w:r w:rsidRPr="00B82BB2">
        <w:rPr>
          <w:rFonts w:asciiTheme="minorHAnsi" w:hAnsiTheme="minorHAnsi"/>
        </w:rPr>
        <w:t>,</w:t>
      </w:r>
    </w:p>
    <w:p w:rsidR="008D6B47" w:rsidRDefault="008D6B47" w:rsidP="008D0704">
      <w:pPr>
        <w:numPr>
          <w:ilvl w:val="0"/>
          <w:numId w:val="13"/>
        </w:numPr>
        <w:spacing w:line="360" w:lineRule="auto"/>
        <w:ind w:left="714" w:hanging="357"/>
        <w:jc w:val="both"/>
        <w:textAlignment w:val="baseline"/>
        <w:rPr>
          <w:rFonts w:asciiTheme="minorHAnsi" w:hAnsiTheme="minorHAnsi"/>
        </w:rPr>
      </w:pPr>
      <w:r w:rsidRPr="00B82BB2">
        <w:rPr>
          <w:rFonts w:asciiTheme="minorHAnsi" w:hAnsiTheme="minorHAnsi"/>
        </w:rPr>
        <w:t>znajduję się w sytuacji ekonomicznej i finansowej zapewniającej wykonanie zamówienia,</w:t>
      </w:r>
    </w:p>
    <w:p w:rsidR="00600538" w:rsidRPr="00B82BB2" w:rsidRDefault="00600538" w:rsidP="008D0704">
      <w:pPr>
        <w:numPr>
          <w:ilvl w:val="0"/>
          <w:numId w:val="13"/>
        </w:numPr>
        <w:spacing w:line="360" w:lineRule="auto"/>
        <w:ind w:left="714" w:hanging="357"/>
        <w:jc w:val="both"/>
        <w:textAlignment w:val="baseline"/>
        <w:rPr>
          <w:rFonts w:asciiTheme="minorHAnsi" w:hAnsiTheme="minorHAnsi"/>
        </w:rPr>
      </w:pPr>
      <w:r>
        <w:rPr>
          <w:rFonts w:asciiTheme="minorHAnsi" w:hAnsiTheme="minorHAnsi"/>
        </w:rPr>
        <w:t>posiadam zdolność techniczną lub zawodową niezbędną do wykonania zamówienia</w:t>
      </w:r>
    </w:p>
    <w:p w:rsidR="008D6B47" w:rsidRDefault="008D6B47" w:rsidP="008D0704">
      <w:pPr>
        <w:numPr>
          <w:ilvl w:val="0"/>
          <w:numId w:val="13"/>
        </w:numPr>
        <w:spacing w:line="360" w:lineRule="auto"/>
        <w:ind w:left="714" w:hanging="357"/>
        <w:jc w:val="both"/>
        <w:textAlignment w:val="baseline"/>
        <w:rPr>
          <w:rFonts w:asciiTheme="minorHAnsi" w:hAnsiTheme="minorHAnsi"/>
        </w:rPr>
      </w:pPr>
      <w:r w:rsidRPr="00B82BB2">
        <w:rPr>
          <w:rFonts w:asciiTheme="minorHAnsi" w:hAnsiTheme="minorHAnsi"/>
        </w:rPr>
        <w:t>nie podlegam wykluczeniu z postępowania na podstawie art. 24</w:t>
      </w:r>
      <w:r w:rsidR="002B0666">
        <w:rPr>
          <w:rFonts w:asciiTheme="minorHAnsi" w:hAnsiTheme="minorHAnsi"/>
        </w:rPr>
        <w:t xml:space="preserve"> ust 1 pkt 12</w:t>
      </w:r>
      <w:r w:rsidRPr="00B82BB2">
        <w:rPr>
          <w:rFonts w:asciiTheme="minorHAnsi" w:hAnsiTheme="minorHAnsi"/>
        </w:rPr>
        <w:t xml:space="preserve"> ustawy Prawo zamówień publicznych.</w:t>
      </w:r>
    </w:p>
    <w:p w:rsidR="00052091" w:rsidRPr="00B82BB2" w:rsidRDefault="00052091" w:rsidP="00052091">
      <w:pPr>
        <w:spacing w:after="120" w:line="360" w:lineRule="auto"/>
        <w:ind w:left="714"/>
        <w:jc w:val="both"/>
        <w:textAlignment w:val="baseline"/>
        <w:rPr>
          <w:rFonts w:asciiTheme="minorHAnsi" w:hAnsiTheme="minorHAnsi"/>
        </w:rPr>
      </w:pPr>
    </w:p>
    <w:p w:rsidR="008D6B47" w:rsidRPr="00B82BB2" w:rsidRDefault="008D6B47" w:rsidP="008D6B47">
      <w:pPr>
        <w:pStyle w:val="Tekstpodstawowy"/>
        <w:jc w:val="right"/>
        <w:rPr>
          <w:rFonts w:asciiTheme="minorHAnsi" w:hAnsiTheme="minorHAnsi"/>
          <w:i/>
          <w:iCs/>
          <w:sz w:val="20"/>
          <w:szCs w:val="24"/>
        </w:rPr>
      </w:pPr>
      <w:r w:rsidRPr="00B82BB2">
        <w:rPr>
          <w:rFonts w:asciiTheme="minorHAnsi" w:hAnsiTheme="minorHAnsi"/>
          <w:szCs w:val="24"/>
        </w:rPr>
        <w:t>......................................................................................</w:t>
      </w:r>
      <w:r w:rsidRPr="00B82BB2">
        <w:rPr>
          <w:rFonts w:asciiTheme="minorHAnsi" w:hAnsiTheme="minorHAnsi"/>
          <w:szCs w:val="24"/>
        </w:rPr>
        <w:br/>
      </w:r>
      <w:r w:rsidRPr="00B82BB2">
        <w:rPr>
          <w:rFonts w:asciiTheme="minorHAnsi" w:hAnsiTheme="minorHAnsi"/>
          <w:i/>
          <w:iCs/>
          <w:sz w:val="20"/>
          <w:szCs w:val="24"/>
        </w:rPr>
        <w:t xml:space="preserve">(podpis osoby uprawnionej </w:t>
      </w:r>
    </w:p>
    <w:p w:rsidR="008D6B47" w:rsidRPr="00B82BB2" w:rsidRDefault="008D6B47" w:rsidP="004F208E">
      <w:pPr>
        <w:pStyle w:val="Tekstpodstawowy"/>
        <w:jc w:val="right"/>
        <w:rPr>
          <w:rFonts w:asciiTheme="minorHAnsi" w:hAnsiTheme="minorHAnsi"/>
          <w:i/>
          <w:iCs/>
          <w:sz w:val="20"/>
          <w:szCs w:val="24"/>
        </w:rPr>
      </w:pPr>
      <w:r w:rsidRPr="00B82BB2">
        <w:rPr>
          <w:rFonts w:asciiTheme="minorHAnsi" w:hAnsiTheme="minorHAnsi"/>
          <w:i/>
          <w:iCs/>
          <w:sz w:val="20"/>
          <w:szCs w:val="24"/>
        </w:rPr>
        <w:t>do reprezentacji Wykonawcy)</w:t>
      </w:r>
    </w:p>
    <w:p w:rsidR="008D6B47" w:rsidRPr="00B82BB2" w:rsidRDefault="008D6B47" w:rsidP="008D6B47">
      <w:pPr>
        <w:pBdr>
          <w:top w:val="single" w:sz="4" w:space="1" w:color="000000"/>
        </w:pBdr>
        <w:spacing w:before="280" w:after="280" w:line="360" w:lineRule="auto"/>
        <w:rPr>
          <w:rFonts w:asciiTheme="minorHAnsi" w:hAnsiTheme="minorHAnsi"/>
          <w:i/>
          <w:iCs/>
          <w:sz w:val="20"/>
        </w:rPr>
        <w:sectPr w:rsidR="008D6B47" w:rsidRPr="00B82BB2" w:rsidSect="003319F0">
          <w:headerReference w:type="default" r:id="rId10"/>
          <w:footerReference w:type="default" r:id="rId11"/>
          <w:pgSz w:w="11906" w:h="16838"/>
          <w:pgMar w:top="1294" w:right="1080" w:bottom="1440" w:left="1080" w:header="426" w:footer="709" w:gutter="0"/>
          <w:cols w:space="708"/>
          <w:docGrid w:linePitch="360"/>
        </w:sectPr>
      </w:pPr>
      <w:r w:rsidRPr="00B82BB2">
        <w:rPr>
          <w:rFonts w:asciiTheme="minorHAnsi" w:hAnsiTheme="minorHAnsi"/>
          <w:i/>
          <w:iCs/>
          <w:sz w:val="20"/>
          <w:vertAlign w:val="superscript"/>
        </w:rPr>
        <w:t>*</w:t>
      </w:r>
      <w:r w:rsidRPr="00B82BB2">
        <w:rPr>
          <w:rFonts w:asciiTheme="minorHAnsi" w:hAnsiTheme="minorHAnsi"/>
          <w:i/>
          <w:iCs/>
          <w:sz w:val="20"/>
        </w:rPr>
        <w:t>jeżeli wymagana jest reprezentacja łączna</w:t>
      </w:r>
    </w:p>
    <w:p w:rsidR="008D6B47" w:rsidRPr="00D61B9D" w:rsidRDefault="00D61B9D" w:rsidP="00D61B9D">
      <w:pPr>
        <w:spacing w:line="360" w:lineRule="auto"/>
        <w:ind w:left="360"/>
        <w:jc w:val="righ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Załącznik nr 3 do SIWZ</w:t>
      </w:r>
    </w:p>
    <w:p w:rsidR="008D6B47" w:rsidRPr="00B82BB2" w:rsidRDefault="008D6B47" w:rsidP="008D6B47">
      <w:pPr>
        <w:spacing w:before="120"/>
        <w:ind w:right="-1135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....................................................................</w:t>
      </w:r>
    </w:p>
    <w:p w:rsidR="008D6B47" w:rsidRPr="00B82BB2" w:rsidRDefault="008D6B47" w:rsidP="008D6B47">
      <w:pPr>
        <w:tabs>
          <w:tab w:val="left" w:pos="540"/>
        </w:tabs>
        <w:spacing w:before="120" w:after="120"/>
        <w:ind w:right="-1134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....................................................................</w:t>
      </w:r>
    </w:p>
    <w:p w:rsidR="008D6B47" w:rsidRPr="00B82BB2" w:rsidRDefault="008D6B47" w:rsidP="008D6B47">
      <w:pPr>
        <w:ind w:right="-1134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....................................................................</w:t>
      </w:r>
    </w:p>
    <w:p w:rsidR="008D6B47" w:rsidRPr="00B82BB2" w:rsidRDefault="008D6B47" w:rsidP="008D6B47">
      <w:pPr>
        <w:ind w:right="-1134" w:firstLine="708"/>
        <w:jc w:val="both"/>
        <w:rPr>
          <w:rFonts w:asciiTheme="minorHAnsi" w:hAnsiTheme="minorHAnsi"/>
          <w:i/>
          <w:sz w:val="20"/>
        </w:rPr>
      </w:pPr>
      <w:r w:rsidRPr="00B82BB2">
        <w:rPr>
          <w:rFonts w:asciiTheme="minorHAnsi" w:hAnsiTheme="minorHAnsi"/>
          <w:i/>
          <w:sz w:val="20"/>
        </w:rPr>
        <w:t>(nazwa i adres Wykonawcy)</w:t>
      </w:r>
    </w:p>
    <w:p w:rsidR="008D6B47" w:rsidRPr="00B82BB2" w:rsidRDefault="008D6B47" w:rsidP="008D6B47">
      <w:pPr>
        <w:spacing w:before="120"/>
        <w:ind w:right="-1135"/>
        <w:jc w:val="both"/>
        <w:rPr>
          <w:rFonts w:asciiTheme="minorHAnsi" w:hAnsiTheme="minorHAnsi"/>
        </w:rPr>
      </w:pPr>
    </w:p>
    <w:p w:rsidR="008D6B47" w:rsidRPr="00B82BB2" w:rsidRDefault="008D6B47" w:rsidP="008D6B47">
      <w:pPr>
        <w:ind w:right="-79"/>
        <w:jc w:val="right"/>
        <w:rPr>
          <w:rFonts w:asciiTheme="minorHAnsi" w:hAnsiTheme="minorHAnsi"/>
        </w:rPr>
      </w:pPr>
      <w:r w:rsidRPr="00B82BB2">
        <w:rPr>
          <w:rFonts w:asciiTheme="minorHAnsi" w:hAnsiTheme="minorHAnsi"/>
        </w:rPr>
        <w:t>...........................................................</w:t>
      </w:r>
    </w:p>
    <w:p w:rsidR="008D6B47" w:rsidRPr="00B82BB2" w:rsidRDefault="008D6B47" w:rsidP="008D6B47">
      <w:pPr>
        <w:spacing w:line="360" w:lineRule="auto"/>
        <w:ind w:left="4956" w:right="-79" w:firstLine="708"/>
        <w:jc w:val="center"/>
        <w:rPr>
          <w:rFonts w:asciiTheme="minorHAnsi" w:hAnsiTheme="minorHAnsi"/>
          <w:i/>
          <w:sz w:val="20"/>
        </w:rPr>
      </w:pPr>
      <w:r w:rsidRPr="00B82BB2">
        <w:rPr>
          <w:rFonts w:asciiTheme="minorHAnsi" w:hAnsiTheme="minorHAnsi"/>
          <w:i/>
          <w:sz w:val="20"/>
        </w:rPr>
        <w:t>(miejscowość i data)</w:t>
      </w:r>
    </w:p>
    <w:p w:rsidR="008D6B47" w:rsidRPr="00B82BB2" w:rsidRDefault="008D6B47" w:rsidP="00637512">
      <w:pPr>
        <w:spacing w:before="120"/>
        <w:ind w:right="-1135"/>
        <w:rPr>
          <w:rFonts w:asciiTheme="minorHAnsi" w:hAnsiTheme="minorHAnsi"/>
          <w:b/>
        </w:rPr>
      </w:pPr>
    </w:p>
    <w:p w:rsidR="008D6B47" w:rsidRPr="00B82BB2" w:rsidRDefault="008D6B47" w:rsidP="008D6B47">
      <w:pPr>
        <w:spacing w:before="120"/>
        <w:ind w:left="-180" w:right="-1135"/>
        <w:jc w:val="center"/>
        <w:rPr>
          <w:rFonts w:asciiTheme="minorHAnsi" w:hAnsiTheme="minorHAnsi"/>
          <w:b/>
        </w:rPr>
      </w:pPr>
      <w:r w:rsidRPr="00B82BB2">
        <w:rPr>
          <w:rFonts w:asciiTheme="minorHAnsi" w:hAnsiTheme="minorHAnsi"/>
          <w:b/>
        </w:rPr>
        <w:t>FORMULARZ OFERTY</w:t>
      </w:r>
    </w:p>
    <w:p w:rsidR="008D6B47" w:rsidRPr="00B82BB2" w:rsidRDefault="008D6B47" w:rsidP="008D6B47">
      <w:pPr>
        <w:spacing w:before="120"/>
        <w:ind w:left="-180" w:right="-1135"/>
        <w:jc w:val="both"/>
        <w:rPr>
          <w:rFonts w:asciiTheme="minorHAnsi" w:hAnsiTheme="minorHAnsi"/>
          <w:b/>
        </w:rPr>
      </w:pPr>
    </w:p>
    <w:p w:rsidR="008D6B47" w:rsidRDefault="008D6B47" w:rsidP="00637512">
      <w:pPr>
        <w:spacing w:before="120"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 xml:space="preserve">W odpowiedzi na ogłoszenie o zamówieniu </w:t>
      </w:r>
      <w:r w:rsidR="006C5674">
        <w:rPr>
          <w:rFonts w:asciiTheme="minorHAnsi" w:hAnsiTheme="minorHAnsi"/>
        </w:rPr>
        <w:t>nr ZP-8/06/2017</w:t>
      </w:r>
      <w:r w:rsidR="003F6DAB">
        <w:rPr>
          <w:rFonts w:asciiTheme="minorHAnsi" w:hAnsiTheme="minorHAnsi"/>
        </w:rPr>
        <w:t xml:space="preserve">/272/W/MSW </w:t>
      </w:r>
      <w:r w:rsidRPr="00B82BB2">
        <w:rPr>
          <w:rFonts w:asciiTheme="minorHAnsi" w:hAnsiTheme="minorHAnsi"/>
        </w:rPr>
        <w:t>na „</w:t>
      </w:r>
      <w:r w:rsidR="00793B56">
        <w:rPr>
          <w:rFonts w:asciiTheme="minorHAnsi" w:hAnsiTheme="minorHAnsi"/>
          <w:b/>
          <w:bCs/>
          <w:i/>
          <w:iCs/>
        </w:rPr>
        <w:t>D</w:t>
      </w:r>
      <w:r w:rsidR="00793B56" w:rsidRPr="005F3A44">
        <w:rPr>
          <w:rFonts w:asciiTheme="minorHAnsi" w:hAnsiTheme="minorHAnsi"/>
          <w:b/>
          <w:bCs/>
          <w:i/>
          <w:iCs/>
        </w:rPr>
        <w:t>ostawę</w:t>
      </w:r>
      <w:r w:rsidR="00793B56">
        <w:rPr>
          <w:rFonts w:asciiTheme="minorHAnsi" w:hAnsiTheme="minorHAnsi"/>
          <w:b/>
          <w:bCs/>
          <w:i/>
          <w:iCs/>
        </w:rPr>
        <w:t xml:space="preserve"> sprzętu komputerowego na potrzeby</w:t>
      </w:r>
      <w:r w:rsidR="001F4E59">
        <w:rPr>
          <w:rFonts w:asciiTheme="minorHAnsi" w:hAnsiTheme="minorHAnsi"/>
          <w:b/>
          <w:bCs/>
          <w:i/>
          <w:iCs/>
        </w:rPr>
        <w:t xml:space="preserve"> </w:t>
      </w:r>
      <w:r w:rsidR="00793B56">
        <w:rPr>
          <w:rFonts w:asciiTheme="minorHAnsi" w:hAnsiTheme="minorHAnsi"/>
          <w:b/>
          <w:bCs/>
          <w:i/>
          <w:iCs/>
        </w:rPr>
        <w:t>Uniwersytetu Muzycznego Fryderyka Chopina w Warszawie</w:t>
      </w:r>
      <w:r w:rsidR="00FE76CF">
        <w:rPr>
          <w:rFonts w:asciiTheme="minorHAnsi" w:hAnsiTheme="minorHAnsi"/>
          <w:b/>
          <w:bCs/>
          <w:i/>
          <w:iCs/>
        </w:rPr>
        <w:t>”</w:t>
      </w:r>
      <w:r w:rsidRPr="00052091">
        <w:rPr>
          <w:rFonts w:asciiTheme="minorHAnsi" w:hAnsiTheme="minorHAnsi"/>
          <w:b/>
        </w:rPr>
        <w:t>,</w:t>
      </w:r>
      <w:r w:rsidRPr="00B82BB2">
        <w:rPr>
          <w:rFonts w:asciiTheme="minorHAnsi" w:hAnsiTheme="minorHAnsi"/>
        </w:rPr>
        <w:t xml:space="preserve"> zgodnie z wymaganiami określonymi w Specyfikacji Istotnych Warunków Zamówienia dla tego postępow</w:t>
      </w:r>
      <w:r w:rsidR="00637512">
        <w:rPr>
          <w:rFonts w:asciiTheme="minorHAnsi" w:hAnsiTheme="minorHAnsi"/>
        </w:rPr>
        <w:t>ania składamy niniejszą ofertę.</w:t>
      </w:r>
    </w:p>
    <w:p w:rsidR="003F6DAB" w:rsidRDefault="008D6B47" w:rsidP="006C5674">
      <w:pPr>
        <w:pStyle w:val="Tekstpodstawowywcity"/>
        <w:numPr>
          <w:ilvl w:val="0"/>
          <w:numId w:val="14"/>
        </w:numPr>
        <w:spacing w:line="360" w:lineRule="auto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  <w:bCs/>
        </w:rPr>
        <w:t xml:space="preserve">Oferuję wykonanie dostaw będących przedmiotem niniejszego zamówienia za cenę całkowitą </w:t>
      </w:r>
      <w:r w:rsidR="003F6DAB">
        <w:rPr>
          <w:rFonts w:asciiTheme="minorHAnsi" w:hAnsiTheme="minorHAnsi"/>
          <w:b/>
        </w:rPr>
        <w:t xml:space="preserve">brutto </w:t>
      </w:r>
      <w:r w:rsidRPr="00B82BB2">
        <w:rPr>
          <w:rFonts w:asciiTheme="minorHAnsi" w:hAnsiTheme="minorHAnsi"/>
          <w:b/>
          <w:bCs/>
          <w:color w:val="000000"/>
        </w:rPr>
        <w:t>………</w:t>
      </w:r>
      <w:r>
        <w:rPr>
          <w:rFonts w:asciiTheme="minorHAnsi" w:hAnsiTheme="minorHAnsi"/>
          <w:b/>
          <w:bCs/>
          <w:color w:val="000000"/>
        </w:rPr>
        <w:t>……………...</w:t>
      </w:r>
      <w:r w:rsidR="003F6DAB">
        <w:rPr>
          <w:rFonts w:asciiTheme="minorHAnsi" w:hAnsiTheme="minorHAnsi"/>
          <w:b/>
          <w:bCs/>
          <w:color w:val="000000"/>
        </w:rPr>
        <w:t xml:space="preserve"> </w:t>
      </w:r>
      <w:r w:rsidRPr="00B82BB2">
        <w:rPr>
          <w:rFonts w:asciiTheme="minorHAnsi" w:hAnsiTheme="minorHAnsi"/>
        </w:rPr>
        <w:t>zł,</w:t>
      </w:r>
      <w:r w:rsidR="003F6DAB">
        <w:rPr>
          <w:rFonts w:asciiTheme="minorHAnsi" w:hAnsiTheme="minorHAnsi"/>
        </w:rPr>
        <w:t xml:space="preserve"> </w:t>
      </w:r>
      <w:r w:rsidRPr="00B82BB2">
        <w:rPr>
          <w:rFonts w:asciiTheme="minorHAnsi" w:hAnsiTheme="minorHAnsi"/>
        </w:rPr>
        <w:t>(słownie zło</w:t>
      </w:r>
      <w:r w:rsidR="003F6DAB">
        <w:rPr>
          <w:rFonts w:asciiTheme="minorHAnsi" w:hAnsiTheme="minorHAnsi"/>
        </w:rPr>
        <w:t>tych:………………………….………</w:t>
      </w:r>
      <w:r>
        <w:rPr>
          <w:rFonts w:asciiTheme="minorHAnsi" w:hAnsiTheme="minorHAnsi"/>
        </w:rPr>
        <w:t>………………</w:t>
      </w:r>
      <w:r w:rsidRPr="00B82BB2">
        <w:rPr>
          <w:rFonts w:asciiTheme="minorHAnsi" w:hAnsiTheme="minorHAnsi"/>
        </w:rPr>
        <w:t xml:space="preserve">) tj. </w:t>
      </w:r>
      <w:r w:rsidR="003F6DAB">
        <w:rPr>
          <w:rFonts w:asciiTheme="minorHAnsi" w:hAnsiTheme="minorHAnsi"/>
          <w:b/>
        </w:rPr>
        <w:t xml:space="preserve">cena </w:t>
      </w:r>
      <w:r w:rsidRPr="00B82BB2">
        <w:rPr>
          <w:rFonts w:asciiTheme="minorHAnsi" w:hAnsiTheme="minorHAnsi"/>
          <w:b/>
        </w:rPr>
        <w:t>netto</w:t>
      </w:r>
      <w:r w:rsidR="003F6DAB">
        <w:rPr>
          <w:rFonts w:asciiTheme="minorHAnsi" w:hAnsiTheme="minorHAnsi"/>
          <w:b/>
        </w:rPr>
        <w:t xml:space="preserve"> </w:t>
      </w:r>
      <w:r w:rsidR="003F6DAB" w:rsidRPr="00487E82">
        <w:rPr>
          <w:rFonts w:asciiTheme="minorHAnsi" w:hAnsiTheme="minorHAnsi"/>
          <w:b/>
          <w:bCs/>
          <w:color w:val="000000"/>
        </w:rPr>
        <w:t>………</w:t>
      </w:r>
      <w:r w:rsidRPr="00487E82">
        <w:rPr>
          <w:rFonts w:asciiTheme="minorHAnsi" w:hAnsiTheme="minorHAnsi"/>
          <w:b/>
          <w:bCs/>
          <w:color w:val="000000"/>
        </w:rPr>
        <w:t>……………………</w:t>
      </w:r>
      <w:r w:rsidR="003F6DAB" w:rsidRPr="00487E82">
        <w:rPr>
          <w:rFonts w:asciiTheme="minorHAnsi" w:hAnsiTheme="minorHAnsi"/>
        </w:rPr>
        <w:t xml:space="preserve">zł plus podatek </w:t>
      </w:r>
      <w:r w:rsidRPr="00487E82">
        <w:rPr>
          <w:rFonts w:asciiTheme="minorHAnsi" w:hAnsiTheme="minorHAnsi"/>
          <w:b/>
        </w:rPr>
        <w:t>VAT …….%</w:t>
      </w:r>
      <w:r w:rsidRPr="00487E82">
        <w:rPr>
          <w:rFonts w:asciiTheme="minorHAnsi" w:hAnsiTheme="minorHAnsi"/>
        </w:rPr>
        <w:t xml:space="preserve"> w kwocie</w:t>
      </w:r>
      <w:r w:rsidRPr="00487E82">
        <w:rPr>
          <w:rFonts w:asciiTheme="minorHAnsi" w:hAnsiTheme="minorHAnsi"/>
          <w:b/>
          <w:bCs/>
          <w:color w:val="000000"/>
        </w:rPr>
        <w:t>…………………</w:t>
      </w:r>
      <w:r w:rsidRPr="00487E82">
        <w:rPr>
          <w:rFonts w:asciiTheme="minorHAnsi" w:hAnsiTheme="minorHAnsi"/>
        </w:rPr>
        <w:t>zł.</w:t>
      </w:r>
    </w:p>
    <w:p w:rsidR="007E6191" w:rsidRPr="007E6191" w:rsidRDefault="008D6B47" w:rsidP="00637512">
      <w:pPr>
        <w:pStyle w:val="Tekstpodstawowywcity"/>
        <w:numPr>
          <w:ilvl w:val="0"/>
          <w:numId w:val="14"/>
        </w:numPr>
        <w:spacing w:line="360" w:lineRule="auto"/>
        <w:jc w:val="both"/>
        <w:rPr>
          <w:rFonts w:asciiTheme="minorHAnsi" w:hAnsiTheme="minorHAnsi"/>
          <w:b/>
          <w:bCs/>
        </w:rPr>
      </w:pPr>
      <w:r w:rsidRPr="00487E82">
        <w:rPr>
          <w:rFonts w:asciiTheme="minorHAnsi" w:hAnsiTheme="minorHAnsi"/>
        </w:rPr>
        <w:t>Oferuję wykonanie niniejszego zamówienia w nieprzekraczalnym terminie</w:t>
      </w:r>
      <w:r w:rsidR="007E6191">
        <w:rPr>
          <w:rFonts w:asciiTheme="minorHAnsi" w:hAnsiTheme="minorHAnsi"/>
        </w:rPr>
        <w:t>:</w:t>
      </w:r>
    </w:p>
    <w:p w:rsidR="00637512" w:rsidRDefault="008D6B47" w:rsidP="007E6191">
      <w:pPr>
        <w:pStyle w:val="Tekstpodstawowywcity"/>
        <w:spacing w:line="360" w:lineRule="auto"/>
        <w:ind w:left="360"/>
        <w:jc w:val="both"/>
        <w:rPr>
          <w:rFonts w:asciiTheme="minorHAnsi" w:hAnsiTheme="minorHAnsi"/>
          <w:b/>
        </w:rPr>
      </w:pPr>
      <w:r w:rsidRPr="00487E82">
        <w:rPr>
          <w:rFonts w:asciiTheme="minorHAnsi" w:hAnsiTheme="minorHAnsi"/>
          <w:b/>
        </w:rPr>
        <w:t xml:space="preserve"> </w:t>
      </w:r>
      <w:r w:rsidR="00100888">
        <w:rPr>
          <w:rFonts w:asciiTheme="minorHAnsi" w:hAnsiTheme="minorHAnsi"/>
          <w:b/>
        </w:rPr>
        <w:t>……</w:t>
      </w:r>
      <w:r w:rsidR="00793B56">
        <w:rPr>
          <w:rFonts w:asciiTheme="minorHAnsi" w:hAnsiTheme="minorHAnsi"/>
          <w:b/>
        </w:rPr>
        <w:t>..</w:t>
      </w:r>
      <w:r w:rsidR="00100888">
        <w:rPr>
          <w:rFonts w:asciiTheme="minorHAnsi" w:hAnsiTheme="minorHAnsi"/>
          <w:b/>
        </w:rPr>
        <w:t>…</w:t>
      </w:r>
      <w:r w:rsidR="006C5674">
        <w:rPr>
          <w:rFonts w:asciiTheme="minorHAnsi" w:hAnsiTheme="minorHAnsi"/>
          <w:b/>
        </w:rPr>
        <w:t xml:space="preserve"> </w:t>
      </w:r>
      <w:r w:rsidR="00100888">
        <w:rPr>
          <w:rFonts w:asciiTheme="minorHAnsi" w:hAnsiTheme="minorHAnsi"/>
          <w:b/>
        </w:rPr>
        <w:t>dni</w:t>
      </w:r>
      <w:r w:rsidR="00637512" w:rsidRPr="00487E82">
        <w:rPr>
          <w:rFonts w:asciiTheme="minorHAnsi" w:hAnsiTheme="minorHAnsi"/>
          <w:b/>
        </w:rPr>
        <w:t xml:space="preserve"> </w:t>
      </w:r>
      <w:r w:rsidR="006C5674">
        <w:rPr>
          <w:rFonts w:asciiTheme="minorHAnsi" w:hAnsiTheme="minorHAnsi"/>
          <w:b/>
        </w:rPr>
        <w:t xml:space="preserve">roboczych </w:t>
      </w:r>
      <w:r w:rsidR="00100888">
        <w:rPr>
          <w:rFonts w:asciiTheme="minorHAnsi" w:hAnsiTheme="minorHAnsi"/>
          <w:b/>
        </w:rPr>
        <w:t>od dnia</w:t>
      </w:r>
      <w:r w:rsidR="006C5674">
        <w:rPr>
          <w:rFonts w:asciiTheme="minorHAnsi" w:hAnsiTheme="minorHAnsi"/>
          <w:b/>
        </w:rPr>
        <w:t xml:space="preserve"> podpisania umowy</w:t>
      </w:r>
    </w:p>
    <w:p w:rsidR="002E60DD" w:rsidRPr="000805A8" w:rsidRDefault="002E60DD" w:rsidP="00637512">
      <w:pPr>
        <w:pStyle w:val="Tekstpodstawowywcity"/>
        <w:numPr>
          <w:ilvl w:val="0"/>
          <w:numId w:val="14"/>
        </w:numPr>
        <w:spacing w:line="360" w:lineRule="auto"/>
        <w:jc w:val="both"/>
        <w:rPr>
          <w:rFonts w:asciiTheme="minorHAnsi" w:hAnsiTheme="minorHAnsi"/>
          <w:bCs/>
        </w:rPr>
      </w:pPr>
      <w:r w:rsidRPr="000805A8">
        <w:rPr>
          <w:rFonts w:asciiTheme="minorHAnsi" w:hAnsiTheme="minorHAnsi"/>
        </w:rPr>
        <w:t>Udzielamy gw</w:t>
      </w:r>
      <w:r w:rsidR="000805A8" w:rsidRPr="000805A8">
        <w:rPr>
          <w:rFonts w:asciiTheme="minorHAnsi" w:hAnsiTheme="minorHAnsi"/>
        </w:rPr>
        <w:t>a</w:t>
      </w:r>
      <w:r w:rsidRPr="000805A8">
        <w:rPr>
          <w:rFonts w:asciiTheme="minorHAnsi" w:hAnsiTheme="minorHAnsi"/>
        </w:rPr>
        <w:t>rancji na sprzęt będący przedmiotem zamówienia zgodnie z załącznikiem nr 4 do SIWZ</w:t>
      </w:r>
    </w:p>
    <w:p w:rsidR="00637512" w:rsidRPr="00487E82" w:rsidRDefault="008D6B47" w:rsidP="00637512">
      <w:pPr>
        <w:pStyle w:val="Tekstpodstawowywcity"/>
        <w:numPr>
          <w:ilvl w:val="0"/>
          <w:numId w:val="14"/>
        </w:numPr>
        <w:spacing w:line="360" w:lineRule="auto"/>
        <w:jc w:val="both"/>
        <w:rPr>
          <w:rFonts w:asciiTheme="minorHAnsi" w:hAnsiTheme="minorHAnsi"/>
          <w:b/>
          <w:bCs/>
        </w:rPr>
      </w:pPr>
      <w:r w:rsidRPr="00487E82">
        <w:rPr>
          <w:rFonts w:asciiTheme="minorHAnsi" w:hAnsiTheme="minorHAnsi"/>
        </w:rPr>
        <w:t>Oświadczam, że cena brutto podana w niniejszym formularzu zawiera wszystkie koszty wykonania zamówienia, jakie ponosi Zamawiający w przypadku wyboru niniejszej oferty.</w:t>
      </w:r>
    </w:p>
    <w:p w:rsidR="008D6B47" w:rsidRPr="00487E82" w:rsidRDefault="008D6B47" w:rsidP="00637512">
      <w:pPr>
        <w:pStyle w:val="Tekstpodstawowywcity"/>
        <w:numPr>
          <w:ilvl w:val="0"/>
          <w:numId w:val="14"/>
        </w:numPr>
        <w:spacing w:line="360" w:lineRule="auto"/>
        <w:jc w:val="both"/>
        <w:rPr>
          <w:rFonts w:asciiTheme="minorHAnsi" w:hAnsiTheme="minorHAnsi"/>
          <w:b/>
          <w:bCs/>
        </w:rPr>
      </w:pPr>
      <w:r w:rsidRPr="00487E82">
        <w:rPr>
          <w:rFonts w:asciiTheme="minorHAnsi" w:hAnsiTheme="minorHAnsi"/>
        </w:rPr>
        <w:t>Oświadczam, że zapoznaliśmy się ze Specyfikacją Istotnych Warunków Zamówienia (w tym ze wzorem umowy) i nie wnosimy do niej zastrzeżeń oraz przyjmujemy warunki w niej zawarte.</w:t>
      </w:r>
    </w:p>
    <w:p w:rsidR="008D6B47" w:rsidRPr="00B82BB2" w:rsidRDefault="008D6B47" w:rsidP="008D6B47">
      <w:pPr>
        <w:pStyle w:val="Nagwek3"/>
        <w:numPr>
          <w:ilvl w:val="0"/>
          <w:numId w:val="14"/>
        </w:numPr>
        <w:spacing w:before="0" w:after="120" w:line="360" w:lineRule="auto"/>
        <w:jc w:val="both"/>
        <w:rPr>
          <w:rFonts w:asciiTheme="minorHAnsi" w:hAnsiTheme="minorHAnsi" w:cs="Times New Roman"/>
          <w:b w:val="0"/>
          <w:sz w:val="24"/>
          <w:szCs w:val="24"/>
        </w:rPr>
      </w:pPr>
      <w:r w:rsidRPr="00B82BB2">
        <w:rPr>
          <w:rFonts w:asciiTheme="minorHAnsi" w:hAnsiTheme="minorHAnsi" w:cs="Times New Roman"/>
          <w:b w:val="0"/>
          <w:sz w:val="24"/>
          <w:szCs w:val="24"/>
        </w:rPr>
        <w:lastRenderedPageBreak/>
        <w:t xml:space="preserve">W przypadku udzielenia zamówienia, zobowiązuję się do zawarcia umowy </w:t>
      </w:r>
      <w:r w:rsidRPr="00B82BB2">
        <w:rPr>
          <w:rFonts w:asciiTheme="minorHAnsi" w:hAnsiTheme="minorHAnsi" w:cs="Times New Roman"/>
          <w:b w:val="0"/>
          <w:sz w:val="24"/>
          <w:szCs w:val="24"/>
        </w:rPr>
        <w:br/>
        <w:t xml:space="preserve">w miejscu i terminie wskazanym przez Zamawiającego oraz na warunkach określonych we wzorze umowy stanowiącym załącznik </w:t>
      </w:r>
      <w:r w:rsidR="008D0704" w:rsidRPr="008D0704">
        <w:rPr>
          <w:rFonts w:asciiTheme="minorHAnsi" w:hAnsiTheme="minorHAnsi" w:cs="Times New Roman"/>
          <w:b w:val="0"/>
          <w:sz w:val="24"/>
          <w:szCs w:val="24"/>
        </w:rPr>
        <w:t>nr 6</w:t>
      </w:r>
      <w:r w:rsidRPr="00B82BB2">
        <w:rPr>
          <w:rFonts w:asciiTheme="minorHAnsi" w:hAnsiTheme="minorHAnsi" w:cs="Times New Roman"/>
          <w:b w:val="0"/>
          <w:sz w:val="24"/>
          <w:szCs w:val="24"/>
        </w:rPr>
        <w:t xml:space="preserve"> do niniejszej SIWZ.</w:t>
      </w:r>
    </w:p>
    <w:p w:rsidR="008D6B47" w:rsidRPr="00B82BB2" w:rsidRDefault="008D6B47" w:rsidP="008D6B47">
      <w:pPr>
        <w:pStyle w:val="Nagwek3"/>
        <w:numPr>
          <w:ilvl w:val="0"/>
          <w:numId w:val="14"/>
        </w:numPr>
        <w:spacing w:before="0" w:after="120" w:line="360" w:lineRule="auto"/>
        <w:jc w:val="both"/>
        <w:rPr>
          <w:rFonts w:asciiTheme="minorHAnsi" w:hAnsiTheme="minorHAnsi" w:cs="Times New Roman"/>
          <w:b w:val="0"/>
          <w:sz w:val="24"/>
          <w:szCs w:val="24"/>
        </w:rPr>
      </w:pPr>
      <w:r w:rsidRPr="00B82BB2">
        <w:rPr>
          <w:rFonts w:asciiTheme="minorHAnsi" w:hAnsiTheme="minorHAnsi" w:cs="Times New Roman"/>
          <w:b w:val="0"/>
          <w:sz w:val="24"/>
          <w:szCs w:val="24"/>
        </w:rPr>
        <w:t>Oświadczam, że jeżeli w okresie związania ofertą nastąpią jakiekolwiek znaczące zmiany sytuacji przedstawionej w naszych dokumentach załączonych do oferty, natychmiast poinformujemy o nich Zamawiającego.</w:t>
      </w:r>
    </w:p>
    <w:p w:rsidR="008D6B47" w:rsidRPr="00B82BB2" w:rsidRDefault="008D6B47" w:rsidP="008D6B47">
      <w:pPr>
        <w:pStyle w:val="Nagwek3"/>
        <w:numPr>
          <w:ilvl w:val="0"/>
          <w:numId w:val="14"/>
        </w:numPr>
        <w:spacing w:before="0" w:after="120" w:line="360" w:lineRule="auto"/>
        <w:jc w:val="both"/>
        <w:rPr>
          <w:rFonts w:asciiTheme="minorHAnsi" w:hAnsiTheme="minorHAnsi" w:cs="Times New Roman"/>
          <w:b w:val="0"/>
          <w:sz w:val="24"/>
          <w:szCs w:val="24"/>
        </w:rPr>
      </w:pPr>
      <w:r w:rsidRPr="00B82BB2">
        <w:rPr>
          <w:rFonts w:asciiTheme="minorHAnsi" w:hAnsiTheme="minorHAnsi" w:cs="Times New Roman"/>
          <w:b w:val="0"/>
          <w:sz w:val="24"/>
          <w:szCs w:val="24"/>
        </w:rPr>
        <w:t>Oświadczam, że jestem związany niniejszą</w:t>
      </w:r>
      <w:r w:rsidR="003F6DAB">
        <w:rPr>
          <w:rFonts w:asciiTheme="minorHAnsi" w:hAnsiTheme="minorHAnsi" w:cs="Times New Roman"/>
          <w:b w:val="0"/>
          <w:sz w:val="24"/>
          <w:szCs w:val="24"/>
        </w:rPr>
        <w:t xml:space="preserve"> </w:t>
      </w:r>
      <w:r w:rsidR="009B2919">
        <w:rPr>
          <w:rFonts w:asciiTheme="minorHAnsi" w:hAnsiTheme="minorHAnsi" w:cs="Times New Roman"/>
          <w:b w:val="0"/>
          <w:sz w:val="24"/>
          <w:szCs w:val="24"/>
        </w:rPr>
        <w:t>ofertą przez okres 30</w:t>
      </w:r>
      <w:r w:rsidRPr="00B82BB2">
        <w:rPr>
          <w:rFonts w:asciiTheme="minorHAnsi" w:hAnsiTheme="minorHAnsi" w:cs="Times New Roman"/>
          <w:b w:val="0"/>
          <w:sz w:val="24"/>
          <w:szCs w:val="24"/>
        </w:rPr>
        <w:t xml:space="preserve"> dni od upływu terminu składania ofert.</w:t>
      </w:r>
    </w:p>
    <w:p w:rsidR="008D6B47" w:rsidRPr="00B82BB2" w:rsidRDefault="008D6B47" w:rsidP="008D6B47">
      <w:pPr>
        <w:pStyle w:val="Nagwek3"/>
        <w:numPr>
          <w:ilvl w:val="0"/>
          <w:numId w:val="14"/>
        </w:numPr>
        <w:spacing w:before="0" w:after="120" w:line="360" w:lineRule="auto"/>
        <w:jc w:val="both"/>
        <w:rPr>
          <w:rFonts w:asciiTheme="minorHAnsi" w:hAnsiTheme="minorHAnsi" w:cs="Times New Roman"/>
          <w:b w:val="0"/>
          <w:sz w:val="24"/>
          <w:szCs w:val="24"/>
        </w:rPr>
      </w:pPr>
      <w:r w:rsidRPr="00B82BB2">
        <w:rPr>
          <w:rFonts w:asciiTheme="minorHAnsi" w:hAnsiTheme="minorHAnsi" w:cs="Times New Roman"/>
          <w:b w:val="0"/>
          <w:sz w:val="24"/>
          <w:szCs w:val="24"/>
        </w:rPr>
        <w:t>Oferta wraz z załącznikami została złożona na ….. stronach.</w:t>
      </w:r>
    </w:p>
    <w:p w:rsidR="008D6B47" w:rsidRPr="00B82BB2" w:rsidRDefault="008D6B47" w:rsidP="008D6B47">
      <w:pPr>
        <w:spacing w:after="120" w:line="360" w:lineRule="auto"/>
        <w:ind w:left="357" w:hanging="357"/>
        <w:jc w:val="both"/>
        <w:textAlignment w:val="baseline"/>
        <w:rPr>
          <w:rFonts w:asciiTheme="minorHAnsi" w:hAnsiTheme="minorHAnsi"/>
        </w:rPr>
      </w:pPr>
      <w:r w:rsidRPr="00B82BB2">
        <w:rPr>
          <w:rFonts w:asciiTheme="minorHAnsi" w:hAnsiTheme="minorHAnsi"/>
        </w:rPr>
        <w:t>9.</w:t>
      </w:r>
      <w:r w:rsidRPr="00B82BB2">
        <w:rPr>
          <w:rFonts w:asciiTheme="minorHAnsi" w:hAnsiTheme="minorHAnsi"/>
        </w:rPr>
        <w:tab/>
        <w:t>Niniejszym informuję, że informacje składające się na ofertę, zawarte na stronach ............ stanowią tajemnicę przedsiębiorstwa w rozumieniu przepisów ustawy o zwalczaniu nieuczciwej konkurencji i jako takie nie mogą być ogólnie udostępnione.</w:t>
      </w:r>
    </w:p>
    <w:p w:rsidR="008D6B47" w:rsidRPr="00B82BB2" w:rsidRDefault="008D6B47" w:rsidP="008D6B47">
      <w:pPr>
        <w:spacing w:after="120" w:line="360" w:lineRule="auto"/>
        <w:ind w:left="360" w:hanging="360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10.</w:t>
      </w:r>
      <w:r w:rsidRPr="00B82BB2">
        <w:rPr>
          <w:rFonts w:asciiTheme="minorHAnsi" w:hAnsiTheme="minorHAnsi"/>
        </w:rPr>
        <w:tab/>
        <w:t>Do oferty załączamy następujące dokumenty:</w:t>
      </w:r>
    </w:p>
    <w:p w:rsidR="008D6B47" w:rsidRPr="00B82BB2" w:rsidRDefault="008D6B47" w:rsidP="008D6B47">
      <w:pPr>
        <w:tabs>
          <w:tab w:val="left" w:pos="1134"/>
        </w:tabs>
        <w:spacing w:before="120" w:line="360" w:lineRule="auto"/>
        <w:ind w:left="1134" w:right="-2" w:hanging="56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1) ……………………………………………...............................................................</w:t>
      </w:r>
    </w:p>
    <w:p w:rsidR="008D6B47" w:rsidRPr="00B82BB2" w:rsidRDefault="008D6B47" w:rsidP="008D6B47">
      <w:pPr>
        <w:tabs>
          <w:tab w:val="left" w:pos="1134"/>
        </w:tabs>
        <w:spacing w:before="120" w:line="360" w:lineRule="auto"/>
        <w:ind w:left="1134" w:right="-2" w:hanging="56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2) ……………………………………………...............................................................</w:t>
      </w:r>
    </w:p>
    <w:p w:rsidR="008D6B47" w:rsidRPr="00B82BB2" w:rsidRDefault="008D6B47" w:rsidP="008D6B47">
      <w:pPr>
        <w:tabs>
          <w:tab w:val="left" w:pos="1134"/>
        </w:tabs>
        <w:spacing w:before="120" w:line="360" w:lineRule="auto"/>
        <w:ind w:left="1134" w:right="-2" w:hanging="56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3) ……………………………………………...............................................................</w:t>
      </w:r>
    </w:p>
    <w:p w:rsidR="008D6B47" w:rsidRDefault="008D6B47" w:rsidP="008D6B47">
      <w:pPr>
        <w:tabs>
          <w:tab w:val="left" w:pos="1134"/>
        </w:tabs>
        <w:spacing w:before="120" w:line="360" w:lineRule="auto"/>
        <w:ind w:left="1134" w:right="-2" w:hanging="567"/>
        <w:jc w:val="both"/>
        <w:rPr>
          <w:rFonts w:asciiTheme="minorHAnsi" w:hAnsiTheme="minorHAnsi"/>
        </w:rPr>
      </w:pPr>
      <w:r w:rsidRPr="00B82BB2">
        <w:rPr>
          <w:rFonts w:asciiTheme="minorHAnsi" w:hAnsiTheme="minorHAnsi"/>
        </w:rPr>
        <w:t>4) ……………………………………………...............................................................</w:t>
      </w:r>
    </w:p>
    <w:p w:rsidR="008D6B47" w:rsidRDefault="008D6B47" w:rsidP="008D6B47">
      <w:pPr>
        <w:tabs>
          <w:tab w:val="left" w:pos="1134"/>
        </w:tabs>
        <w:spacing w:before="120" w:line="360" w:lineRule="auto"/>
        <w:ind w:left="1134" w:right="-2" w:hanging="567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5) ………………………………………………………………………………………………………….</w:t>
      </w:r>
    </w:p>
    <w:p w:rsidR="00637512" w:rsidRDefault="00637512" w:rsidP="00D61B9D">
      <w:pPr>
        <w:tabs>
          <w:tab w:val="left" w:pos="1134"/>
        </w:tabs>
        <w:spacing w:before="120" w:line="360" w:lineRule="auto"/>
        <w:ind w:right="-2"/>
        <w:jc w:val="both"/>
        <w:rPr>
          <w:rFonts w:asciiTheme="minorHAnsi" w:hAnsiTheme="minorHAnsi"/>
        </w:rPr>
      </w:pPr>
    </w:p>
    <w:p w:rsidR="008D6B47" w:rsidRPr="00B82BB2" w:rsidRDefault="008D6B47" w:rsidP="008D6B47">
      <w:pPr>
        <w:pStyle w:val="Tekstpodstawowy"/>
        <w:spacing w:line="360" w:lineRule="auto"/>
        <w:jc w:val="right"/>
        <w:rPr>
          <w:rFonts w:asciiTheme="minorHAnsi" w:hAnsiTheme="minorHAnsi"/>
          <w:i/>
          <w:iCs/>
          <w:sz w:val="20"/>
          <w:szCs w:val="24"/>
        </w:rPr>
      </w:pPr>
      <w:r w:rsidRPr="00B82BB2">
        <w:rPr>
          <w:rFonts w:asciiTheme="minorHAnsi" w:hAnsiTheme="minorHAnsi"/>
          <w:szCs w:val="24"/>
        </w:rPr>
        <w:t>......................................................................................</w:t>
      </w:r>
      <w:r w:rsidRPr="00B82BB2">
        <w:rPr>
          <w:rFonts w:asciiTheme="minorHAnsi" w:hAnsiTheme="minorHAnsi"/>
          <w:szCs w:val="24"/>
        </w:rPr>
        <w:br/>
      </w:r>
      <w:r w:rsidRPr="00B82BB2">
        <w:rPr>
          <w:rFonts w:asciiTheme="minorHAnsi" w:hAnsiTheme="minorHAnsi"/>
          <w:i/>
          <w:iCs/>
          <w:sz w:val="20"/>
          <w:szCs w:val="24"/>
        </w:rPr>
        <w:t xml:space="preserve">(podpis osoby uprawnionej </w:t>
      </w:r>
    </w:p>
    <w:p w:rsidR="00E3359A" w:rsidRPr="00637512" w:rsidRDefault="00637512" w:rsidP="00637512">
      <w:pPr>
        <w:pStyle w:val="Tekstpodstawowy"/>
        <w:spacing w:line="360" w:lineRule="auto"/>
        <w:jc w:val="right"/>
        <w:rPr>
          <w:rFonts w:asciiTheme="minorHAnsi" w:hAnsiTheme="minorHAnsi"/>
          <w:i/>
          <w:iCs/>
          <w:sz w:val="20"/>
          <w:szCs w:val="24"/>
        </w:rPr>
        <w:sectPr w:rsidR="00E3359A" w:rsidRPr="00637512" w:rsidSect="00E3359A">
          <w:pgSz w:w="11906" w:h="16838"/>
          <w:pgMar w:top="1559" w:right="567" w:bottom="709" w:left="1276" w:header="709" w:footer="709" w:gutter="0"/>
          <w:cols w:space="708"/>
          <w:docGrid w:linePitch="360"/>
        </w:sectPr>
      </w:pPr>
      <w:r>
        <w:rPr>
          <w:rFonts w:asciiTheme="minorHAnsi" w:hAnsiTheme="minorHAnsi"/>
          <w:i/>
          <w:iCs/>
          <w:sz w:val="20"/>
          <w:szCs w:val="24"/>
        </w:rPr>
        <w:t>do reprezentacji Wykonawcy</w:t>
      </w:r>
    </w:p>
    <w:p w:rsidR="008D6B47" w:rsidRPr="00186A3C" w:rsidRDefault="008D6B47" w:rsidP="00637512">
      <w:pPr>
        <w:suppressAutoHyphens w:val="0"/>
        <w:spacing w:after="200" w:line="360" w:lineRule="auto"/>
        <w:jc w:val="right"/>
        <w:rPr>
          <w:rFonts w:asciiTheme="minorHAnsi" w:eastAsia="Calibri" w:hAnsiTheme="minorHAnsi"/>
          <w:b/>
          <w:szCs w:val="22"/>
          <w:lang w:eastAsia="en-US"/>
        </w:rPr>
      </w:pPr>
      <w:r w:rsidRPr="00475AE6">
        <w:rPr>
          <w:rFonts w:asciiTheme="minorHAnsi" w:eastAsia="Calibri" w:hAnsiTheme="minorHAnsi"/>
          <w:b/>
          <w:szCs w:val="22"/>
          <w:lang w:eastAsia="en-US"/>
        </w:rPr>
        <w:lastRenderedPageBreak/>
        <w:t>Załącznik nr 4 do SIWZ</w:t>
      </w:r>
    </w:p>
    <w:p w:rsidR="003D0D31" w:rsidRDefault="00696CD7" w:rsidP="00F836C6">
      <w:pPr>
        <w:suppressAutoHyphens w:val="0"/>
        <w:spacing w:after="200" w:line="276" w:lineRule="auto"/>
        <w:jc w:val="center"/>
        <w:rPr>
          <w:rFonts w:asciiTheme="minorHAnsi" w:eastAsia="Calibri" w:hAnsiTheme="minorHAnsi"/>
          <w:b/>
          <w:lang w:eastAsia="en-US"/>
        </w:rPr>
      </w:pPr>
      <w:r>
        <w:rPr>
          <w:rFonts w:asciiTheme="minorHAnsi" w:eastAsia="Calibri" w:hAnsiTheme="minorHAnsi"/>
          <w:b/>
          <w:lang w:eastAsia="en-US"/>
        </w:rPr>
        <w:t>WYKAZ OFEROWANEGO</w:t>
      </w:r>
      <w:r w:rsidR="00637512">
        <w:rPr>
          <w:rFonts w:asciiTheme="minorHAnsi" w:eastAsia="Calibri" w:hAnsiTheme="minorHAnsi"/>
          <w:b/>
          <w:lang w:eastAsia="en-US"/>
        </w:rPr>
        <w:t xml:space="preserve"> </w:t>
      </w:r>
      <w:r>
        <w:rPr>
          <w:rFonts w:asciiTheme="minorHAnsi" w:eastAsia="Calibri" w:hAnsiTheme="minorHAnsi"/>
          <w:b/>
          <w:lang w:eastAsia="en-US"/>
        </w:rPr>
        <w:t>SPRZĘTU</w:t>
      </w:r>
    </w:p>
    <w:p w:rsidR="00793B56" w:rsidRPr="00793B56" w:rsidRDefault="00A83017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a/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wymagania dl</w:t>
      </w:r>
      <w:r w:rsidR="004B34D7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a komputera stacjonarnego – 1</w:t>
      </w:r>
      <w:r w:rsidR="002B066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1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639"/>
      </w:tblGrid>
      <w:tr w:rsidR="007E6191" w:rsidRPr="00793B56" w:rsidTr="007E6191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E619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E619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E619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E619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val="en-US" w:eastAsia="pl-PL"/>
        </w:rPr>
      </w:pPr>
    </w:p>
    <w:p w:rsidR="006C5674" w:rsidRDefault="006C5674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793B56" w:rsidRPr="00F836C6" w:rsidRDefault="00F836C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b/</w:t>
      </w:r>
      <w:r w:rsidR="00793B56" w:rsidRP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</w:t>
      </w:r>
      <w:r w:rsidR="004B34D7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lne wymagania dla komputera przenośnego</w:t>
      </w:r>
      <w:r w:rsidR="006C5674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typ 1</w:t>
      </w:r>
      <w:r w:rsidR="004B34D7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 – 1</w:t>
      </w:r>
      <w:r w:rsidR="00793B56" w:rsidRP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639"/>
      </w:tblGrid>
      <w:tr w:rsidR="007E6191" w:rsidRPr="00793B56" w:rsidTr="007E6191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E619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E619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E619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E6191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6C5674" w:rsidRDefault="006C5674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793B56" w:rsidRPr="00793B56" w:rsidRDefault="00F836C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c/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</w:t>
      </w:r>
      <w:r w:rsidR="004B34D7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lne wymagania</w:t>
      </w:r>
      <w:r w:rsidR="006C5674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dla komputera przenośnego typ 2 – 1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67"/>
        <w:gridCol w:w="1843"/>
        <w:gridCol w:w="9639"/>
      </w:tblGrid>
      <w:tr w:rsidR="007E6191" w:rsidRPr="00793B56" w:rsidTr="007E6191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6191" w:rsidRPr="00793B56" w:rsidRDefault="007E6191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6191" w:rsidRPr="00793B56" w:rsidRDefault="007E6191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6191" w:rsidRPr="00793B56" w:rsidRDefault="007E6191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7E6191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6191" w:rsidRPr="00793B56" w:rsidRDefault="007E6191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C22B50" w:rsidRPr="00793B56" w:rsidRDefault="00C22B50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793B56" w:rsidRPr="00793B56" w:rsidRDefault="00F836C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d/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wymagania dla</w:t>
      </w:r>
      <w:r w:rsidR="004B34D7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</w:t>
      </w:r>
      <w:r w:rsidR="006C5674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urządzenia wielofunkcyjnego typ 1 – 1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639"/>
      </w:tblGrid>
      <w:tr w:rsidR="007E6191" w:rsidRPr="00793B56" w:rsidTr="00E673E2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7E6191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7E6191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E673E2">
        <w:trPr>
          <w:trHeight w:val="43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Pr="00793B56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7E6191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6191" w:rsidRPr="00793B56" w:rsidRDefault="007E6191" w:rsidP="00A17E7D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E6191" w:rsidRDefault="007E6191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793B56" w:rsidRPr="00F836C6" w:rsidRDefault="00F836C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 w:rsidRP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e/</w:t>
      </w:r>
      <w:r w:rsidR="00793B56" w:rsidRP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wym</w:t>
      </w:r>
      <w:r w:rsidR="004B34D7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agania dla</w:t>
      </w:r>
      <w:r w:rsidR="006C5674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urządzenia wielofunkcyjnego typ 2 – 6</w:t>
      </w:r>
      <w:r w:rsidR="00793B56" w:rsidRP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E673E2" w:rsidRPr="00793B56" w:rsidTr="00E673E2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E673E2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793B56" w:rsidRPr="00793B56" w:rsidRDefault="00F836C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color w:val="FF0000"/>
          <w:sz w:val="20"/>
          <w:szCs w:val="20"/>
          <w:lang w:eastAsia="pl-PL"/>
        </w:rPr>
      </w:pPr>
      <w:r w:rsidRP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f/</w:t>
      </w:r>
      <w:r w:rsidR="006C5674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wymagania dla drukarki laserowej – 1</w:t>
      </w:r>
      <w:r w:rsidR="00793B56" w:rsidRP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E673E2" w:rsidRPr="00793B56" w:rsidTr="00E673E2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4B34D7" w:rsidRPr="00793B56" w:rsidRDefault="004B34D7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val="en-US" w:eastAsia="pl-PL"/>
        </w:rPr>
      </w:pPr>
    </w:p>
    <w:p w:rsidR="00793B56" w:rsidRPr="00793B56" w:rsidRDefault="006C5674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g</w:t>
      </w:r>
      <w:r w:rsid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wymagania d</w:t>
      </w:r>
      <w:r w:rsidR="004B34D7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la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monitora LCD 24”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– </w:t>
      </w:r>
      <w:r w:rsidR="004B34D7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2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E673E2" w:rsidRPr="00793B56" w:rsidTr="00E673E2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F836C6" w:rsidRPr="00793B56" w:rsidRDefault="00F836C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val="en-US" w:eastAsia="pl-PL"/>
        </w:rPr>
      </w:pPr>
    </w:p>
    <w:p w:rsidR="00793B56" w:rsidRPr="00F836C6" w:rsidRDefault="006C5674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h</w:t>
      </w:r>
      <w:r w:rsidR="00F836C6" w:rsidRP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</w:t>
      </w:r>
      <w:r w:rsidR="00793B56" w:rsidRP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wymag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ania dla dysku SSD 240 GB</w:t>
      </w:r>
      <w:r w:rsidR="009375AD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– 3</w:t>
      </w:r>
      <w:r w:rsidR="00793B56" w:rsidRP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E673E2" w:rsidRPr="00793B56" w:rsidTr="00E673E2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793B56" w:rsidRPr="00793B56" w:rsidRDefault="006C5674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i</w:t>
      </w:r>
      <w:r w:rsid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</w:t>
      </w:r>
      <w:r w:rsidR="007D5269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ym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agania dla </w:t>
      </w: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switcha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5 -portowego – 10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E673E2" w:rsidRPr="00793B56" w:rsidTr="00E673E2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F836C6" w:rsidRPr="00793B56" w:rsidRDefault="00F836C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793B56" w:rsidRPr="00793B56" w:rsidRDefault="006C5674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j</w:t>
      </w:r>
      <w:r w:rsidR="00F836C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 w:rsidR="007D5269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agania dla zewnętrznego dysku twardego 1 TB USB 3,0 – 9</w:t>
      </w:r>
      <w:r w:rsidR="00793B56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793B56" w:rsidRPr="00793B56" w:rsidRDefault="00793B56" w:rsidP="00793B56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E673E2" w:rsidRPr="00793B56" w:rsidTr="00E673E2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E673E2" w:rsidRPr="00793B56" w:rsidTr="00E673E2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87549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73E2" w:rsidRPr="00793B56" w:rsidRDefault="00E673E2" w:rsidP="00793B5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673E2" w:rsidRPr="00793B56" w:rsidRDefault="00E673E2" w:rsidP="00793B5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6C5674" w:rsidRPr="00793B56" w:rsidRDefault="006C5674" w:rsidP="006C5674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k/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zewnętrznego dysku twardego 3 TB USB 3,0 – 1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6C5674" w:rsidRPr="00793B56" w:rsidRDefault="006C5674" w:rsidP="006C5674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6C5674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8A0D4B" w:rsidRDefault="008A0D4B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6C5674" w:rsidRDefault="006C5674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6C5674" w:rsidRPr="00793B56" w:rsidRDefault="006C5674" w:rsidP="006C5674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l/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magania dla </w:t>
      </w: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pendriva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16 GB USB 3,0 – 10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6C5674" w:rsidRPr="00793B56" w:rsidRDefault="006C5674" w:rsidP="006C5674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6C5674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BD1E3F" w:rsidRDefault="00BD1E3F" w:rsidP="006C5674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6C5674" w:rsidRPr="00793B56" w:rsidRDefault="006C5674" w:rsidP="006C5674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magania </w:t>
      </w:r>
      <w:r w:rsidR="0005764E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dla </w:t>
      </w:r>
      <w:proofErr w:type="spellStart"/>
      <w:r w:rsidR="0005764E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pendriva</w:t>
      </w:r>
      <w:proofErr w:type="spellEnd"/>
      <w:r w:rsidR="0005764E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32 GB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USB 3,0 – </w:t>
      </w:r>
      <w:r w:rsidR="0005764E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14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6C5674" w:rsidRPr="00793B56" w:rsidRDefault="006C5674" w:rsidP="006C5674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6C5674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6C5674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5674" w:rsidRPr="00793B56" w:rsidRDefault="006C5674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6C5674" w:rsidRPr="00793B56" w:rsidRDefault="006C5674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6C5674" w:rsidRDefault="006C5674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05764E" w:rsidRPr="00793B56" w:rsidRDefault="0005764E" w:rsidP="0005764E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n/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magania dla </w:t>
      </w: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pendriva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64 GB USB 3,0 – 9</w:t>
      </w:r>
      <w:r w:rsidR="00BD1E3F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05764E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6C5674" w:rsidRDefault="006C5674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05764E" w:rsidRPr="00793B56" w:rsidRDefault="0005764E" w:rsidP="0005764E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o/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magania dla </w:t>
      </w: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pendriva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128 GB USB 3,0 – 3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05764E" w:rsidRPr="00793B56" w:rsidRDefault="0005764E" w:rsidP="0005764E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05764E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05764E" w:rsidRDefault="0005764E" w:rsidP="00BD1E3F">
      <w:pPr>
        <w:widowControl w:val="0"/>
        <w:suppressAutoHyphens w:val="0"/>
        <w:autoSpaceDE w:val="0"/>
        <w:autoSpaceDN w:val="0"/>
        <w:adjustRightInd w:val="0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05764E" w:rsidRPr="00793B56" w:rsidRDefault="0005764E" w:rsidP="0005764E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p/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głośników 2.0 typ 1 – 7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05764E" w:rsidRPr="00793B56" w:rsidRDefault="0005764E" w:rsidP="0005764E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05764E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05764E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5764E" w:rsidRPr="00793B56" w:rsidRDefault="0005764E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05764E" w:rsidRPr="00793B56" w:rsidRDefault="0005764E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05764E" w:rsidRDefault="0005764E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BD1E3F" w:rsidRDefault="00BD1E3F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q/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głośników 2,0 typ 2 – 1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BD1E3F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BD1E3F" w:rsidRDefault="00BD1E3F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r/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myszy optycznej typ 1 – 20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BD1E3F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BD1E3F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s/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myszy optycznej typ 2 – 2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BD1E3F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BD1E3F" w:rsidRDefault="00BD1E3F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t/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myszy optycznej typ 3 – 3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BD1E3F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BD1E3F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BD1E3F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u/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kabla sieciowego 2m – 20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BD1E3F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BD1E3F" w:rsidRDefault="00BD1E3F" w:rsidP="00BD1E3F">
      <w:pPr>
        <w:widowControl w:val="0"/>
        <w:suppressAutoHyphens w:val="0"/>
        <w:autoSpaceDE w:val="0"/>
        <w:autoSpaceDN w:val="0"/>
        <w:adjustRightInd w:val="0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v/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kabla sieciowego 3m – 20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BD1E3F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BD1E3F" w:rsidRDefault="00BD1E3F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BD1E3F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w/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kabla sieciowego 5m – 20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BD1E3F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BD1E3F" w:rsidRDefault="00BD1E3F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BD1E3F" w:rsidRDefault="00BD1E3F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BD1E3F" w:rsidRPr="00793B56" w:rsidRDefault="002C5EA1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x</w:t>
      </w:r>
      <w:r w:rsidR="00BD1E3F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</w:t>
      </w:r>
      <w:r w:rsidR="00BD1E3F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 w:rsidR="00BD1E3F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magania dla 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karty graficznej PCI - E</w:t>
      </w:r>
      <w:r w:rsidR="00BD1E3F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– 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2</w:t>
      </w:r>
      <w:r w:rsidR="00BD1E3F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BD1E3F" w:rsidRPr="00793B56" w:rsidRDefault="00BD1E3F" w:rsidP="00BD1E3F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BD1E3F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BD1E3F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D1E3F" w:rsidRPr="00793B56" w:rsidRDefault="00BD1E3F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BD1E3F" w:rsidRPr="00793B56" w:rsidRDefault="00BD1E3F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y/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karty sieciowej PCI - E – 5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BD1E3F" w:rsidRDefault="00BD1E3F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aa/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magania dla nagrywarki DVD-RW SATA </w:t>
      </w: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Slim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– 3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2C5EA1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bb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zasilacza komputerowego 400W– 1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cc/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dysku twardego 3,5” 2TB – 2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2C5EA1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dd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dysku twardego 2,5” 1TB – 2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ee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przewodu HDMI 1,8m – 5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2C5EA1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ff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przewodu DVI 1,8 m – 5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gg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/ Adobe </w:t>
      </w: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Acrobat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Pro (licencja </w:t>
      </w: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edu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) – 1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2C5EA1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hh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/Adobe </w:t>
      </w: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Acrobat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Pro Upgrade (licencja </w:t>
      </w: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edu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) – 1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ii/ Adobe </w:t>
      </w: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Audition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– 1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2C5EA1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jj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magania dla monitora – 1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2C5EA1">
      <w:pPr>
        <w:widowControl w:val="0"/>
        <w:suppressAutoHyphens w:val="0"/>
        <w:autoSpaceDE w:val="0"/>
        <w:autoSpaceDN w:val="0"/>
        <w:adjustRightInd w:val="0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2C5EA1" w:rsidRPr="00793B56" w:rsidRDefault="00EB0288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kk</w:t>
      </w:r>
      <w:r w:rsidR="002C5EA1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</w:t>
      </w:r>
      <w:r w:rsidR="002C5EA1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Minimalne wy</w:t>
      </w:r>
      <w:r w:rsidR="002C5EA1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magania dla </w:t>
      </w:r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skanera</w:t>
      </w:r>
      <w:r w:rsidR="002C5EA1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– 1</w:t>
      </w:r>
      <w:r w:rsidR="002C5EA1"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2C5EA1" w:rsidRPr="00793B56" w:rsidRDefault="002C5EA1" w:rsidP="002C5EA1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2C5EA1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2C5EA1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EA1" w:rsidRPr="00793B56" w:rsidRDefault="002C5EA1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2C5EA1" w:rsidRPr="00793B56" w:rsidRDefault="002C5EA1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2C5EA1" w:rsidRDefault="002C5EA1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EB0288" w:rsidRDefault="00EB0288" w:rsidP="00EB0288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EB0288" w:rsidRPr="00793B56" w:rsidRDefault="00EB0288" w:rsidP="00EB0288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  <w:proofErr w:type="spellStart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lastRenderedPageBreak/>
        <w:t>ll</w:t>
      </w:r>
      <w:proofErr w:type="spellEnd"/>
      <w:r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>/ Oprogramowanie Microsoft Office 2010 – 14</w:t>
      </w:r>
      <w:r w:rsidRPr="00793B56">
        <w:rPr>
          <w:rFonts w:ascii="Arial" w:eastAsiaTheme="minorEastAsia" w:hAnsi="Arial" w:cs="Arial"/>
          <w:b/>
          <w:bCs/>
          <w:sz w:val="20"/>
          <w:szCs w:val="20"/>
          <w:lang w:eastAsia="pl-PL"/>
        </w:rPr>
        <w:t xml:space="preserve"> szt.</w:t>
      </w:r>
    </w:p>
    <w:p w:rsidR="00EB0288" w:rsidRPr="00793B56" w:rsidRDefault="00EB0288" w:rsidP="00EB0288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tbl>
      <w:tblPr>
        <w:tblW w:w="12049" w:type="dxa"/>
        <w:tblInd w:w="355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1417"/>
        <w:gridCol w:w="10065"/>
      </w:tblGrid>
      <w:tr w:rsidR="00EB0288" w:rsidRPr="00793B56" w:rsidTr="00360726">
        <w:trPr>
          <w:trHeight w:val="61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Nazwa komponentu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Parametry i właściwości oferowanego urządzenia</w:t>
            </w:r>
          </w:p>
        </w:tc>
      </w:tr>
      <w:tr w:rsidR="00EB0288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i/>
                <w:iCs/>
                <w:sz w:val="20"/>
                <w:szCs w:val="20"/>
                <w:lang w:eastAsia="pl-PL"/>
              </w:rPr>
              <w:t>4</w:t>
            </w:r>
          </w:p>
        </w:tc>
      </w:tr>
      <w:tr w:rsidR="00EB0288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Producent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EB0288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Model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EB0288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p/n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val="en-US" w:eastAsia="pl-PL"/>
              </w:rPr>
            </w:pPr>
          </w:p>
        </w:tc>
      </w:tr>
      <w:tr w:rsidR="00EB0288" w:rsidRPr="00793B56" w:rsidTr="00360726">
        <w:trPr>
          <w:trHeight w:val="28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  <w:r w:rsidRPr="00793B56"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0288" w:rsidRPr="00793B56" w:rsidRDefault="00EB0288" w:rsidP="00360726">
            <w:pPr>
              <w:keepNext/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10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B0288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B0288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B0288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B0288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B0288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  <w:p w:rsidR="00EB0288" w:rsidRPr="00793B56" w:rsidRDefault="00EB0288" w:rsidP="00360726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rFonts w:ascii="Arial" w:eastAsiaTheme="minorEastAsia" w:hAnsi="Arial" w:cs="Arial"/>
                <w:sz w:val="20"/>
                <w:szCs w:val="20"/>
                <w:lang w:eastAsia="pl-PL"/>
              </w:rPr>
            </w:pPr>
          </w:p>
        </w:tc>
      </w:tr>
    </w:tbl>
    <w:p w:rsidR="00EB0288" w:rsidRDefault="00EB0288" w:rsidP="00EB0288">
      <w:pPr>
        <w:widowControl w:val="0"/>
        <w:suppressAutoHyphens w:val="0"/>
        <w:autoSpaceDE w:val="0"/>
        <w:autoSpaceDN w:val="0"/>
        <w:adjustRightInd w:val="0"/>
        <w:rPr>
          <w:rFonts w:asciiTheme="minorHAnsi" w:eastAsiaTheme="minorEastAsia" w:hAnsiTheme="minorHAnsi" w:cs="Arial"/>
          <w:b/>
          <w:bCs/>
          <w:u w:val="single"/>
          <w:lang w:eastAsia="pl-PL"/>
        </w:rPr>
      </w:pPr>
    </w:p>
    <w:p w:rsidR="007573DB" w:rsidRPr="00F836C6" w:rsidRDefault="007573DB" w:rsidP="00753E10">
      <w:pPr>
        <w:widowControl w:val="0"/>
        <w:suppressAutoHyphens w:val="0"/>
        <w:autoSpaceDE w:val="0"/>
        <w:autoSpaceDN w:val="0"/>
        <w:adjustRightInd w:val="0"/>
        <w:ind w:left="-709"/>
        <w:rPr>
          <w:rFonts w:asciiTheme="minorHAnsi" w:eastAsiaTheme="minorEastAsia" w:hAnsiTheme="minorHAnsi" w:cs="Arial"/>
          <w:sz w:val="20"/>
          <w:szCs w:val="20"/>
          <w:lang w:eastAsia="pl-PL"/>
        </w:rPr>
      </w:pPr>
      <w:r w:rsidRPr="00F836C6">
        <w:rPr>
          <w:rFonts w:asciiTheme="minorHAnsi" w:eastAsiaTheme="minorEastAsia" w:hAnsiTheme="minorHAnsi" w:cs="Arial"/>
          <w:b/>
          <w:bCs/>
          <w:u w:val="single"/>
          <w:lang w:eastAsia="pl-PL"/>
        </w:rPr>
        <w:t>UWAGA</w:t>
      </w:r>
      <w:r w:rsidRPr="00F836C6"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  <w:t xml:space="preserve"> !!! </w:t>
      </w:r>
      <w:r w:rsidRPr="00F836C6">
        <w:rPr>
          <w:rFonts w:asciiTheme="minorHAnsi" w:eastAsiaTheme="minorEastAsia" w:hAnsiTheme="minorHAnsi" w:cs="Arial"/>
          <w:sz w:val="20"/>
          <w:szCs w:val="20"/>
          <w:lang w:eastAsia="pl-PL"/>
        </w:rPr>
        <w:t>Zasady wypełniania Specyfikacji technicznej oferowanego produktu :</w:t>
      </w:r>
    </w:p>
    <w:p w:rsidR="007573DB" w:rsidRPr="00F836C6" w:rsidRDefault="007573DB" w:rsidP="00753E10">
      <w:pPr>
        <w:widowControl w:val="0"/>
        <w:suppressAutoHyphens w:val="0"/>
        <w:autoSpaceDE w:val="0"/>
        <w:autoSpaceDN w:val="0"/>
        <w:adjustRightInd w:val="0"/>
        <w:ind w:left="-709" w:firstLine="709"/>
        <w:rPr>
          <w:rFonts w:asciiTheme="minorHAnsi" w:eastAsiaTheme="minorEastAsia" w:hAnsiTheme="minorHAnsi" w:cs="Arial"/>
          <w:sz w:val="20"/>
          <w:szCs w:val="20"/>
          <w:lang w:eastAsia="pl-PL"/>
        </w:rPr>
      </w:pPr>
      <w:r w:rsidRPr="00F836C6">
        <w:rPr>
          <w:rFonts w:asciiTheme="minorHAnsi" w:eastAsiaTheme="minorEastAsia" w:hAnsiTheme="minorHAnsi" w:cs="Arial"/>
          <w:sz w:val="20"/>
          <w:szCs w:val="20"/>
          <w:lang w:eastAsia="pl-PL"/>
        </w:rPr>
        <w:t>* - niepotrzebne skreślić .</w:t>
      </w:r>
    </w:p>
    <w:p w:rsidR="007573DB" w:rsidRPr="00F836C6" w:rsidRDefault="007573DB" w:rsidP="00753E10">
      <w:pPr>
        <w:widowControl w:val="0"/>
        <w:suppressAutoHyphens w:val="0"/>
        <w:autoSpaceDE w:val="0"/>
        <w:autoSpaceDN w:val="0"/>
        <w:adjustRightInd w:val="0"/>
        <w:ind w:left="-709"/>
        <w:jc w:val="both"/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</w:pPr>
      <w:r w:rsidRPr="00F836C6">
        <w:rPr>
          <w:rFonts w:asciiTheme="minorHAnsi" w:eastAsiaTheme="minorEastAsia" w:hAnsiTheme="minorHAnsi" w:cs="Arial"/>
          <w:sz w:val="20"/>
          <w:szCs w:val="20"/>
          <w:lang w:eastAsia="pl-PL"/>
        </w:rPr>
        <w:t xml:space="preserve">Specyfikację techniczna oferowanego produktu należy wypełnić poprzez </w:t>
      </w:r>
      <w:r w:rsidRPr="00F836C6"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  <w:t xml:space="preserve">dokładne określenie jego właściwości i parametrów </w:t>
      </w:r>
      <w:r w:rsidRPr="00F836C6">
        <w:rPr>
          <w:rFonts w:asciiTheme="minorHAnsi" w:eastAsiaTheme="minorEastAsia" w:hAnsiTheme="minorHAnsi" w:cs="Arial"/>
          <w:sz w:val="20"/>
          <w:szCs w:val="20"/>
          <w:lang w:eastAsia="pl-PL"/>
        </w:rPr>
        <w:t xml:space="preserve">/muszą one odpowiadać co najmniej minimalnym parametrom wskazanym przez Zamawiającego/ </w:t>
      </w:r>
      <w:r w:rsidRPr="00F836C6"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  <w:t>wpisując w k</w:t>
      </w:r>
      <w:r w:rsidR="00462D23" w:rsidRPr="00F836C6"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  <w:t>ażdej pozycji odpowiednio nazwę</w:t>
      </w:r>
      <w:r w:rsidRPr="00F836C6"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  <w:t>, określoną wartość liczbową</w:t>
      </w:r>
      <w:r w:rsidRPr="00F836C6">
        <w:rPr>
          <w:rFonts w:asciiTheme="minorHAnsi" w:eastAsiaTheme="minorEastAsia" w:hAnsiTheme="minorHAnsi" w:cs="Arial"/>
          <w:sz w:val="20"/>
          <w:szCs w:val="20"/>
          <w:lang w:eastAsia="pl-PL"/>
        </w:rPr>
        <w:t xml:space="preserve"> /w zależności</w:t>
      </w:r>
      <w:r w:rsidRPr="00F836C6"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  <w:t xml:space="preserve"> </w:t>
      </w:r>
      <w:r w:rsidRPr="00F836C6">
        <w:rPr>
          <w:rFonts w:asciiTheme="minorHAnsi" w:eastAsiaTheme="minorEastAsia" w:hAnsiTheme="minorHAnsi" w:cs="Arial"/>
          <w:sz w:val="20"/>
          <w:szCs w:val="20"/>
          <w:lang w:eastAsia="pl-PL"/>
        </w:rPr>
        <w:t>od wymagań Zamawiającego/</w:t>
      </w:r>
      <w:r w:rsidRPr="00F836C6"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  <w:t xml:space="preserve"> lub skreślając wyraz „Nie” /</w:t>
      </w:r>
      <w:r w:rsidRPr="00F836C6">
        <w:rPr>
          <w:rFonts w:asciiTheme="minorHAnsi" w:eastAsiaTheme="minorEastAsia" w:hAnsiTheme="minorHAnsi" w:cs="Arial"/>
          <w:sz w:val="20"/>
          <w:szCs w:val="20"/>
          <w:lang w:eastAsia="pl-PL"/>
        </w:rPr>
        <w:t>jeśli istotnie oferowany produkt spełnia oczekiwania zamawiającego/.</w:t>
      </w:r>
      <w:r w:rsidRPr="00F836C6"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  <w:t xml:space="preserve"> Wykonawca może zaoferować produkt o lepszych właściwościach, parametrach i cechach od określonych przez Zamawiającego /</w:t>
      </w:r>
      <w:r w:rsidRPr="00F836C6">
        <w:rPr>
          <w:rFonts w:asciiTheme="minorHAnsi" w:eastAsiaTheme="minorEastAsia" w:hAnsiTheme="minorHAnsi" w:cs="Arial"/>
          <w:sz w:val="20"/>
          <w:szCs w:val="20"/>
          <w:lang w:eastAsia="pl-PL"/>
        </w:rPr>
        <w:t>proszę wyraźnie oznaczyć parametry oferowanego produktu/</w:t>
      </w:r>
      <w:r w:rsidRPr="00F836C6"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  <w:t xml:space="preserve">. </w:t>
      </w:r>
    </w:p>
    <w:p w:rsidR="007573DB" w:rsidRPr="00F836C6" w:rsidRDefault="007573DB" w:rsidP="00753E10">
      <w:pPr>
        <w:widowControl w:val="0"/>
        <w:suppressAutoHyphens w:val="0"/>
        <w:autoSpaceDE w:val="0"/>
        <w:autoSpaceDN w:val="0"/>
        <w:adjustRightInd w:val="0"/>
        <w:ind w:left="-709"/>
        <w:jc w:val="both"/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</w:pPr>
      <w:r w:rsidRPr="00F836C6">
        <w:rPr>
          <w:rFonts w:asciiTheme="minorHAnsi" w:eastAsiaTheme="minorEastAsia" w:hAnsiTheme="minorHAnsi" w:cs="Arial"/>
          <w:b/>
          <w:bCs/>
          <w:u w:val="single"/>
          <w:lang w:eastAsia="pl-PL"/>
        </w:rPr>
        <w:t>Nie wypełnienie choćby tylko jednej pozycji Specyfikacji technicznej skutkować będzie odrzuceniem oferty</w:t>
      </w:r>
      <w:r w:rsidRPr="00F836C6"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  <w:t xml:space="preserve">. </w:t>
      </w:r>
    </w:p>
    <w:p w:rsidR="007573DB" w:rsidRPr="00F836C6" w:rsidRDefault="007573DB" w:rsidP="00753E10">
      <w:pPr>
        <w:widowControl w:val="0"/>
        <w:suppressAutoHyphens w:val="0"/>
        <w:autoSpaceDE w:val="0"/>
        <w:autoSpaceDN w:val="0"/>
        <w:adjustRightInd w:val="0"/>
        <w:ind w:hanging="709"/>
        <w:jc w:val="both"/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</w:pPr>
      <w:r w:rsidRPr="00F836C6">
        <w:rPr>
          <w:rFonts w:asciiTheme="minorHAnsi" w:eastAsiaTheme="minorEastAsia" w:hAnsiTheme="minorHAnsi" w:cs="Arial"/>
          <w:b/>
          <w:bCs/>
          <w:sz w:val="20"/>
          <w:szCs w:val="20"/>
          <w:u w:val="single"/>
          <w:lang w:eastAsia="pl-PL"/>
        </w:rPr>
        <w:t>Każda strona Specyfikacji technicznej musi być podpisana przez uprawnionego przedstawiciela Wykonawcy</w:t>
      </w:r>
      <w:r w:rsidRPr="00F836C6">
        <w:rPr>
          <w:rFonts w:asciiTheme="minorHAnsi" w:eastAsiaTheme="minorEastAsia" w:hAnsiTheme="minorHAnsi" w:cs="Arial"/>
          <w:b/>
          <w:bCs/>
          <w:sz w:val="20"/>
          <w:szCs w:val="20"/>
          <w:lang w:eastAsia="pl-PL"/>
        </w:rPr>
        <w:t>.</w:t>
      </w:r>
    </w:p>
    <w:p w:rsidR="007573DB" w:rsidRPr="007573DB" w:rsidRDefault="007573DB" w:rsidP="007573DB">
      <w:pPr>
        <w:widowControl w:val="0"/>
        <w:suppressAutoHyphens w:val="0"/>
        <w:autoSpaceDE w:val="0"/>
        <w:autoSpaceDN w:val="0"/>
        <w:adjustRightInd w:val="0"/>
        <w:jc w:val="both"/>
        <w:rPr>
          <w:rFonts w:ascii="Arial" w:eastAsiaTheme="minorEastAsia" w:hAnsi="Arial" w:cs="Arial"/>
          <w:b/>
          <w:bCs/>
          <w:sz w:val="20"/>
          <w:szCs w:val="20"/>
          <w:lang w:eastAsia="pl-PL"/>
        </w:rPr>
      </w:pPr>
    </w:p>
    <w:p w:rsidR="007573DB" w:rsidRPr="007573DB" w:rsidRDefault="007573DB" w:rsidP="007573DB">
      <w:pPr>
        <w:widowControl w:val="0"/>
        <w:suppressAutoHyphens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20"/>
          <w:szCs w:val="20"/>
          <w:lang w:eastAsia="pl-PL"/>
        </w:rPr>
      </w:pPr>
    </w:p>
    <w:p w:rsidR="007573DB" w:rsidRPr="007573DB" w:rsidRDefault="007573DB" w:rsidP="007573DB">
      <w:pPr>
        <w:widowControl w:val="0"/>
        <w:suppressAutoHyphens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20"/>
          <w:szCs w:val="20"/>
          <w:lang w:eastAsia="pl-PL"/>
        </w:rPr>
      </w:pPr>
    </w:p>
    <w:p w:rsidR="005F7EB9" w:rsidRPr="00EB0288" w:rsidRDefault="007573DB" w:rsidP="00EB0288">
      <w:pPr>
        <w:widowControl w:val="0"/>
        <w:suppressAutoHyphens w:val="0"/>
        <w:autoSpaceDE w:val="0"/>
        <w:autoSpaceDN w:val="0"/>
        <w:adjustRightInd w:val="0"/>
        <w:rPr>
          <w:rFonts w:asciiTheme="minorHAnsi" w:eastAsiaTheme="minorEastAsia" w:hAnsiTheme="minorHAnsi"/>
          <w:lang w:eastAsia="pl-PL"/>
        </w:rPr>
      </w:pPr>
      <w:r w:rsidRPr="00EB0288">
        <w:rPr>
          <w:rFonts w:asciiTheme="minorHAnsi" w:eastAsiaTheme="minorEastAsia" w:hAnsiTheme="minorHAnsi" w:cs="Arial"/>
          <w:sz w:val="22"/>
          <w:szCs w:val="22"/>
          <w:lang w:eastAsia="pl-PL"/>
        </w:rPr>
        <w:t>………………………., dn. ………………….  r.</w:t>
      </w:r>
    </w:p>
    <w:p w:rsidR="007573DB" w:rsidRPr="00EB0288" w:rsidRDefault="005F7EB9" w:rsidP="007573DB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ind w:right="360"/>
        <w:rPr>
          <w:rFonts w:asciiTheme="minorHAnsi" w:eastAsiaTheme="minorEastAsia" w:hAnsiTheme="minorHAnsi" w:cs="Arial"/>
          <w:b/>
          <w:bCs/>
          <w:i/>
          <w:iCs/>
          <w:sz w:val="22"/>
          <w:szCs w:val="22"/>
          <w:lang w:eastAsia="pl-PL"/>
        </w:rPr>
      </w:pPr>
      <w:r>
        <w:rPr>
          <w:rFonts w:ascii="Arial" w:eastAsiaTheme="minorEastAsia" w:hAnsi="Arial" w:cs="Arial"/>
          <w:b/>
          <w:bCs/>
          <w:i/>
          <w:iCs/>
          <w:sz w:val="22"/>
          <w:szCs w:val="22"/>
          <w:lang w:eastAsia="pl-PL"/>
        </w:rPr>
        <w:tab/>
      </w:r>
      <w:r w:rsidR="007573DB" w:rsidRPr="00EB0288">
        <w:rPr>
          <w:rFonts w:asciiTheme="minorHAnsi" w:eastAsiaTheme="minorEastAsia" w:hAnsiTheme="minorHAnsi" w:cs="Arial"/>
          <w:b/>
          <w:bCs/>
          <w:i/>
          <w:iCs/>
          <w:sz w:val="22"/>
          <w:szCs w:val="22"/>
          <w:lang w:eastAsia="pl-PL"/>
        </w:rPr>
        <w:t>........................................</w:t>
      </w:r>
    </w:p>
    <w:p w:rsidR="00753E10" w:rsidRPr="00EB0288" w:rsidRDefault="00753E10" w:rsidP="00753E10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Theme="minorHAnsi" w:eastAsiaTheme="minorEastAsia" w:hAnsiTheme="minorHAnsi"/>
          <w:sz w:val="22"/>
          <w:szCs w:val="22"/>
          <w:lang w:eastAsia="pl-PL"/>
        </w:rPr>
      </w:pPr>
      <w:r w:rsidRPr="00EB0288">
        <w:rPr>
          <w:rFonts w:asciiTheme="minorHAnsi" w:eastAsiaTheme="minorEastAsia" w:hAnsiTheme="minorHAnsi"/>
          <w:sz w:val="22"/>
          <w:szCs w:val="22"/>
          <w:lang w:eastAsia="pl-PL"/>
        </w:rPr>
        <w:tab/>
        <w:t xml:space="preserve">podpis Wykonawcy </w:t>
      </w:r>
    </w:p>
    <w:p w:rsidR="00753E10" w:rsidRPr="00EB0288" w:rsidRDefault="008D6B47" w:rsidP="00EB0288">
      <w:pPr>
        <w:widowControl w:val="0"/>
        <w:tabs>
          <w:tab w:val="center" w:pos="12060"/>
        </w:tabs>
        <w:suppressAutoHyphens w:val="0"/>
        <w:autoSpaceDE w:val="0"/>
        <w:autoSpaceDN w:val="0"/>
        <w:adjustRightInd w:val="0"/>
        <w:rPr>
          <w:rFonts w:asciiTheme="minorHAnsi" w:eastAsiaTheme="minorEastAsia" w:hAnsiTheme="minorHAnsi"/>
          <w:sz w:val="22"/>
          <w:szCs w:val="22"/>
          <w:lang w:eastAsia="pl-PL"/>
        </w:rPr>
      </w:pPr>
      <w:r w:rsidRPr="00EB0288">
        <w:rPr>
          <w:rFonts w:asciiTheme="minorHAnsi" w:eastAsia="Calibri" w:hAnsiTheme="minorHAnsi"/>
          <w:sz w:val="22"/>
          <w:szCs w:val="22"/>
          <w:lang w:eastAsia="en-US"/>
        </w:rPr>
        <w:t>Potwierdzamy powyższe informacje jako zgodne z zapisami SWIZ i stanem faktycznym</w:t>
      </w:r>
      <w:r w:rsidRPr="00EB0288">
        <w:rPr>
          <w:rFonts w:asciiTheme="minorHAnsi" w:eastAsia="Calibri" w:hAnsiTheme="minorHAnsi"/>
          <w:sz w:val="22"/>
          <w:szCs w:val="22"/>
          <w:lang w:eastAsia="en-US"/>
        </w:rPr>
        <w:br/>
      </w:r>
      <w:r w:rsidRPr="00B82BB2">
        <w:rPr>
          <w:rFonts w:asciiTheme="minorHAnsi" w:eastAsia="Calibri" w:hAnsiTheme="minorHAnsi"/>
          <w:sz w:val="22"/>
          <w:szCs w:val="22"/>
          <w:lang w:eastAsia="en-US"/>
        </w:rPr>
        <w:tab/>
      </w:r>
    </w:p>
    <w:p w:rsidR="009C3727" w:rsidRPr="009C3727" w:rsidRDefault="009C3727" w:rsidP="00401419">
      <w:pPr>
        <w:pStyle w:val="Tekstpodstawowy"/>
        <w:spacing w:line="360" w:lineRule="auto"/>
        <w:rPr>
          <w:rFonts w:asciiTheme="minorHAnsi" w:hAnsiTheme="minorHAnsi"/>
          <w:i/>
          <w:iCs/>
          <w:sz w:val="20"/>
          <w:szCs w:val="24"/>
        </w:rPr>
        <w:sectPr w:rsidR="009C3727" w:rsidRPr="009C3727" w:rsidSect="00753E10">
          <w:pgSz w:w="16838" w:h="11906" w:orient="landscape"/>
          <w:pgMar w:top="567" w:right="709" w:bottom="993" w:left="1559" w:header="709" w:footer="709" w:gutter="0"/>
          <w:cols w:space="708"/>
          <w:docGrid w:linePitch="360"/>
        </w:sectPr>
      </w:pPr>
    </w:p>
    <w:p w:rsidR="00E3359A" w:rsidRPr="00033339" w:rsidRDefault="00E3359A" w:rsidP="00033339">
      <w:pPr>
        <w:rPr>
          <w:rFonts w:asciiTheme="minorHAnsi" w:hAnsiTheme="minorHAnsi" w:cs="Arial"/>
          <w:lang w:eastAsia="pl-PL"/>
        </w:rPr>
      </w:pPr>
      <w:r w:rsidRPr="00E3359A">
        <w:rPr>
          <w:rFonts w:ascii="Arial" w:hAnsi="Arial" w:cs="Arial"/>
          <w:lang w:eastAsia="pl-PL"/>
        </w:rPr>
        <w:lastRenderedPageBreak/>
        <w:t>/</w:t>
      </w:r>
      <w:r w:rsidR="00033339">
        <w:rPr>
          <w:rFonts w:asciiTheme="minorHAnsi" w:hAnsiTheme="minorHAnsi" w:cs="Arial"/>
          <w:lang w:eastAsia="pl-PL"/>
        </w:rPr>
        <w:t>pieczęć Wykonawcy/</w:t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033339">
        <w:rPr>
          <w:rFonts w:asciiTheme="minorHAnsi" w:hAnsiTheme="minorHAnsi" w:cs="Arial"/>
          <w:lang w:eastAsia="pl-PL"/>
        </w:rPr>
        <w:tab/>
      </w:r>
      <w:r w:rsidR="00223B11" w:rsidRPr="00223B11">
        <w:rPr>
          <w:rFonts w:asciiTheme="minorHAnsi" w:hAnsiTheme="minorHAnsi" w:cs="Arial"/>
          <w:i/>
          <w:lang w:eastAsia="pl-PL"/>
        </w:rPr>
        <w:tab/>
        <w:t>ZAŁĄCZNIK NR 5</w:t>
      </w:r>
      <w:r w:rsidRPr="00223B11">
        <w:rPr>
          <w:rFonts w:asciiTheme="minorHAnsi" w:hAnsiTheme="minorHAnsi" w:cs="Arial"/>
          <w:i/>
          <w:lang w:eastAsia="pl-PL"/>
        </w:rPr>
        <w:t xml:space="preserve"> DO SIWZ</w:t>
      </w:r>
    </w:p>
    <w:p w:rsidR="00F61B94" w:rsidRDefault="00F61B94" w:rsidP="00401419">
      <w:pPr>
        <w:suppressAutoHyphens w:val="0"/>
        <w:jc w:val="center"/>
        <w:rPr>
          <w:rFonts w:asciiTheme="minorHAnsi" w:hAnsiTheme="minorHAnsi" w:cs="Arial"/>
          <w:b/>
          <w:sz w:val="28"/>
          <w:szCs w:val="28"/>
          <w:lang w:eastAsia="pl-PL"/>
        </w:rPr>
      </w:pPr>
    </w:p>
    <w:p w:rsidR="00B66232" w:rsidRDefault="00890486" w:rsidP="00401419">
      <w:pPr>
        <w:suppressAutoHyphens w:val="0"/>
        <w:jc w:val="center"/>
        <w:rPr>
          <w:rFonts w:asciiTheme="minorHAnsi" w:hAnsiTheme="minorHAnsi" w:cs="Arial"/>
          <w:b/>
          <w:sz w:val="28"/>
          <w:szCs w:val="28"/>
          <w:lang w:eastAsia="pl-PL"/>
        </w:rPr>
      </w:pPr>
      <w:r>
        <w:rPr>
          <w:rFonts w:asciiTheme="minorHAnsi" w:hAnsiTheme="minorHAnsi" w:cs="Arial"/>
          <w:b/>
          <w:sz w:val="28"/>
          <w:szCs w:val="28"/>
          <w:lang w:eastAsia="pl-PL"/>
        </w:rPr>
        <w:t>FORMULARZ CENOWY</w:t>
      </w:r>
    </w:p>
    <w:p w:rsidR="00F61B94" w:rsidRPr="00D753E7" w:rsidRDefault="00890486" w:rsidP="00D753E7">
      <w:pPr>
        <w:suppressAutoHyphens w:val="0"/>
        <w:jc w:val="center"/>
        <w:rPr>
          <w:rFonts w:ascii="Arial" w:hAnsi="Arial"/>
          <w:lang w:val="cs-CZ" w:eastAsia="en-US"/>
        </w:rPr>
      </w:pPr>
      <w:r>
        <w:rPr>
          <w:rFonts w:asciiTheme="minorHAnsi" w:hAnsiTheme="minorHAnsi" w:cs="Arial"/>
          <w:b/>
          <w:sz w:val="28"/>
          <w:szCs w:val="28"/>
          <w:lang w:eastAsia="pl-PL"/>
        </w:rPr>
        <w:t xml:space="preserve">  </w:t>
      </w:r>
      <w:r w:rsidR="00E3359A" w:rsidRPr="00E3359A">
        <w:rPr>
          <w:rFonts w:ascii="Arial" w:hAnsi="Arial"/>
          <w:lang w:val="cs-CZ" w:eastAsia="en-US"/>
        </w:rPr>
        <w:tab/>
      </w:r>
    </w:p>
    <w:tbl>
      <w:tblPr>
        <w:tblW w:w="1587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970"/>
        <w:gridCol w:w="3686"/>
        <w:gridCol w:w="1417"/>
        <w:gridCol w:w="851"/>
        <w:gridCol w:w="1275"/>
        <w:gridCol w:w="1276"/>
        <w:gridCol w:w="1276"/>
        <w:gridCol w:w="1559"/>
      </w:tblGrid>
      <w:tr w:rsidR="00E3359A" w:rsidRPr="00E3359A" w:rsidTr="00C22B50">
        <w:tc>
          <w:tcPr>
            <w:tcW w:w="567" w:type="dxa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>Lp.</w:t>
            </w:r>
          </w:p>
        </w:tc>
        <w:tc>
          <w:tcPr>
            <w:tcW w:w="3970" w:type="dxa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2"/>
                <w:szCs w:val="22"/>
                <w:lang w:eastAsia="pl-PL"/>
              </w:rPr>
            </w:pPr>
          </w:p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>Przedmiot zamówienia</w:t>
            </w:r>
          </w:p>
        </w:tc>
        <w:tc>
          <w:tcPr>
            <w:tcW w:w="3686" w:type="dxa"/>
            <w:vAlign w:val="center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>Nazwa producenta i model</w:t>
            </w:r>
          </w:p>
        </w:tc>
        <w:tc>
          <w:tcPr>
            <w:tcW w:w="1417" w:type="dxa"/>
            <w:vAlign w:val="center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>Cena jednostkowa  netto  /w zł/</w:t>
            </w:r>
          </w:p>
        </w:tc>
        <w:tc>
          <w:tcPr>
            <w:tcW w:w="851" w:type="dxa"/>
            <w:vAlign w:val="center"/>
          </w:tcPr>
          <w:p w:rsidR="00E3359A" w:rsidRPr="00033339" w:rsidRDefault="00E3359A" w:rsidP="00E3359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Theme="minorHAnsi" w:hAnsiTheme="minorHAnsi"/>
                <w:b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>Ilość</w:t>
            </w:r>
          </w:p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sz w:val="22"/>
                <w:szCs w:val="22"/>
                <w:lang w:eastAsia="pl-PL"/>
              </w:rPr>
            </w:pPr>
          </w:p>
        </w:tc>
        <w:tc>
          <w:tcPr>
            <w:tcW w:w="1275" w:type="dxa"/>
            <w:vAlign w:val="center"/>
          </w:tcPr>
          <w:p w:rsidR="00E3359A" w:rsidRPr="00033339" w:rsidRDefault="00E3359A" w:rsidP="00E3359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Theme="minorHAnsi" w:hAnsiTheme="minorHAnsi"/>
                <w:b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>Wartość</w:t>
            </w:r>
          </w:p>
          <w:p w:rsidR="00E3359A" w:rsidRPr="00033339" w:rsidRDefault="00E3359A" w:rsidP="00E3359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Theme="minorHAnsi" w:hAnsiTheme="minorHAnsi"/>
                <w:b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>netto</w:t>
            </w:r>
          </w:p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>/w zł/</w:t>
            </w:r>
          </w:p>
        </w:tc>
        <w:tc>
          <w:tcPr>
            <w:tcW w:w="1276" w:type="dxa"/>
            <w:vAlign w:val="center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 xml:space="preserve">Stawka  VAT                  </w:t>
            </w: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br/>
              <w:t xml:space="preserve">  /…. %/</w:t>
            </w:r>
          </w:p>
        </w:tc>
        <w:tc>
          <w:tcPr>
            <w:tcW w:w="1276" w:type="dxa"/>
            <w:vAlign w:val="center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 xml:space="preserve">Kwota VAT                  </w:t>
            </w: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br/>
              <w:t xml:space="preserve">  /w zł/</w:t>
            </w:r>
          </w:p>
        </w:tc>
        <w:tc>
          <w:tcPr>
            <w:tcW w:w="1559" w:type="dxa"/>
            <w:vAlign w:val="center"/>
          </w:tcPr>
          <w:p w:rsidR="00E3359A" w:rsidRPr="00033339" w:rsidRDefault="00E3359A" w:rsidP="00E3359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Theme="minorHAnsi" w:hAnsiTheme="minorHAnsi"/>
                <w:b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>Wartość</w:t>
            </w:r>
          </w:p>
          <w:p w:rsidR="00E3359A" w:rsidRPr="00033339" w:rsidRDefault="00E3359A" w:rsidP="00E3359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Theme="minorHAnsi" w:hAnsiTheme="minorHAnsi"/>
                <w:b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>brutto</w:t>
            </w:r>
          </w:p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sz w:val="22"/>
                <w:szCs w:val="22"/>
                <w:lang w:eastAsia="pl-PL"/>
              </w:rPr>
              <w:t>/w zł/</w:t>
            </w:r>
          </w:p>
        </w:tc>
      </w:tr>
      <w:tr w:rsidR="00E3359A" w:rsidRPr="00E3359A" w:rsidTr="00C22B50">
        <w:tc>
          <w:tcPr>
            <w:tcW w:w="567" w:type="dxa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  <w:t>1.</w:t>
            </w:r>
          </w:p>
        </w:tc>
        <w:tc>
          <w:tcPr>
            <w:tcW w:w="3970" w:type="dxa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  <w:t>2.</w:t>
            </w:r>
          </w:p>
        </w:tc>
        <w:tc>
          <w:tcPr>
            <w:tcW w:w="3686" w:type="dxa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  <w:t>3.</w:t>
            </w:r>
          </w:p>
        </w:tc>
        <w:tc>
          <w:tcPr>
            <w:tcW w:w="1417" w:type="dxa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  <w:t>4.</w:t>
            </w:r>
          </w:p>
        </w:tc>
        <w:tc>
          <w:tcPr>
            <w:tcW w:w="851" w:type="dxa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  <w:t>5.</w:t>
            </w:r>
          </w:p>
        </w:tc>
        <w:tc>
          <w:tcPr>
            <w:tcW w:w="1275" w:type="dxa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  <w:t>6.=4x5</w:t>
            </w:r>
          </w:p>
        </w:tc>
        <w:tc>
          <w:tcPr>
            <w:tcW w:w="1276" w:type="dxa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  <w:t>7.</w:t>
            </w:r>
          </w:p>
        </w:tc>
        <w:tc>
          <w:tcPr>
            <w:tcW w:w="1276" w:type="dxa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  <w:t>8.</w:t>
            </w:r>
          </w:p>
        </w:tc>
        <w:tc>
          <w:tcPr>
            <w:tcW w:w="1559" w:type="dxa"/>
          </w:tcPr>
          <w:p w:rsidR="00E3359A" w:rsidRPr="00033339" w:rsidRDefault="00E3359A" w:rsidP="00E3359A">
            <w:pPr>
              <w:suppressAutoHyphens w:val="0"/>
              <w:jc w:val="center"/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</w:pPr>
            <w:r w:rsidRPr="00033339">
              <w:rPr>
                <w:rFonts w:asciiTheme="minorHAnsi" w:hAnsiTheme="minorHAnsi"/>
                <w:b/>
                <w:color w:val="548DD4"/>
                <w:sz w:val="22"/>
                <w:szCs w:val="22"/>
                <w:lang w:eastAsia="pl-PL"/>
              </w:rPr>
              <w:t>9.=6+8</w:t>
            </w:r>
          </w:p>
        </w:tc>
      </w:tr>
      <w:tr w:rsidR="00496791" w:rsidRPr="00E3359A" w:rsidTr="00C22B50">
        <w:trPr>
          <w:trHeight w:val="466"/>
        </w:trPr>
        <w:tc>
          <w:tcPr>
            <w:tcW w:w="567" w:type="dxa"/>
            <w:vAlign w:val="center"/>
          </w:tcPr>
          <w:p w:rsidR="00496791" w:rsidRPr="00890486" w:rsidRDefault="00496791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 w:rsidRPr="00890486"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70" w:type="dxa"/>
          </w:tcPr>
          <w:p w:rsidR="00B66232" w:rsidRDefault="00B66232" w:rsidP="00B66232">
            <w:pPr>
              <w:rPr>
                <w:rFonts w:asciiTheme="minorHAnsi" w:hAnsiTheme="minorHAnsi"/>
                <w:bCs/>
              </w:rPr>
            </w:pPr>
          </w:p>
          <w:p w:rsidR="00496791" w:rsidRDefault="00D753E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komputer stacjonarny</w:t>
            </w:r>
            <w:r w:rsidR="00496791" w:rsidRPr="0007486A">
              <w:rPr>
                <w:rFonts w:asciiTheme="minorHAnsi" w:hAnsiTheme="minorHAnsi"/>
                <w:bCs/>
              </w:rPr>
              <w:t xml:space="preserve">, </w:t>
            </w:r>
          </w:p>
          <w:p w:rsidR="00401419" w:rsidRPr="0007486A" w:rsidRDefault="00401419" w:rsidP="00B66232">
            <w:pPr>
              <w:rPr>
                <w:bCs/>
              </w:rPr>
            </w:pPr>
          </w:p>
        </w:tc>
        <w:tc>
          <w:tcPr>
            <w:tcW w:w="3686" w:type="dxa"/>
          </w:tcPr>
          <w:p w:rsidR="00496791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496791" w:rsidRPr="00B66232" w:rsidRDefault="00D753E7" w:rsidP="00B66232">
            <w:pPr>
              <w:suppressAutoHyphens w:val="0"/>
              <w:jc w:val="center"/>
              <w:rPr>
                <w:rFonts w:asciiTheme="minorHAnsi" w:hAnsiTheme="minorHAnsi"/>
                <w:lang w:eastAsia="pl-PL"/>
              </w:rPr>
            </w:pPr>
            <w:r>
              <w:rPr>
                <w:rFonts w:asciiTheme="minorHAnsi" w:hAnsiTheme="minorHAnsi"/>
                <w:lang w:eastAsia="pl-PL"/>
              </w:rPr>
              <w:t>1</w:t>
            </w:r>
            <w:r w:rsidR="002B0666">
              <w:rPr>
                <w:rFonts w:asciiTheme="minorHAnsi" w:hAnsiTheme="minorHAnsi"/>
                <w:lang w:eastAsia="pl-PL"/>
              </w:rPr>
              <w:t>1</w:t>
            </w:r>
            <w:r w:rsidR="00496791" w:rsidRPr="00B66232">
              <w:rPr>
                <w:rFonts w:asciiTheme="minorHAnsi" w:hAnsiTheme="minorHAnsi"/>
                <w:lang w:eastAsia="pl-PL"/>
              </w:rPr>
              <w:t xml:space="preserve"> </w:t>
            </w:r>
            <w:proofErr w:type="spellStart"/>
            <w:r w:rsidR="00496791" w:rsidRPr="00B66232">
              <w:rPr>
                <w:rFonts w:asciiTheme="minorHAnsi" w:hAnsiTheme="minorHAnsi"/>
                <w:lang w:eastAsia="pl-PL"/>
              </w:rPr>
              <w:t>szt</w:t>
            </w:r>
            <w:proofErr w:type="spellEnd"/>
          </w:p>
        </w:tc>
        <w:tc>
          <w:tcPr>
            <w:tcW w:w="1275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496791" w:rsidRPr="00E3359A" w:rsidTr="00C22B50">
        <w:tc>
          <w:tcPr>
            <w:tcW w:w="567" w:type="dxa"/>
            <w:vAlign w:val="center"/>
          </w:tcPr>
          <w:p w:rsidR="00496791" w:rsidRPr="00890486" w:rsidRDefault="00496791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 w:rsidRPr="00890486"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70" w:type="dxa"/>
          </w:tcPr>
          <w:p w:rsidR="00B66232" w:rsidRDefault="00B66232" w:rsidP="00B66232">
            <w:pPr>
              <w:rPr>
                <w:rFonts w:asciiTheme="minorHAnsi" w:hAnsiTheme="minorHAnsi"/>
                <w:bCs/>
              </w:rPr>
            </w:pPr>
          </w:p>
          <w:p w:rsidR="00496791" w:rsidRDefault="00D753E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Komputer przenośny</w:t>
            </w:r>
            <w:r w:rsidR="00800578">
              <w:rPr>
                <w:rFonts w:asciiTheme="minorHAnsi" w:hAnsiTheme="minorHAnsi"/>
                <w:bCs/>
              </w:rPr>
              <w:t xml:space="preserve"> typ 1</w:t>
            </w:r>
          </w:p>
          <w:p w:rsidR="00401419" w:rsidRPr="0007486A" w:rsidRDefault="00401419" w:rsidP="00B66232"/>
        </w:tc>
        <w:tc>
          <w:tcPr>
            <w:tcW w:w="3686" w:type="dxa"/>
          </w:tcPr>
          <w:p w:rsidR="00496791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496791" w:rsidRPr="00B66232" w:rsidRDefault="00D753E7" w:rsidP="00B66232">
            <w:pPr>
              <w:suppressAutoHyphens w:val="0"/>
              <w:jc w:val="center"/>
              <w:rPr>
                <w:rFonts w:asciiTheme="minorHAnsi" w:hAnsiTheme="minorHAnsi"/>
                <w:lang w:eastAsia="pl-PL"/>
              </w:rPr>
            </w:pPr>
            <w:r>
              <w:rPr>
                <w:rFonts w:asciiTheme="minorHAnsi" w:hAnsiTheme="minorHAnsi"/>
                <w:lang w:eastAsia="pl-PL"/>
              </w:rPr>
              <w:t>1</w:t>
            </w:r>
            <w:r w:rsidR="0080447D" w:rsidRPr="00B66232">
              <w:rPr>
                <w:rFonts w:asciiTheme="minorHAnsi" w:hAnsiTheme="minorHAnsi"/>
                <w:lang w:eastAsia="pl-PL"/>
              </w:rPr>
              <w:t xml:space="preserve"> </w:t>
            </w:r>
            <w:proofErr w:type="spellStart"/>
            <w:r w:rsidR="00496791" w:rsidRPr="00B66232">
              <w:rPr>
                <w:rFonts w:asciiTheme="minorHAnsi" w:hAnsiTheme="minorHAnsi"/>
                <w:lang w:eastAsia="pl-PL"/>
              </w:rPr>
              <w:t>szt</w:t>
            </w:r>
            <w:proofErr w:type="spellEnd"/>
          </w:p>
        </w:tc>
        <w:tc>
          <w:tcPr>
            <w:tcW w:w="1275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496791" w:rsidRPr="00E3359A" w:rsidTr="00C22B50">
        <w:tc>
          <w:tcPr>
            <w:tcW w:w="567" w:type="dxa"/>
            <w:vAlign w:val="center"/>
          </w:tcPr>
          <w:p w:rsidR="00496791" w:rsidRPr="00890486" w:rsidRDefault="00496791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 w:rsidRPr="00890486"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70" w:type="dxa"/>
          </w:tcPr>
          <w:p w:rsidR="00B66232" w:rsidRDefault="00B66232" w:rsidP="00B66232">
            <w:pPr>
              <w:rPr>
                <w:rFonts w:asciiTheme="minorHAnsi" w:hAnsiTheme="minorHAnsi"/>
                <w:bCs/>
              </w:rPr>
            </w:pPr>
          </w:p>
          <w:p w:rsidR="00496791" w:rsidRDefault="00800578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Komputer przenośny typ 2</w:t>
            </w:r>
          </w:p>
          <w:p w:rsidR="00401419" w:rsidRPr="0007486A" w:rsidRDefault="00401419" w:rsidP="00B66232">
            <w:pPr>
              <w:rPr>
                <w:bCs/>
              </w:rPr>
            </w:pPr>
          </w:p>
        </w:tc>
        <w:tc>
          <w:tcPr>
            <w:tcW w:w="3686" w:type="dxa"/>
          </w:tcPr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496791" w:rsidRPr="00B66232" w:rsidRDefault="00800578" w:rsidP="00B66232">
            <w:pPr>
              <w:suppressAutoHyphens w:val="0"/>
              <w:jc w:val="center"/>
              <w:rPr>
                <w:rFonts w:asciiTheme="minorHAnsi" w:hAnsiTheme="minorHAnsi"/>
                <w:lang w:eastAsia="pl-PL"/>
              </w:rPr>
            </w:pPr>
            <w:r>
              <w:rPr>
                <w:rFonts w:asciiTheme="minorHAnsi" w:hAnsiTheme="minorHAnsi"/>
                <w:lang w:eastAsia="pl-PL"/>
              </w:rPr>
              <w:t>1</w:t>
            </w:r>
            <w:r w:rsidR="00C22B50">
              <w:rPr>
                <w:rFonts w:asciiTheme="minorHAnsi" w:hAnsiTheme="minorHAnsi"/>
                <w:lang w:eastAsia="pl-PL"/>
              </w:rPr>
              <w:t xml:space="preserve"> </w:t>
            </w:r>
            <w:proofErr w:type="spellStart"/>
            <w:r w:rsidR="0080447D" w:rsidRPr="00B66232">
              <w:rPr>
                <w:rFonts w:asciiTheme="minorHAnsi" w:hAnsiTheme="minorHAnsi"/>
                <w:lang w:eastAsia="pl-PL"/>
              </w:rPr>
              <w:t>szt</w:t>
            </w:r>
            <w:proofErr w:type="spellEnd"/>
          </w:p>
        </w:tc>
        <w:tc>
          <w:tcPr>
            <w:tcW w:w="1275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496791" w:rsidRPr="00E3359A" w:rsidTr="00C22B50">
        <w:tc>
          <w:tcPr>
            <w:tcW w:w="567" w:type="dxa"/>
            <w:vAlign w:val="center"/>
          </w:tcPr>
          <w:p w:rsidR="00496791" w:rsidRPr="00890486" w:rsidRDefault="00496791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 w:rsidRPr="00890486"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970" w:type="dxa"/>
          </w:tcPr>
          <w:p w:rsidR="00B66232" w:rsidRDefault="00B66232" w:rsidP="00B66232">
            <w:pPr>
              <w:rPr>
                <w:rFonts w:asciiTheme="minorHAnsi" w:hAnsiTheme="minorHAnsi"/>
                <w:bCs/>
              </w:rPr>
            </w:pPr>
          </w:p>
          <w:p w:rsidR="00401419" w:rsidRDefault="00800578" w:rsidP="00800578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Urządzenie wielofunkcyjne typ 1</w:t>
            </w:r>
          </w:p>
          <w:p w:rsidR="00800578" w:rsidRPr="0080447D" w:rsidRDefault="00800578" w:rsidP="00800578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496791" w:rsidRPr="00B66232" w:rsidRDefault="00800578" w:rsidP="00B66232">
            <w:pPr>
              <w:suppressAutoHyphens w:val="0"/>
              <w:jc w:val="center"/>
              <w:rPr>
                <w:rFonts w:asciiTheme="minorHAnsi" w:hAnsiTheme="minorHAnsi"/>
                <w:lang w:eastAsia="pl-PL"/>
              </w:rPr>
            </w:pPr>
            <w:r>
              <w:rPr>
                <w:rFonts w:asciiTheme="minorHAnsi" w:hAnsiTheme="minorHAnsi"/>
                <w:lang w:eastAsia="pl-PL"/>
              </w:rPr>
              <w:t>1</w:t>
            </w:r>
            <w:r w:rsidR="0080447D" w:rsidRPr="00B66232">
              <w:rPr>
                <w:rFonts w:asciiTheme="minorHAnsi" w:hAnsiTheme="minorHAnsi"/>
                <w:lang w:eastAsia="pl-PL"/>
              </w:rPr>
              <w:t xml:space="preserve"> </w:t>
            </w:r>
            <w:proofErr w:type="spellStart"/>
            <w:r w:rsidR="0080447D" w:rsidRPr="00B66232">
              <w:rPr>
                <w:rFonts w:asciiTheme="minorHAnsi" w:hAnsiTheme="minorHAnsi"/>
                <w:lang w:eastAsia="pl-PL"/>
              </w:rPr>
              <w:t>szt</w:t>
            </w:r>
            <w:proofErr w:type="spellEnd"/>
          </w:p>
        </w:tc>
        <w:tc>
          <w:tcPr>
            <w:tcW w:w="1275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496791" w:rsidRPr="00E3359A" w:rsidTr="00C22B50">
        <w:tc>
          <w:tcPr>
            <w:tcW w:w="567" w:type="dxa"/>
            <w:vAlign w:val="center"/>
          </w:tcPr>
          <w:p w:rsidR="00496791" w:rsidRPr="00890486" w:rsidRDefault="00496791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 w:rsidRPr="00890486"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970" w:type="dxa"/>
          </w:tcPr>
          <w:p w:rsidR="00B66232" w:rsidRDefault="00B66232" w:rsidP="00B66232">
            <w:pPr>
              <w:rPr>
                <w:rFonts w:asciiTheme="minorHAnsi" w:hAnsiTheme="minorHAnsi"/>
                <w:bCs/>
              </w:rPr>
            </w:pPr>
          </w:p>
          <w:p w:rsidR="00401419" w:rsidRDefault="00800578" w:rsidP="00800578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Urządzenie wielofunkcyjne typ 2</w:t>
            </w:r>
          </w:p>
          <w:p w:rsidR="00800578" w:rsidRPr="0080447D" w:rsidRDefault="00800578" w:rsidP="00800578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496791" w:rsidRPr="00B66232" w:rsidRDefault="00800578" w:rsidP="00B66232">
            <w:pPr>
              <w:suppressAutoHyphens w:val="0"/>
              <w:jc w:val="center"/>
              <w:rPr>
                <w:rFonts w:asciiTheme="minorHAnsi" w:hAnsiTheme="minorHAnsi"/>
                <w:lang w:eastAsia="pl-PL"/>
              </w:rPr>
            </w:pPr>
            <w:r>
              <w:rPr>
                <w:rFonts w:asciiTheme="minorHAnsi" w:hAnsiTheme="minorHAnsi"/>
                <w:lang w:eastAsia="pl-PL"/>
              </w:rPr>
              <w:t>6</w:t>
            </w:r>
            <w:r w:rsidR="00B66232" w:rsidRPr="00B66232">
              <w:rPr>
                <w:rFonts w:asciiTheme="minorHAnsi" w:hAnsiTheme="minorHAnsi"/>
                <w:lang w:eastAsia="pl-PL"/>
              </w:rPr>
              <w:t xml:space="preserve"> </w:t>
            </w:r>
            <w:proofErr w:type="spellStart"/>
            <w:r w:rsidR="00B66232" w:rsidRPr="00B66232">
              <w:rPr>
                <w:rFonts w:asciiTheme="minorHAnsi" w:hAnsiTheme="minorHAnsi"/>
                <w:lang w:eastAsia="pl-PL"/>
              </w:rPr>
              <w:t>szt</w:t>
            </w:r>
            <w:proofErr w:type="spellEnd"/>
          </w:p>
        </w:tc>
        <w:tc>
          <w:tcPr>
            <w:tcW w:w="1275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496791" w:rsidRPr="00E3359A" w:rsidTr="00C22B50">
        <w:tc>
          <w:tcPr>
            <w:tcW w:w="567" w:type="dxa"/>
            <w:vAlign w:val="center"/>
          </w:tcPr>
          <w:p w:rsidR="00496791" w:rsidRPr="00890486" w:rsidRDefault="00496791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 w:rsidRPr="00890486"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970" w:type="dxa"/>
          </w:tcPr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</w:p>
          <w:p w:rsidR="00401419" w:rsidRDefault="00800578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Drukarka laserowa</w:t>
            </w:r>
          </w:p>
          <w:p w:rsidR="007C2927" w:rsidRPr="0080447D" w:rsidRDefault="007C2927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496791" w:rsidRPr="00890486" w:rsidRDefault="00496791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496791" w:rsidRPr="00B66232" w:rsidRDefault="00800578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B66232" w:rsidRPr="00B66232">
              <w:rPr>
                <w:rFonts w:asciiTheme="minorHAnsi" w:hAnsiTheme="minorHAnsi"/>
              </w:rPr>
              <w:t xml:space="preserve"> </w:t>
            </w:r>
            <w:proofErr w:type="spellStart"/>
            <w:r w:rsidR="00B66232" w:rsidRPr="00B66232"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496791" w:rsidRPr="00B66232" w:rsidRDefault="00496791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970" w:type="dxa"/>
          </w:tcPr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Monitor LCD 24”</w:t>
            </w: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7C2927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lastRenderedPageBreak/>
              <w:t>8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Dysk SSD 240GB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7C2927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970" w:type="dxa"/>
          </w:tcPr>
          <w:p w:rsidR="00360726" w:rsidRDefault="00360726" w:rsidP="007C2927">
            <w:pPr>
              <w:rPr>
                <w:rFonts w:asciiTheme="minorHAnsi" w:hAnsiTheme="minorHAnsi"/>
                <w:bCs/>
              </w:rPr>
            </w:pPr>
          </w:p>
          <w:p w:rsidR="007C2927" w:rsidRDefault="007C2927" w:rsidP="007C2927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Switch 5- portów 1 GB</w:t>
            </w:r>
          </w:p>
          <w:p w:rsidR="00360726" w:rsidRDefault="00360726" w:rsidP="007C2927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7C2927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10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Dysk zewnętrzny 1 TB USB 3.0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7C2927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9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Dysk zewnętrzny 3 TB USB 3.0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7C2927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Pendrive 16 GB USB 3.0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7C2927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10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Pendrive 32 GB USB 3.0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7C2927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14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Pendrive 64 GB USB 3.0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7C2927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9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Pendrive 128 GB USB 3.0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7C2927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Głośniki 2.0 typ 1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7C2927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7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lastRenderedPageBreak/>
              <w:t>17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7C2927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Głośniki 2.0 typ 2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7C2927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7C2927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Mysz optyczna typ 1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20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Mysz optyczna typ 2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Mysz optyczna typ 3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Kabel sieciowy  2m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20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Kabel sieciowy 3 m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20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Kabel sieciowy 5 m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20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Karta Graficzna PCI-E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Karta Sieciowa PCI - E 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5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lastRenderedPageBreak/>
              <w:t>26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Nagrywarka DVD-RW SATA </w:t>
            </w:r>
            <w:proofErr w:type="spellStart"/>
            <w:r>
              <w:rPr>
                <w:rFonts w:asciiTheme="minorHAnsi" w:hAnsiTheme="minorHAnsi"/>
                <w:bCs/>
              </w:rPr>
              <w:t>Slim</w:t>
            </w:r>
            <w:proofErr w:type="spellEnd"/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3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7C2927" w:rsidRPr="00E3359A" w:rsidTr="00C22B50">
        <w:tc>
          <w:tcPr>
            <w:tcW w:w="567" w:type="dxa"/>
            <w:vAlign w:val="center"/>
          </w:tcPr>
          <w:p w:rsidR="007C2927" w:rsidRPr="00890486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7C2927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Zasilacz komputerowy 400 W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7C2927" w:rsidRPr="00890486" w:rsidRDefault="007C2927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7C2927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7C2927" w:rsidRPr="00B66232" w:rsidRDefault="007C2927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Dysk twardy 3,5” 2 TB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Dysk twardy 2,5” 1 TB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2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Przewód HDMI 1,8m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5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Przewód DVI 1,8m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5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Adobe </w:t>
            </w:r>
            <w:proofErr w:type="spellStart"/>
            <w:r>
              <w:rPr>
                <w:rFonts w:asciiTheme="minorHAnsi" w:hAnsiTheme="minorHAnsi"/>
                <w:bCs/>
              </w:rPr>
              <w:t>Acrobat</w:t>
            </w:r>
            <w:proofErr w:type="spellEnd"/>
            <w:r>
              <w:rPr>
                <w:rFonts w:asciiTheme="minorHAnsi" w:hAnsiTheme="minorHAnsi"/>
                <w:bCs/>
              </w:rPr>
              <w:t xml:space="preserve"> Pro (licencja </w:t>
            </w:r>
            <w:proofErr w:type="spellStart"/>
            <w:r>
              <w:rPr>
                <w:rFonts w:asciiTheme="minorHAnsi" w:hAnsiTheme="minorHAnsi"/>
                <w:bCs/>
              </w:rPr>
              <w:t>edu</w:t>
            </w:r>
            <w:proofErr w:type="spellEnd"/>
            <w:r>
              <w:rPr>
                <w:rFonts w:asciiTheme="minorHAnsi" w:hAnsiTheme="minorHAnsi"/>
                <w:bCs/>
              </w:rPr>
              <w:t>)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Adobe </w:t>
            </w:r>
            <w:proofErr w:type="spellStart"/>
            <w:r>
              <w:rPr>
                <w:rFonts w:asciiTheme="minorHAnsi" w:hAnsiTheme="minorHAnsi"/>
                <w:bCs/>
              </w:rPr>
              <w:t>Acrobat</w:t>
            </w:r>
            <w:proofErr w:type="spellEnd"/>
            <w:r>
              <w:rPr>
                <w:rFonts w:asciiTheme="minorHAnsi" w:hAnsiTheme="minorHAnsi"/>
                <w:bCs/>
              </w:rPr>
              <w:t xml:space="preserve"> Pro </w:t>
            </w:r>
            <w:proofErr w:type="spellStart"/>
            <w:r>
              <w:rPr>
                <w:rFonts w:asciiTheme="minorHAnsi" w:hAnsiTheme="minorHAnsi"/>
                <w:bCs/>
              </w:rPr>
              <w:t>upgrade</w:t>
            </w:r>
            <w:proofErr w:type="spellEnd"/>
          </w:p>
          <w:p w:rsidR="00360726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(licencja </w:t>
            </w:r>
            <w:proofErr w:type="spellStart"/>
            <w:r>
              <w:rPr>
                <w:rFonts w:asciiTheme="minorHAnsi" w:hAnsiTheme="minorHAnsi"/>
                <w:bCs/>
              </w:rPr>
              <w:t>edu</w:t>
            </w:r>
            <w:proofErr w:type="spellEnd"/>
            <w:r>
              <w:rPr>
                <w:rFonts w:asciiTheme="minorHAnsi" w:hAnsiTheme="minorHAnsi"/>
                <w:bCs/>
              </w:rPr>
              <w:t>)</w:t>
            </w: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9B33FD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Adobe </w:t>
            </w:r>
            <w:proofErr w:type="spellStart"/>
            <w:r>
              <w:rPr>
                <w:rFonts w:asciiTheme="minorHAnsi" w:hAnsiTheme="minorHAnsi"/>
                <w:bCs/>
              </w:rPr>
              <w:t>Audition</w:t>
            </w:r>
            <w:proofErr w:type="spellEnd"/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9B33FD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lastRenderedPageBreak/>
              <w:t>33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4F35F6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Monitor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4F35F6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970" w:type="dxa"/>
          </w:tcPr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  <w:p w:rsidR="009B33FD" w:rsidRDefault="004F35F6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 xml:space="preserve">Skaner </w:t>
            </w:r>
          </w:p>
          <w:p w:rsidR="00360726" w:rsidRDefault="00360726" w:rsidP="00B66232">
            <w:pPr>
              <w:rPr>
                <w:rFonts w:asciiTheme="minorHAnsi" w:hAnsiTheme="minorHAnsi"/>
                <w:bCs/>
              </w:rPr>
            </w:pP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4F35F6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 </w:t>
            </w:r>
            <w:proofErr w:type="spellStart"/>
            <w:r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9B33FD" w:rsidRPr="00E3359A" w:rsidTr="00C22B50">
        <w:tc>
          <w:tcPr>
            <w:tcW w:w="567" w:type="dxa"/>
            <w:vAlign w:val="center"/>
          </w:tcPr>
          <w:p w:rsidR="009B33FD" w:rsidRDefault="009B33FD" w:rsidP="00E3359A">
            <w:pPr>
              <w:suppressAutoHyphens w:val="0"/>
              <w:jc w:val="center"/>
              <w:rPr>
                <w:rFonts w:asciiTheme="minorHAnsi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/>
                <w:b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970" w:type="dxa"/>
          </w:tcPr>
          <w:p w:rsidR="009B33FD" w:rsidRDefault="004F35F6" w:rsidP="00B66232">
            <w:pPr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Oprogramowanie Microsoft Office 2010</w:t>
            </w:r>
          </w:p>
        </w:tc>
        <w:tc>
          <w:tcPr>
            <w:tcW w:w="3686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</w:tcPr>
          <w:p w:rsidR="009B33FD" w:rsidRPr="00890486" w:rsidRDefault="009B33FD" w:rsidP="00E3359A">
            <w:pPr>
              <w:suppressAutoHyphens w:val="0"/>
              <w:rPr>
                <w:rFonts w:asciiTheme="minorHAnsi" w:hAnsiTheme="minorHAnsi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Align w:val="center"/>
          </w:tcPr>
          <w:p w:rsidR="009B33FD" w:rsidRDefault="004F35F6" w:rsidP="00B66232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14</w:t>
            </w:r>
            <w:r w:rsidR="00360726">
              <w:rPr>
                <w:rFonts w:asciiTheme="minorHAnsi" w:hAnsiTheme="minorHAnsi"/>
              </w:rPr>
              <w:t xml:space="preserve"> </w:t>
            </w:r>
            <w:proofErr w:type="spellStart"/>
            <w:r w:rsidR="00360726">
              <w:rPr>
                <w:rFonts w:asciiTheme="minorHAnsi" w:hAnsiTheme="minorHAnsi"/>
              </w:rPr>
              <w:t>szt</w:t>
            </w:r>
            <w:proofErr w:type="spellEnd"/>
          </w:p>
        </w:tc>
        <w:tc>
          <w:tcPr>
            <w:tcW w:w="1275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276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  <w:tc>
          <w:tcPr>
            <w:tcW w:w="1559" w:type="dxa"/>
          </w:tcPr>
          <w:p w:rsidR="009B33FD" w:rsidRPr="00B66232" w:rsidRDefault="009B33FD" w:rsidP="00496791">
            <w:pPr>
              <w:suppressAutoHyphens w:val="0"/>
              <w:jc w:val="right"/>
              <w:rPr>
                <w:rFonts w:asciiTheme="minorHAnsi" w:hAnsiTheme="minorHAnsi"/>
                <w:lang w:eastAsia="pl-PL"/>
              </w:rPr>
            </w:pPr>
          </w:p>
        </w:tc>
      </w:tr>
      <w:tr w:rsidR="00223B11" w:rsidRPr="00E3359A" w:rsidTr="00401419">
        <w:trPr>
          <w:trHeight w:val="617"/>
        </w:trPr>
        <w:tc>
          <w:tcPr>
            <w:tcW w:w="10491" w:type="dxa"/>
            <w:gridSpan w:val="5"/>
            <w:vAlign w:val="center"/>
          </w:tcPr>
          <w:p w:rsidR="00496791" w:rsidRDefault="00496791" w:rsidP="009C3727">
            <w:pPr>
              <w:suppressAutoHyphens w:val="0"/>
              <w:jc w:val="right"/>
              <w:rPr>
                <w:rFonts w:asciiTheme="minorHAnsi" w:hAnsiTheme="minorHAnsi"/>
                <w:b/>
                <w:sz w:val="22"/>
                <w:szCs w:val="22"/>
                <w:lang w:eastAsia="pl-PL"/>
              </w:rPr>
            </w:pPr>
          </w:p>
          <w:p w:rsidR="004F35F6" w:rsidRDefault="00223B11" w:rsidP="00401419">
            <w:pPr>
              <w:suppressAutoHyphens w:val="0"/>
              <w:jc w:val="right"/>
              <w:rPr>
                <w:rFonts w:asciiTheme="minorHAnsi" w:hAnsiTheme="minorHAnsi"/>
                <w:b/>
                <w:sz w:val="28"/>
                <w:szCs w:val="28"/>
                <w:lang w:eastAsia="pl-PL"/>
              </w:rPr>
            </w:pPr>
            <w:r w:rsidRPr="00496791">
              <w:rPr>
                <w:rFonts w:asciiTheme="minorHAnsi" w:hAnsiTheme="minorHAnsi"/>
                <w:b/>
                <w:sz w:val="28"/>
                <w:szCs w:val="28"/>
                <w:lang w:eastAsia="pl-PL"/>
              </w:rPr>
              <w:t>RAZEM</w:t>
            </w:r>
          </w:p>
          <w:p w:rsidR="00223B11" w:rsidRPr="00496791" w:rsidRDefault="00223B11" w:rsidP="00401419">
            <w:pPr>
              <w:suppressAutoHyphens w:val="0"/>
              <w:jc w:val="right"/>
              <w:rPr>
                <w:rFonts w:asciiTheme="minorHAnsi" w:hAnsiTheme="minorHAnsi"/>
                <w:b/>
                <w:sz w:val="28"/>
                <w:szCs w:val="28"/>
                <w:lang w:eastAsia="pl-PL"/>
              </w:rPr>
            </w:pPr>
            <w:r w:rsidRPr="00496791">
              <w:rPr>
                <w:rFonts w:asciiTheme="minorHAnsi" w:hAnsiTheme="minorHAnsi"/>
                <w:b/>
                <w:sz w:val="28"/>
                <w:szCs w:val="28"/>
                <w:lang w:eastAsia="pl-PL"/>
              </w:rPr>
              <w:t xml:space="preserve"> </w:t>
            </w:r>
          </w:p>
        </w:tc>
        <w:tc>
          <w:tcPr>
            <w:tcW w:w="1275" w:type="dxa"/>
          </w:tcPr>
          <w:p w:rsidR="00223B11" w:rsidRPr="00033339" w:rsidRDefault="00223B11" w:rsidP="00E3359A">
            <w:pPr>
              <w:suppressAutoHyphens w:val="0"/>
              <w:jc w:val="right"/>
              <w:rPr>
                <w:rFonts w:asciiTheme="minorHAnsi" w:hAnsiTheme="minorHAnsi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:rsidR="00223B11" w:rsidRPr="00033339" w:rsidRDefault="00223B11" w:rsidP="00E3359A">
            <w:pPr>
              <w:suppressAutoHyphens w:val="0"/>
              <w:jc w:val="right"/>
              <w:rPr>
                <w:rFonts w:asciiTheme="minorHAnsi" w:hAnsiTheme="minorHAnsi"/>
                <w:sz w:val="22"/>
                <w:szCs w:val="22"/>
                <w:lang w:eastAsia="pl-PL"/>
              </w:rPr>
            </w:pPr>
          </w:p>
        </w:tc>
        <w:tc>
          <w:tcPr>
            <w:tcW w:w="1276" w:type="dxa"/>
          </w:tcPr>
          <w:p w:rsidR="00223B11" w:rsidRPr="00033339" w:rsidRDefault="00223B11" w:rsidP="00E3359A">
            <w:pPr>
              <w:suppressAutoHyphens w:val="0"/>
              <w:jc w:val="right"/>
              <w:rPr>
                <w:rFonts w:asciiTheme="minorHAnsi" w:hAnsiTheme="minorHAnsi"/>
                <w:sz w:val="22"/>
                <w:szCs w:val="22"/>
                <w:lang w:eastAsia="pl-PL"/>
              </w:rPr>
            </w:pPr>
          </w:p>
        </w:tc>
        <w:tc>
          <w:tcPr>
            <w:tcW w:w="1559" w:type="dxa"/>
          </w:tcPr>
          <w:p w:rsidR="00223B11" w:rsidRPr="00033339" w:rsidRDefault="00223B11" w:rsidP="00E3359A">
            <w:pPr>
              <w:suppressAutoHyphens w:val="0"/>
              <w:jc w:val="right"/>
              <w:rPr>
                <w:rFonts w:asciiTheme="minorHAnsi" w:hAnsiTheme="minorHAnsi"/>
                <w:sz w:val="22"/>
                <w:szCs w:val="22"/>
                <w:lang w:eastAsia="pl-PL"/>
              </w:rPr>
            </w:pPr>
          </w:p>
        </w:tc>
      </w:tr>
    </w:tbl>
    <w:p w:rsidR="00496791" w:rsidRDefault="00496791" w:rsidP="00E3359A">
      <w:pPr>
        <w:tabs>
          <w:tab w:val="left" w:pos="3390"/>
        </w:tabs>
        <w:suppressAutoHyphens w:val="0"/>
        <w:rPr>
          <w:rFonts w:asciiTheme="minorHAnsi" w:hAnsiTheme="minorHAnsi"/>
          <w:lang w:val="cs-CZ" w:eastAsia="en-US"/>
        </w:rPr>
      </w:pPr>
    </w:p>
    <w:p w:rsidR="00F61B94" w:rsidRDefault="00F61B94" w:rsidP="00E3359A">
      <w:pPr>
        <w:tabs>
          <w:tab w:val="left" w:pos="3390"/>
        </w:tabs>
        <w:suppressAutoHyphens w:val="0"/>
        <w:rPr>
          <w:rFonts w:asciiTheme="minorHAnsi" w:hAnsiTheme="minorHAnsi"/>
          <w:lang w:val="cs-CZ" w:eastAsia="en-US"/>
        </w:rPr>
      </w:pPr>
    </w:p>
    <w:p w:rsidR="00F61B94" w:rsidRDefault="00F61B94" w:rsidP="00E3359A">
      <w:pPr>
        <w:tabs>
          <w:tab w:val="left" w:pos="3390"/>
        </w:tabs>
        <w:suppressAutoHyphens w:val="0"/>
        <w:rPr>
          <w:rFonts w:asciiTheme="minorHAnsi" w:hAnsiTheme="minorHAnsi"/>
          <w:lang w:val="cs-CZ" w:eastAsia="en-US"/>
        </w:rPr>
      </w:pPr>
    </w:p>
    <w:p w:rsidR="00033339" w:rsidRDefault="00E3359A" w:rsidP="00E3359A">
      <w:pPr>
        <w:tabs>
          <w:tab w:val="left" w:pos="3390"/>
        </w:tabs>
        <w:suppressAutoHyphens w:val="0"/>
        <w:rPr>
          <w:rFonts w:asciiTheme="minorHAnsi" w:hAnsiTheme="minorHAnsi"/>
          <w:lang w:val="cs-CZ" w:eastAsia="en-US"/>
        </w:rPr>
      </w:pPr>
      <w:r w:rsidRPr="008D0704">
        <w:rPr>
          <w:rFonts w:asciiTheme="minorHAnsi" w:hAnsiTheme="minorHAnsi"/>
          <w:lang w:val="cs-CZ" w:eastAsia="en-US"/>
        </w:rPr>
        <w:t>Razem słownie brutto ...................................................................................................................................</w:t>
      </w:r>
    </w:p>
    <w:p w:rsidR="005744B5" w:rsidRDefault="00E3359A" w:rsidP="00033339">
      <w:pPr>
        <w:tabs>
          <w:tab w:val="left" w:pos="3390"/>
        </w:tabs>
        <w:suppressAutoHyphens w:val="0"/>
        <w:rPr>
          <w:rFonts w:asciiTheme="minorHAnsi" w:hAnsiTheme="minorHAnsi"/>
          <w:lang w:val="cs-CZ" w:eastAsia="en-US"/>
        </w:rPr>
      </w:pPr>
      <w:r w:rsidRPr="008D0704">
        <w:rPr>
          <w:rFonts w:asciiTheme="minorHAnsi" w:hAnsiTheme="minorHAnsi"/>
          <w:lang w:val="cs-CZ" w:eastAsia="en-US"/>
        </w:rPr>
        <w:t>UWAGA: wartość ogółem netto i br</w:t>
      </w:r>
      <w:r w:rsidR="00033339">
        <w:rPr>
          <w:rFonts w:asciiTheme="minorHAnsi" w:hAnsiTheme="minorHAnsi"/>
          <w:lang w:val="cs-CZ" w:eastAsia="en-US"/>
        </w:rPr>
        <w:t>utto należy przenieść do ofer</w:t>
      </w:r>
      <w:r w:rsidR="005744B5">
        <w:rPr>
          <w:rFonts w:asciiTheme="minorHAnsi" w:hAnsiTheme="minorHAnsi"/>
          <w:lang w:val="cs-CZ" w:eastAsia="en-US"/>
        </w:rPr>
        <w:t>y</w:t>
      </w:r>
    </w:p>
    <w:p w:rsidR="00F61B94" w:rsidRDefault="00033339" w:rsidP="00033339">
      <w:pPr>
        <w:tabs>
          <w:tab w:val="left" w:pos="3390"/>
        </w:tabs>
        <w:suppressAutoHyphens w:val="0"/>
        <w:rPr>
          <w:rFonts w:asciiTheme="minorHAnsi" w:hAnsiTheme="minorHAnsi"/>
          <w:lang w:val="cs-CZ" w:eastAsia="en-US"/>
        </w:rPr>
      </w:pP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</w:p>
    <w:p w:rsidR="00F61B94" w:rsidRDefault="00F61B94" w:rsidP="00033339">
      <w:pPr>
        <w:tabs>
          <w:tab w:val="left" w:pos="3390"/>
        </w:tabs>
        <w:suppressAutoHyphens w:val="0"/>
        <w:rPr>
          <w:rFonts w:asciiTheme="minorHAnsi" w:hAnsiTheme="minorHAnsi"/>
          <w:lang w:val="cs-CZ" w:eastAsia="en-US"/>
        </w:rPr>
      </w:pPr>
    </w:p>
    <w:p w:rsidR="00F61B94" w:rsidRDefault="00F61B94" w:rsidP="00033339">
      <w:pPr>
        <w:tabs>
          <w:tab w:val="left" w:pos="3390"/>
        </w:tabs>
        <w:suppressAutoHyphens w:val="0"/>
        <w:rPr>
          <w:rFonts w:asciiTheme="minorHAnsi" w:hAnsiTheme="minorHAnsi"/>
          <w:lang w:val="cs-CZ" w:eastAsia="en-US"/>
        </w:rPr>
      </w:pPr>
    </w:p>
    <w:p w:rsidR="00F61B94" w:rsidRDefault="00F61B94" w:rsidP="00033339">
      <w:pPr>
        <w:tabs>
          <w:tab w:val="left" w:pos="3390"/>
        </w:tabs>
        <w:suppressAutoHyphens w:val="0"/>
        <w:rPr>
          <w:rFonts w:asciiTheme="minorHAnsi" w:hAnsiTheme="minorHAnsi"/>
          <w:lang w:val="cs-CZ" w:eastAsia="en-US"/>
        </w:rPr>
      </w:pPr>
    </w:p>
    <w:p w:rsidR="00E3359A" w:rsidRPr="008D0704" w:rsidRDefault="00F61B94" w:rsidP="00033339">
      <w:pPr>
        <w:tabs>
          <w:tab w:val="left" w:pos="3390"/>
        </w:tabs>
        <w:suppressAutoHyphens w:val="0"/>
        <w:rPr>
          <w:rFonts w:asciiTheme="minorHAnsi" w:hAnsiTheme="minorHAnsi"/>
          <w:lang w:val="cs-CZ" w:eastAsia="en-US"/>
        </w:rPr>
        <w:sectPr w:rsidR="00E3359A" w:rsidRPr="008D0704" w:rsidSect="00890486">
          <w:pgSz w:w="16838" w:h="11906" w:orient="landscape"/>
          <w:pgMar w:top="567" w:right="709" w:bottom="568" w:left="1559" w:header="709" w:footer="709" w:gutter="0"/>
          <w:cols w:space="708"/>
          <w:docGrid w:linePitch="360"/>
        </w:sectPr>
      </w:pP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>
        <w:rPr>
          <w:rFonts w:asciiTheme="minorHAnsi" w:hAnsiTheme="minorHAnsi"/>
          <w:lang w:val="cs-CZ" w:eastAsia="en-US"/>
        </w:rPr>
        <w:tab/>
      </w:r>
      <w:r w:rsidR="00E3359A" w:rsidRPr="008D0704">
        <w:rPr>
          <w:rFonts w:asciiTheme="minorHAnsi" w:hAnsiTheme="minorHAnsi"/>
          <w:lang w:val="cs-CZ" w:eastAsia="en-US"/>
        </w:rPr>
        <w:t>............................................</w:t>
      </w:r>
      <w:r w:rsidR="00033339">
        <w:rPr>
          <w:rFonts w:asciiTheme="minorHAnsi" w:hAnsiTheme="minorHAnsi"/>
          <w:lang w:val="cs-CZ" w:eastAsia="en-US"/>
        </w:rPr>
        <w:t>.......</w:t>
      </w:r>
      <w:r w:rsidR="00033339">
        <w:rPr>
          <w:rFonts w:asciiTheme="minorHAnsi" w:hAnsiTheme="minorHAnsi"/>
          <w:lang w:val="cs-CZ" w:eastAsia="en-US"/>
        </w:rPr>
        <w:tab/>
      </w:r>
      <w:r w:rsidR="00033339">
        <w:rPr>
          <w:rFonts w:asciiTheme="minorHAnsi" w:hAnsiTheme="minorHAnsi"/>
          <w:lang w:val="cs-CZ" w:eastAsia="en-US"/>
        </w:rPr>
        <w:tab/>
      </w:r>
      <w:r w:rsidR="00033339">
        <w:rPr>
          <w:rFonts w:asciiTheme="minorHAnsi" w:hAnsiTheme="minorHAnsi"/>
          <w:lang w:val="cs-CZ" w:eastAsia="en-US"/>
        </w:rPr>
        <w:tab/>
        <w:t xml:space="preserve">                                                                                                                  </w:t>
      </w:r>
      <w:r w:rsidR="00E3359A" w:rsidRPr="008D0704">
        <w:rPr>
          <w:rFonts w:asciiTheme="minorHAnsi" w:hAnsiTheme="minorHAnsi"/>
          <w:lang w:val="cs-CZ" w:eastAsia="en-US"/>
        </w:rPr>
        <w:t xml:space="preserve">imię, nazwisko i </w:t>
      </w:r>
      <w:r w:rsidR="00890486">
        <w:rPr>
          <w:rFonts w:asciiTheme="minorHAnsi" w:hAnsiTheme="minorHAnsi"/>
          <w:lang w:val="cs-CZ" w:eastAsia="en-US"/>
        </w:rPr>
        <w:t>podpis osoby podpisującej ofer</w:t>
      </w:r>
      <w:r w:rsidR="0080326D">
        <w:rPr>
          <w:rFonts w:asciiTheme="minorHAnsi" w:hAnsiTheme="minorHAnsi"/>
          <w:lang w:val="cs-CZ" w:eastAsia="en-US"/>
        </w:rPr>
        <w:t>tę</w:t>
      </w:r>
    </w:p>
    <w:p w:rsidR="00042D15" w:rsidRDefault="00042D15" w:rsidP="00042D15">
      <w:pPr>
        <w:suppressAutoHyphens w:val="0"/>
        <w:spacing w:line="288" w:lineRule="auto"/>
        <w:jc w:val="right"/>
        <w:rPr>
          <w:rFonts w:ascii="Calibri" w:hAnsi="Calibri" w:cs="Arial"/>
          <w:b/>
          <w:lang w:eastAsia="pl-PL"/>
        </w:rPr>
      </w:pPr>
      <w:r>
        <w:rPr>
          <w:rFonts w:ascii="Calibri" w:hAnsi="Calibri" w:cs="Arial"/>
          <w:b/>
          <w:lang w:eastAsia="pl-PL"/>
        </w:rPr>
        <w:lastRenderedPageBreak/>
        <w:t>Załącznik nr 6 do SIWZ</w:t>
      </w:r>
    </w:p>
    <w:p w:rsidR="00042D15" w:rsidRDefault="00042D15" w:rsidP="00042D15">
      <w:pPr>
        <w:suppressAutoHyphens w:val="0"/>
        <w:spacing w:line="288" w:lineRule="auto"/>
        <w:jc w:val="right"/>
        <w:rPr>
          <w:rFonts w:ascii="Calibri" w:hAnsi="Calibri" w:cs="Arial"/>
          <w:b/>
          <w:lang w:eastAsia="pl-PL"/>
        </w:rPr>
      </w:pPr>
    </w:p>
    <w:p w:rsidR="00042D15" w:rsidRPr="008D0704" w:rsidRDefault="00042D15" w:rsidP="00042D15">
      <w:pPr>
        <w:suppressAutoHyphens w:val="0"/>
        <w:spacing w:line="288" w:lineRule="auto"/>
        <w:jc w:val="center"/>
        <w:rPr>
          <w:rFonts w:ascii="Calibri" w:hAnsi="Calibri" w:cs="Arial"/>
          <w:b/>
          <w:lang w:eastAsia="pl-PL"/>
        </w:rPr>
      </w:pPr>
      <w:r w:rsidRPr="008D0704">
        <w:rPr>
          <w:rFonts w:ascii="Calibri" w:hAnsi="Calibri" w:cs="Arial"/>
          <w:b/>
          <w:lang w:eastAsia="pl-PL"/>
        </w:rPr>
        <w:t>UMOWA - wzór</w:t>
      </w:r>
    </w:p>
    <w:p w:rsidR="00042D15" w:rsidRPr="008D0704" w:rsidRDefault="00042D15" w:rsidP="00042D15">
      <w:pPr>
        <w:suppressAutoHyphens w:val="0"/>
        <w:spacing w:line="288" w:lineRule="auto"/>
        <w:ind w:left="708"/>
        <w:jc w:val="center"/>
        <w:rPr>
          <w:rFonts w:ascii="Calibri" w:hAnsi="Calibri" w:cs="Arial"/>
          <w:lang w:eastAsia="pl-PL"/>
        </w:rPr>
      </w:pPr>
      <w:r w:rsidRPr="008D0704">
        <w:rPr>
          <w:rFonts w:ascii="Calibri" w:hAnsi="Calibri" w:cs="Arial"/>
          <w:lang w:eastAsia="pl-PL"/>
        </w:rPr>
        <w:t>zawarta w dniu ………. 201</w:t>
      </w:r>
      <w:r w:rsidR="00360726">
        <w:rPr>
          <w:rFonts w:ascii="Calibri" w:hAnsi="Calibri" w:cs="Arial"/>
          <w:lang w:eastAsia="pl-PL"/>
        </w:rPr>
        <w:t>7</w:t>
      </w:r>
      <w:r w:rsidRPr="008D0704">
        <w:rPr>
          <w:rFonts w:ascii="Calibri" w:hAnsi="Calibri" w:cs="Arial"/>
          <w:lang w:eastAsia="pl-PL"/>
        </w:rPr>
        <w:t xml:space="preserve"> roku w Warszawie, pomiędzy:</w:t>
      </w:r>
    </w:p>
    <w:p w:rsidR="00042D15" w:rsidRPr="008D0704" w:rsidRDefault="00042D15" w:rsidP="00042D15">
      <w:pPr>
        <w:suppressAutoHyphens w:val="0"/>
        <w:spacing w:line="288" w:lineRule="auto"/>
        <w:ind w:left="708"/>
        <w:jc w:val="both"/>
        <w:rPr>
          <w:rFonts w:ascii="Calibri" w:hAnsi="Calibri" w:cs="Arial"/>
          <w:lang w:eastAsia="pl-PL"/>
        </w:rPr>
      </w:pPr>
    </w:p>
    <w:p w:rsidR="00042D15" w:rsidRPr="008D0704" w:rsidRDefault="00042D15" w:rsidP="00042D15">
      <w:pPr>
        <w:suppressAutoHyphens w:val="0"/>
        <w:spacing w:line="288" w:lineRule="auto"/>
        <w:jc w:val="both"/>
        <w:rPr>
          <w:rFonts w:ascii="Calibri" w:hAnsi="Calibri"/>
          <w:color w:val="000000"/>
          <w:lang w:eastAsia="pl-PL"/>
        </w:rPr>
      </w:pPr>
      <w:r w:rsidRPr="008D0704">
        <w:rPr>
          <w:rFonts w:ascii="Calibri" w:hAnsi="Calibri"/>
          <w:color w:val="000000"/>
          <w:lang w:eastAsia="pl-PL"/>
        </w:rPr>
        <w:t xml:space="preserve">Uniwersytetem Muzycznym Fryderyka Chopina z siedzibą w Warszawie 00-368, </w:t>
      </w:r>
      <w:r w:rsidRPr="008D0704">
        <w:rPr>
          <w:rFonts w:ascii="Calibri" w:hAnsi="Calibri"/>
          <w:color w:val="000000"/>
          <w:lang w:eastAsia="pl-PL"/>
        </w:rPr>
        <w:br/>
        <w:t xml:space="preserve">przy ul. Okólnik 2, NIP: 525–000–77–15, REGON: 000275702, zwanym dalej </w:t>
      </w:r>
      <w:r w:rsidRPr="008D0704">
        <w:rPr>
          <w:rFonts w:ascii="Calibri" w:hAnsi="Calibri"/>
          <w:b/>
          <w:color w:val="000000"/>
          <w:lang w:eastAsia="pl-PL"/>
        </w:rPr>
        <w:t>„Uniwersytetem”</w:t>
      </w:r>
      <w:r w:rsidRPr="008D0704">
        <w:rPr>
          <w:rFonts w:ascii="Calibri" w:hAnsi="Calibri"/>
          <w:color w:val="000000"/>
          <w:lang w:eastAsia="pl-PL"/>
        </w:rPr>
        <w:t xml:space="preserve"> lub </w:t>
      </w:r>
      <w:r w:rsidRPr="008D0704">
        <w:rPr>
          <w:rFonts w:ascii="Calibri" w:hAnsi="Calibri"/>
          <w:b/>
          <w:color w:val="000000"/>
          <w:lang w:eastAsia="pl-PL"/>
        </w:rPr>
        <w:t>„Zamawiającym”</w:t>
      </w:r>
      <w:r w:rsidRPr="008D0704">
        <w:rPr>
          <w:rFonts w:ascii="Calibri" w:hAnsi="Calibri"/>
          <w:color w:val="000000"/>
          <w:lang w:eastAsia="pl-PL"/>
        </w:rPr>
        <w:t>, reprezentowanym przez:</w:t>
      </w:r>
    </w:p>
    <w:p w:rsidR="00042D15" w:rsidRDefault="00042D15" w:rsidP="00042D15">
      <w:pPr>
        <w:suppressAutoHyphens w:val="0"/>
        <w:spacing w:line="288" w:lineRule="auto"/>
        <w:jc w:val="both"/>
        <w:rPr>
          <w:rFonts w:ascii="Calibri" w:hAnsi="Calibri"/>
          <w:b/>
          <w:color w:val="000000"/>
          <w:lang w:eastAsia="pl-PL"/>
        </w:rPr>
      </w:pPr>
    </w:p>
    <w:p w:rsidR="00D753E7" w:rsidRDefault="00D753E7" w:rsidP="00042D15">
      <w:pPr>
        <w:suppressAutoHyphens w:val="0"/>
        <w:spacing w:line="288" w:lineRule="auto"/>
        <w:jc w:val="both"/>
        <w:rPr>
          <w:rFonts w:ascii="Calibri" w:hAnsi="Calibri"/>
          <w:b/>
          <w:color w:val="000000"/>
          <w:lang w:eastAsia="pl-PL"/>
        </w:rPr>
      </w:pPr>
      <w:r>
        <w:rPr>
          <w:rFonts w:ascii="Calibri" w:hAnsi="Calibri"/>
          <w:b/>
          <w:color w:val="000000"/>
          <w:lang w:eastAsia="pl-PL"/>
        </w:rPr>
        <w:t>…………………………………………………………………………</w:t>
      </w:r>
    </w:p>
    <w:p w:rsidR="00042D15" w:rsidRPr="008D0704" w:rsidRDefault="00042D15" w:rsidP="00042D15">
      <w:pPr>
        <w:suppressAutoHyphens w:val="0"/>
        <w:spacing w:line="288" w:lineRule="auto"/>
        <w:jc w:val="both"/>
        <w:rPr>
          <w:rFonts w:ascii="Calibri" w:hAnsi="Calibri"/>
          <w:b/>
          <w:i/>
          <w:color w:val="000000"/>
          <w:lang w:eastAsia="pl-PL"/>
        </w:rPr>
      </w:pPr>
      <w:r>
        <w:rPr>
          <w:rFonts w:ascii="Calibri" w:hAnsi="Calibri"/>
          <w:b/>
          <w:i/>
          <w:color w:val="000000"/>
          <w:lang w:eastAsia="pl-PL"/>
        </w:rPr>
        <w:t>przy</w:t>
      </w:r>
      <w:r w:rsidRPr="008D0704">
        <w:rPr>
          <w:rFonts w:ascii="Calibri" w:hAnsi="Calibri"/>
          <w:b/>
          <w:i/>
          <w:color w:val="000000"/>
          <w:lang w:eastAsia="pl-PL"/>
        </w:rPr>
        <w:t xml:space="preserve"> kontrasygnacie finansowej </w:t>
      </w:r>
    </w:p>
    <w:p w:rsidR="00042D15" w:rsidRPr="008D0704" w:rsidRDefault="00042D15" w:rsidP="00042D15">
      <w:pPr>
        <w:suppressAutoHyphens w:val="0"/>
        <w:spacing w:line="288" w:lineRule="auto"/>
        <w:jc w:val="both"/>
        <w:rPr>
          <w:rFonts w:ascii="Calibri" w:hAnsi="Calibri"/>
          <w:color w:val="000000"/>
          <w:lang w:eastAsia="pl-PL"/>
        </w:rPr>
      </w:pPr>
      <w:r w:rsidRPr="008D0704">
        <w:rPr>
          <w:rFonts w:ascii="Calibri" w:hAnsi="Calibri"/>
          <w:b/>
          <w:color w:val="000000"/>
          <w:lang w:eastAsia="pl-PL"/>
        </w:rPr>
        <w:t>Dariusza Millera - Kwestora</w:t>
      </w:r>
    </w:p>
    <w:p w:rsidR="00042D15" w:rsidRDefault="00042D15" w:rsidP="00042D15">
      <w:pPr>
        <w:suppressAutoHyphens w:val="0"/>
        <w:spacing w:line="288" w:lineRule="auto"/>
        <w:jc w:val="both"/>
        <w:rPr>
          <w:rFonts w:ascii="Calibri" w:hAnsi="Calibri"/>
          <w:color w:val="000000"/>
          <w:lang w:eastAsia="pl-PL"/>
        </w:rPr>
      </w:pPr>
    </w:p>
    <w:p w:rsidR="00042D15" w:rsidRPr="008D0704" w:rsidRDefault="00042D15" w:rsidP="00042D15">
      <w:pPr>
        <w:suppressAutoHyphens w:val="0"/>
        <w:spacing w:line="288" w:lineRule="auto"/>
        <w:jc w:val="both"/>
        <w:rPr>
          <w:rFonts w:ascii="Calibri" w:hAnsi="Calibri"/>
          <w:color w:val="000000"/>
          <w:lang w:eastAsia="pl-PL"/>
        </w:rPr>
      </w:pPr>
      <w:r w:rsidRPr="008D0704">
        <w:rPr>
          <w:rFonts w:ascii="Calibri" w:hAnsi="Calibri"/>
          <w:color w:val="000000"/>
          <w:lang w:eastAsia="pl-PL"/>
        </w:rPr>
        <w:t>a</w:t>
      </w:r>
    </w:p>
    <w:p w:rsidR="00042D15" w:rsidRPr="008D0704" w:rsidRDefault="00042D15" w:rsidP="00042D15">
      <w:p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>
        <w:rPr>
          <w:rFonts w:ascii="Calibri" w:hAnsi="Calibri"/>
          <w:lang w:eastAsia="pl-PL"/>
        </w:rPr>
        <w:t>…………………………………………KRS ……….</w:t>
      </w:r>
      <w:r w:rsidRPr="008D0704">
        <w:rPr>
          <w:rFonts w:ascii="Calibri" w:hAnsi="Calibri"/>
          <w:lang w:eastAsia="pl-PL"/>
        </w:rPr>
        <w:t xml:space="preserve">………………………………………….., </w:t>
      </w:r>
      <w:r w:rsidRPr="008D0704">
        <w:rPr>
          <w:rFonts w:ascii="Calibri" w:hAnsi="Calibri"/>
          <w:lang w:eastAsia="pl-PL"/>
        </w:rPr>
        <w:br/>
        <w:t xml:space="preserve">NIP ………………………………, REGON …………………., zwanym dalej </w:t>
      </w:r>
      <w:r w:rsidRPr="008D0704">
        <w:rPr>
          <w:rFonts w:ascii="Calibri" w:hAnsi="Calibri"/>
          <w:b/>
          <w:lang w:eastAsia="pl-PL"/>
        </w:rPr>
        <w:t>„Wykonawcą”</w:t>
      </w:r>
      <w:r w:rsidRPr="008D0704">
        <w:rPr>
          <w:rFonts w:ascii="Calibri" w:hAnsi="Calibri"/>
          <w:lang w:eastAsia="pl-PL"/>
        </w:rPr>
        <w:t>, reprezentowanym przez: …………………………………….,</w:t>
      </w:r>
    </w:p>
    <w:p w:rsidR="00042D15" w:rsidRPr="008D0704" w:rsidRDefault="00042D15" w:rsidP="00042D15">
      <w:pPr>
        <w:suppressAutoHyphens w:val="0"/>
        <w:spacing w:line="288" w:lineRule="auto"/>
        <w:ind w:left="708"/>
        <w:jc w:val="both"/>
        <w:rPr>
          <w:rFonts w:ascii="Calibri" w:hAnsi="Calibri"/>
          <w:lang w:eastAsia="pl-PL"/>
        </w:rPr>
      </w:pPr>
    </w:p>
    <w:p w:rsidR="00042D15" w:rsidRPr="008D0704" w:rsidRDefault="00042D15" w:rsidP="00042D15">
      <w:pPr>
        <w:suppressAutoHyphens w:val="0"/>
        <w:spacing w:line="288" w:lineRule="auto"/>
        <w:jc w:val="center"/>
        <w:rPr>
          <w:rFonts w:ascii="Calibri" w:hAnsi="Calibri"/>
          <w:b/>
          <w:lang w:eastAsia="pl-PL"/>
        </w:rPr>
      </w:pPr>
      <w:r w:rsidRPr="008D0704">
        <w:rPr>
          <w:rFonts w:ascii="Calibri" w:hAnsi="Calibri"/>
          <w:b/>
          <w:lang w:eastAsia="pl-PL"/>
        </w:rPr>
        <w:t>§ 1</w:t>
      </w:r>
    </w:p>
    <w:p w:rsidR="00042D15" w:rsidRPr="008D0704" w:rsidRDefault="00042D15" w:rsidP="00042D15">
      <w:pPr>
        <w:tabs>
          <w:tab w:val="left" w:pos="900"/>
        </w:tabs>
        <w:suppressAutoHyphens w:val="0"/>
        <w:spacing w:line="288" w:lineRule="auto"/>
        <w:ind w:left="360" w:hanging="360"/>
        <w:jc w:val="both"/>
        <w:rPr>
          <w:rFonts w:ascii="Calibri" w:hAnsi="Calibri"/>
          <w:snapToGrid w:val="0"/>
          <w:lang w:eastAsia="pl-PL"/>
        </w:rPr>
      </w:pPr>
      <w:r w:rsidRPr="008D0704">
        <w:rPr>
          <w:rFonts w:ascii="Calibri" w:hAnsi="Calibri"/>
          <w:snapToGrid w:val="0"/>
          <w:lang w:eastAsia="pl-PL"/>
        </w:rPr>
        <w:t xml:space="preserve">1. </w:t>
      </w:r>
      <w:r w:rsidRPr="008D0704">
        <w:rPr>
          <w:rFonts w:ascii="Calibri" w:hAnsi="Calibri"/>
          <w:snapToGrid w:val="0"/>
          <w:lang w:eastAsia="pl-PL"/>
        </w:rPr>
        <w:tab/>
        <w:t xml:space="preserve">Umowa niniejsza zostaje zawarta na podstawie przyjętej przez Zamawiającego pisemnej oferty </w:t>
      </w:r>
      <w:r w:rsidRPr="008D0704">
        <w:rPr>
          <w:rFonts w:ascii="Calibri" w:hAnsi="Calibri"/>
          <w:lang w:eastAsia="pl-PL"/>
        </w:rPr>
        <w:t>Wykonawcy</w:t>
      </w:r>
      <w:r w:rsidRPr="008D0704">
        <w:rPr>
          <w:rFonts w:ascii="Calibri" w:hAnsi="Calibri"/>
          <w:snapToGrid w:val="0"/>
          <w:lang w:eastAsia="pl-PL"/>
        </w:rPr>
        <w:t xml:space="preserve"> z dnia …………….. 201</w:t>
      </w:r>
      <w:r w:rsidR="00360726">
        <w:rPr>
          <w:rFonts w:ascii="Calibri" w:hAnsi="Calibri"/>
          <w:snapToGrid w:val="0"/>
          <w:lang w:eastAsia="pl-PL"/>
        </w:rPr>
        <w:t>7</w:t>
      </w:r>
      <w:r w:rsidRPr="008D0704">
        <w:rPr>
          <w:rFonts w:ascii="Calibri" w:hAnsi="Calibri"/>
          <w:snapToGrid w:val="0"/>
          <w:lang w:eastAsia="pl-PL"/>
        </w:rPr>
        <w:t>r., złożonej w postępowaniu o udzielenie zamówienia publicznego nr ZP-</w:t>
      </w:r>
      <w:r w:rsidR="00360726">
        <w:rPr>
          <w:rFonts w:ascii="Calibri" w:hAnsi="Calibri"/>
          <w:lang w:eastAsia="pl-PL"/>
        </w:rPr>
        <w:t>8/06/2017</w:t>
      </w:r>
      <w:r w:rsidRPr="008D0704">
        <w:rPr>
          <w:rFonts w:ascii="Calibri" w:hAnsi="Calibri"/>
          <w:lang w:eastAsia="pl-PL"/>
        </w:rPr>
        <w:t>/272/W</w:t>
      </w:r>
      <w:r>
        <w:rPr>
          <w:rFonts w:ascii="Calibri" w:hAnsi="Calibri"/>
          <w:lang w:eastAsia="pl-PL"/>
        </w:rPr>
        <w:t>/MSW</w:t>
      </w:r>
      <w:r w:rsidRPr="008D0704">
        <w:rPr>
          <w:rFonts w:ascii="Calibri" w:hAnsi="Calibri"/>
          <w:snapToGrid w:val="0"/>
          <w:lang w:eastAsia="pl-PL"/>
        </w:rPr>
        <w:t xml:space="preserve"> na</w:t>
      </w:r>
      <w:r>
        <w:rPr>
          <w:rFonts w:ascii="Calibri" w:hAnsi="Calibri"/>
          <w:snapToGrid w:val="0"/>
          <w:lang w:eastAsia="pl-PL"/>
        </w:rPr>
        <w:t xml:space="preserve"> </w:t>
      </w:r>
      <w:r w:rsidRPr="00471845">
        <w:rPr>
          <w:rFonts w:ascii="Calibri" w:hAnsi="Calibri"/>
          <w:b/>
          <w:bCs/>
          <w:i/>
          <w:iCs/>
          <w:snapToGrid w:val="0"/>
          <w:lang w:eastAsia="pl-PL"/>
        </w:rPr>
        <w:t>dostawę</w:t>
      </w:r>
      <w:r>
        <w:rPr>
          <w:rFonts w:ascii="Calibri" w:hAnsi="Calibri"/>
          <w:b/>
          <w:bCs/>
          <w:i/>
          <w:iCs/>
          <w:snapToGrid w:val="0"/>
          <w:lang w:eastAsia="pl-PL"/>
        </w:rPr>
        <w:t xml:space="preserve"> sprzętu komputerowego</w:t>
      </w:r>
      <w:r w:rsidR="00401419">
        <w:rPr>
          <w:rFonts w:ascii="Calibri" w:hAnsi="Calibri"/>
          <w:b/>
          <w:bCs/>
          <w:i/>
          <w:iCs/>
          <w:snapToGrid w:val="0"/>
          <w:lang w:eastAsia="pl-PL"/>
        </w:rPr>
        <w:t xml:space="preserve"> na potrzeby Uniwersytetu Muzycznego Fryderyka Chopina w Warszawie</w:t>
      </w:r>
      <w:r w:rsidRPr="00471845">
        <w:rPr>
          <w:rFonts w:ascii="Calibri" w:hAnsi="Calibri"/>
          <w:b/>
          <w:snapToGrid w:val="0"/>
          <w:lang w:eastAsia="pl-PL"/>
        </w:rPr>
        <w:t>”</w:t>
      </w:r>
      <w:r w:rsidRPr="008D0704">
        <w:rPr>
          <w:rFonts w:ascii="Calibri" w:hAnsi="Calibri"/>
          <w:lang w:eastAsia="pl-PL"/>
        </w:rPr>
        <w:t xml:space="preserve">, </w:t>
      </w:r>
      <w:r w:rsidRPr="008D0704">
        <w:rPr>
          <w:rFonts w:ascii="Calibri" w:hAnsi="Calibri"/>
          <w:snapToGrid w:val="0"/>
          <w:lang w:eastAsia="pl-PL"/>
        </w:rPr>
        <w:t xml:space="preserve">zrealizowanego w trybie przetargu nieograniczonego zgodnie z art. 39 - 46 ustawy z dnia 29 stycznia 2004 r. </w:t>
      </w:r>
      <w:r w:rsidRPr="00042D15">
        <w:rPr>
          <w:rFonts w:ascii="Calibri" w:hAnsi="Calibri"/>
          <w:snapToGrid w:val="0"/>
          <w:lang w:eastAsia="pl-PL"/>
        </w:rPr>
        <w:t>Prawo zam</w:t>
      </w:r>
      <w:r w:rsidR="00401419">
        <w:rPr>
          <w:rFonts w:ascii="Calibri" w:hAnsi="Calibri"/>
          <w:snapToGrid w:val="0"/>
          <w:lang w:eastAsia="pl-PL"/>
        </w:rPr>
        <w:t>ówień publicznych (Dz. U. z 2016, poz. 1020</w:t>
      </w:r>
      <w:r w:rsidRPr="00042D15">
        <w:rPr>
          <w:rFonts w:ascii="Calibri" w:hAnsi="Calibri"/>
          <w:snapToGrid w:val="0"/>
          <w:lang w:eastAsia="pl-PL"/>
        </w:rPr>
        <w:t>).</w:t>
      </w:r>
    </w:p>
    <w:p w:rsidR="00042D15" w:rsidRPr="008D0704" w:rsidRDefault="00042D15" w:rsidP="00042D15">
      <w:pPr>
        <w:suppressAutoHyphens w:val="0"/>
        <w:spacing w:line="288" w:lineRule="auto"/>
        <w:ind w:left="357" w:hanging="357"/>
        <w:jc w:val="both"/>
        <w:rPr>
          <w:rFonts w:ascii="Calibri" w:hAnsi="Calibri"/>
          <w:lang w:eastAsia="pl-PL"/>
        </w:rPr>
      </w:pPr>
      <w:r w:rsidRPr="008D0704">
        <w:rPr>
          <w:rFonts w:ascii="Calibri" w:hAnsi="Calibri"/>
          <w:snapToGrid w:val="0"/>
          <w:lang w:eastAsia="pl-PL"/>
        </w:rPr>
        <w:t>2. Oferta Wykonawcy złożona w postępowaniu oraz Specyfikacja Istotnych Warunków Zamówienia wraz z załącznikami stanowią integralną część niniejszej umowy.</w:t>
      </w:r>
    </w:p>
    <w:p w:rsidR="00042D15" w:rsidRPr="008D0704" w:rsidRDefault="00042D15" w:rsidP="00042D15">
      <w:pPr>
        <w:suppressAutoHyphens w:val="0"/>
        <w:spacing w:line="288" w:lineRule="auto"/>
        <w:jc w:val="both"/>
        <w:rPr>
          <w:rFonts w:ascii="Calibri" w:hAnsi="Calibri"/>
          <w:lang w:eastAsia="pl-PL"/>
        </w:rPr>
      </w:pPr>
    </w:p>
    <w:p w:rsidR="00042D15" w:rsidRPr="008D0704" w:rsidRDefault="00042D15" w:rsidP="00042D15">
      <w:pPr>
        <w:suppressAutoHyphens w:val="0"/>
        <w:spacing w:line="288" w:lineRule="auto"/>
        <w:jc w:val="center"/>
        <w:rPr>
          <w:rFonts w:ascii="Calibri" w:hAnsi="Calibri"/>
          <w:b/>
          <w:lang w:eastAsia="pl-PL"/>
        </w:rPr>
      </w:pPr>
      <w:r w:rsidRPr="008D0704">
        <w:rPr>
          <w:rFonts w:ascii="Calibri" w:hAnsi="Calibri"/>
          <w:b/>
          <w:lang w:eastAsia="pl-PL"/>
        </w:rPr>
        <w:t>§ 2</w:t>
      </w:r>
    </w:p>
    <w:p w:rsidR="00042D15" w:rsidRPr="00401419" w:rsidRDefault="00042D15" w:rsidP="00FB433D">
      <w:pPr>
        <w:numPr>
          <w:ilvl w:val="0"/>
          <w:numId w:val="18"/>
        </w:numPr>
        <w:suppressAutoHyphens w:val="0"/>
        <w:spacing w:line="288" w:lineRule="auto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val="x-none" w:eastAsia="x-none"/>
        </w:rPr>
        <w:t>Na mocy niniejszej umowy, Wykonawca zobowiązuje się do</w:t>
      </w:r>
      <w:r w:rsidR="00401419">
        <w:rPr>
          <w:rFonts w:ascii="Calibri" w:hAnsi="Calibri"/>
          <w:lang w:eastAsia="x-none"/>
        </w:rPr>
        <w:t xml:space="preserve"> dostawy sprzętu komputerowego:</w:t>
      </w:r>
    </w:p>
    <w:p w:rsidR="003A7403" w:rsidRPr="003A7403" w:rsidRDefault="003A7403" w:rsidP="003A7403">
      <w:pPr>
        <w:suppressAutoHyphens w:val="0"/>
        <w:spacing w:line="288" w:lineRule="auto"/>
        <w:ind w:left="340"/>
        <w:jc w:val="both"/>
        <w:rPr>
          <w:rFonts w:ascii="Calibri" w:hAnsi="Calibri"/>
          <w:lang w:eastAsia="x-none"/>
        </w:rPr>
      </w:pPr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t>komputer stacjonarny</w:t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="002B0666">
        <w:rPr>
          <w:rFonts w:ascii="Calibri" w:hAnsi="Calibri"/>
          <w:lang w:eastAsia="x-none"/>
        </w:rPr>
        <w:t>11</w:t>
      </w:r>
      <w:r w:rsidRPr="003A7403">
        <w:rPr>
          <w:rFonts w:ascii="Calibri" w:hAnsi="Calibri"/>
          <w:lang w:eastAsia="x-none"/>
        </w:rPr>
        <w:t xml:space="preserve">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t>Komputer przenośny typ 1</w:t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 xml:space="preserve">1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t>Komputer przenośny typ 2</w:t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 xml:space="preserve">1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t>Urządzenie wielofunkcyjne typ 1</w:t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 xml:space="preserve">1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t>Urządzenie wielofunkcyjne typ 2</w:t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 xml:space="preserve">6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t>Drukarka laserowa</w:t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 xml:space="preserve">1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lastRenderedPageBreak/>
        <w:t>Monitor LCD 24”</w:t>
      </w:r>
      <w:r w:rsidRPr="003A7403"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ab/>
        <w:t xml:space="preserve">2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t>Dysk SSD 240GB</w:t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 xml:space="preserve">3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t>Switch 5- portów 1 GB</w:t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 xml:space="preserve">10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t>Dysk zewnętrzny 1 TB USB 3.0</w:t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 xml:space="preserve">9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t>Dysk zewnętrzny 3 TB USB 3.0</w:t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 xml:space="preserve">1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3A7403">
        <w:rPr>
          <w:rFonts w:ascii="Calibri" w:hAnsi="Calibri"/>
          <w:lang w:eastAsia="x-none"/>
        </w:rPr>
        <w:t>Pendrive 16 GB USB 3.0</w:t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>
        <w:rPr>
          <w:rFonts w:ascii="Calibri" w:hAnsi="Calibri"/>
          <w:lang w:eastAsia="x-none"/>
        </w:rPr>
        <w:tab/>
      </w:r>
      <w:r w:rsidRPr="003A7403">
        <w:rPr>
          <w:rFonts w:ascii="Calibri" w:hAnsi="Calibri"/>
          <w:lang w:eastAsia="x-none"/>
        </w:rPr>
        <w:t xml:space="preserve">10 </w:t>
      </w:r>
      <w:proofErr w:type="spellStart"/>
      <w:r w:rsidRPr="003A7403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Pendrive 32 GB USB 3.0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14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Pendrive 64 GB USB 3.0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9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Pendrive 128 GB USB 3.0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3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Głośniki 2.0 typ 1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7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Głośniki 2.0 typ 2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1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Mysz optyczna typ 1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20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Mysz optyczna typ 2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2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Mysz optyczna typ 3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3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Kabel sieciowy  2m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20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Kabel sieciowy 3 m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20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Kabel sieciowy 5 m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20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Karta Graficzna PCI-E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2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 xml:space="preserve">Karta Sieciowa PCI - E 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5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 xml:space="preserve">Nagrywarka DVD-RW SATA </w:t>
      </w:r>
      <w:proofErr w:type="spellStart"/>
      <w:r w:rsidRPr="009B7601">
        <w:rPr>
          <w:rFonts w:ascii="Calibri" w:hAnsi="Calibri"/>
          <w:lang w:eastAsia="x-none"/>
        </w:rPr>
        <w:t>Slim</w:t>
      </w:r>
      <w:proofErr w:type="spellEnd"/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3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Zasilacz komputerowy 400 W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1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Dysk twardy 3,5” 2 TB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2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Dysk twardy 2,5” 1 TB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2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Przewód HDMI 1,8m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5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Przewód DVI 1,8m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5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 xml:space="preserve">Adobe </w:t>
      </w:r>
      <w:proofErr w:type="spellStart"/>
      <w:r w:rsidRPr="009B7601">
        <w:rPr>
          <w:rFonts w:ascii="Calibri" w:hAnsi="Calibri"/>
          <w:lang w:eastAsia="x-none"/>
        </w:rPr>
        <w:t>Acrobat</w:t>
      </w:r>
      <w:proofErr w:type="spellEnd"/>
      <w:r w:rsidRPr="009B7601">
        <w:rPr>
          <w:rFonts w:ascii="Calibri" w:hAnsi="Calibri"/>
          <w:lang w:eastAsia="x-none"/>
        </w:rPr>
        <w:t xml:space="preserve"> Pro (licencja </w:t>
      </w:r>
      <w:proofErr w:type="spellStart"/>
      <w:r w:rsidRPr="009B7601">
        <w:rPr>
          <w:rFonts w:ascii="Calibri" w:hAnsi="Calibri"/>
          <w:lang w:eastAsia="x-none"/>
        </w:rPr>
        <w:t>edu</w:t>
      </w:r>
      <w:proofErr w:type="spellEnd"/>
      <w:r w:rsidRPr="009B7601">
        <w:rPr>
          <w:rFonts w:ascii="Calibri" w:hAnsi="Calibri"/>
          <w:lang w:eastAsia="x-none"/>
        </w:rPr>
        <w:t>)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1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 xml:space="preserve">Adobe </w:t>
      </w:r>
      <w:proofErr w:type="spellStart"/>
      <w:r w:rsidRPr="009B7601">
        <w:rPr>
          <w:rFonts w:ascii="Calibri" w:hAnsi="Calibri"/>
          <w:lang w:eastAsia="x-none"/>
        </w:rPr>
        <w:t>Acrobat</w:t>
      </w:r>
      <w:proofErr w:type="spellEnd"/>
      <w:r w:rsidRPr="009B7601">
        <w:rPr>
          <w:rFonts w:ascii="Calibri" w:hAnsi="Calibri"/>
          <w:lang w:eastAsia="x-none"/>
        </w:rPr>
        <w:t xml:space="preserve"> Pro </w:t>
      </w:r>
      <w:proofErr w:type="spellStart"/>
      <w:r w:rsidRPr="009B7601">
        <w:rPr>
          <w:rFonts w:ascii="Calibri" w:hAnsi="Calibri"/>
          <w:lang w:eastAsia="x-none"/>
        </w:rPr>
        <w:t>upgrade</w:t>
      </w:r>
      <w:proofErr w:type="spellEnd"/>
      <w:r w:rsidR="009B7601">
        <w:rPr>
          <w:rFonts w:ascii="Calibri" w:hAnsi="Calibri"/>
          <w:lang w:eastAsia="x-none"/>
        </w:rPr>
        <w:t xml:space="preserve">(licencja </w:t>
      </w:r>
      <w:proofErr w:type="spellStart"/>
      <w:r w:rsidR="009B7601">
        <w:rPr>
          <w:rFonts w:ascii="Calibri" w:hAnsi="Calibri"/>
          <w:lang w:eastAsia="x-none"/>
        </w:rPr>
        <w:t>edu</w:t>
      </w:r>
      <w:proofErr w:type="spellEnd"/>
      <w:r w:rsidR="009B7601">
        <w:rPr>
          <w:rFonts w:ascii="Calibri" w:hAnsi="Calibri"/>
          <w:lang w:eastAsia="x-none"/>
        </w:rPr>
        <w:t>)</w:t>
      </w:r>
      <w:r w:rsidR="009B7601">
        <w:rPr>
          <w:rFonts w:ascii="Calibri" w:hAnsi="Calibri"/>
          <w:lang w:eastAsia="x-none"/>
        </w:rPr>
        <w:tab/>
        <w:t xml:space="preserve">1 </w:t>
      </w:r>
      <w:proofErr w:type="spellStart"/>
      <w:r w:rsid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 xml:space="preserve">Adobe </w:t>
      </w:r>
      <w:proofErr w:type="spellStart"/>
      <w:r w:rsidRPr="009B7601">
        <w:rPr>
          <w:rFonts w:ascii="Calibri" w:hAnsi="Calibri"/>
          <w:lang w:eastAsia="x-none"/>
        </w:rPr>
        <w:t>Audition</w:t>
      </w:r>
      <w:proofErr w:type="spellEnd"/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1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Monitor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1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3A7403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 xml:space="preserve">Skaner 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1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FA428A" w:rsidRPr="009B7601" w:rsidRDefault="003A7403" w:rsidP="00FB433D">
      <w:pPr>
        <w:pStyle w:val="Akapitzlist"/>
        <w:numPr>
          <w:ilvl w:val="0"/>
          <w:numId w:val="34"/>
        </w:numPr>
        <w:suppressAutoHyphens w:val="0"/>
        <w:spacing w:line="288" w:lineRule="auto"/>
        <w:jc w:val="both"/>
        <w:rPr>
          <w:rFonts w:ascii="Calibri" w:hAnsi="Calibri"/>
          <w:lang w:eastAsia="x-none"/>
        </w:rPr>
      </w:pPr>
      <w:r w:rsidRPr="009B7601">
        <w:rPr>
          <w:rFonts w:ascii="Calibri" w:hAnsi="Calibri"/>
          <w:lang w:eastAsia="x-none"/>
        </w:rPr>
        <w:t>Oprogra</w:t>
      </w:r>
      <w:r w:rsidR="009B7601">
        <w:rPr>
          <w:rFonts w:ascii="Calibri" w:hAnsi="Calibri"/>
          <w:lang w:eastAsia="x-none"/>
        </w:rPr>
        <w:t>mowanie Microsoft Office 2010</w:t>
      </w:r>
      <w:r w:rsidR="009B7601">
        <w:rPr>
          <w:rFonts w:ascii="Calibri" w:hAnsi="Calibri"/>
          <w:lang w:eastAsia="x-none"/>
        </w:rPr>
        <w:tab/>
      </w:r>
      <w:r w:rsidR="009B7601">
        <w:rPr>
          <w:rFonts w:ascii="Calibri" w:hAnsi="Calibri"/>
          <w:lang w:eastAsia="x-none"/>
        </w:rPr>
        <w:tab/>
      </w:r>
      <w:r w:rsidRPr="009B7601">
        <w:rPr>
          <w:rFonts w:ascii="Calibri" w:hAnsi="Calibri"/>
          <w:lang w:eastAsia="x-none"/>
        </w:rPr>
        <w:t xml:space="preserve">14 </w:t>
      </w:r>
      <w:proofErr w:type="spellStart"/>
      <w:r w:rsidRPr="009B7601">
        <w:rPr>
          <w:rFonts w:ascii="Calibri" w:hAnsi="Calibri"/>
          <w:lang w:eastAsia="x-none"/>
        </w:rPr>
        <w:t>szt</w:t>
      </w:r>
      <w:proofErr w:type="spellEnd"/>
    </w:p>
    <w:p w:rsidR="00042D15" w:rsidRPr="00276237" w:rsidRDefault="00042D15" w:rsidP="00042D15">
      <w:pPr>
        <w:suppressAutoHyphens w:val="0"/>
        <w:spacing w:line="288" w:lineRule="auto"/>
        <w:jc w:val="both"/>
        <w:rPr>
          <w:rFonts w:ascii="Calibri" w:hAnsi="Calibri"/>
          <w:lang w:val="en-US" w:eastAsia="x-none"/>
        </w:rPr>
      </w:pPr>
    </w:p>
    <w:p w:rsidR="00042D15" w:rsidRPr="008D0704" w:rsidRDefault="00042D15" w:rsidP="00FB433D">
      <w:pPr>
        <w:numPr>
          <w:ilvl w:val="0"/>
          <w:numId w:val="18"/>
        </w:numPr>
        <w:suppressAutoHyphens w:val="0"/>
        <w:spacing w:line="288" w:lineRule="auto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val="x-none" w:eastAsia="x-none"/>
        </w:rPr>
        <w:t xml:space="preserve">Szczegółowy opis przedmiotu umowy zawarty został w Ofercie Wykonawcy, zgodnie </w:t>
      </w:r>
      <w:r w:rsidRPr="008D0704">
        <w:rPr>
          <w:rFonts w:ascii="Calibri" w:hAnsi="Calibri"/>
          <w:lang w:val="x-none" w:eastAsia="x-none"/>
        </w:rPr>
        <w:br/>
        <w:t>z warunkami określonymi w Specyfikacji Istotnych Warunk</w:t>
      </w:r>
      <w:r>
        <w:rPr>
          <w:rFonts w:ascii="Calibri" w:hAnsi="Calibri"/>
          <w:lang w:val="x-none" w:eastAsia="x-none"/>
        </w:rPr>
        <w:t xml:space="preserve">ów Zamówienia do postępowania, </w:t>
      </w:r>
      <w:r w:rsidRPr="008D0704">
        <w:rPr>
          <w:rFonts w:ascii="Calibri" w:hAnsi="Calibri"/>
          <w:lang w:val="x-none" w:eastAsia="x-none"/>
        </w:rPr>
        <w:t xml:space="preserve">o której mowa w § 1 powyżej. </w:t>
      </w:r>
    </w:p>
    <w:p w:rsidR="00042D15" w:rsidRPr="00C55B37" w:rsidRDefault="00042D15" w:rsidP="00FB433D">
      <w:pPr>
        <w:numPr>
          <w:ilvl w:val="0"/>
          <w:numId w:val="18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C55B37">
        <w:rPr>
          <w:rFonts w:ascii="Calibri" w:hAnsi="Calibri"/>
          <w:lang w:eastAsia="pl-PL"/>
        </w:rPr>
        <w:lastRenderedPageBreak/>
        <w:t xml:space="preserve">Ponadto w ramach niniejszej umowy, Wykonawca - na swój koszt i własnym staraniem, zobowiązuje się do dostarczenia i rozładunku przedmiotu umowy w miejscu wskazanym </w:t>
      </w:r>
      <w:r w:rsidRPr="00C55B37">
        <w:rPr>
          <w:rFonts w:ascii="Calibri" w:hAnsi="Calibri"/>
          <w:lang w:eastAsia="pl-PL"/>
        </w:rPr>
        <w:br/>
        <w:t>przez Zamawiającego.</w:t>
      </w:r>
    </w:p>
    <w:p w:rsidR="00042D15" w:rsidRPr="00C55B37" w:rsidRDefault="00042D15" w:rsidP="00FB433D">
      <w:pPr>
        <w:numPr>
          <w:ilvl w:val="0"/>
          <w:numId w:val="18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C55B37">
        <w:rPr>
          <w:rFonts w:ascii="Calibri" w:hAnsi="Calibri"/>
          <w:lang w:eastAsia="pl-PL"/>
        </w:rPr>
        <w:t>Zakres prac do wykonania przez Wykonaw</w:t>
      </w:r>
      <w:r>
        <w:rPr>
          <w:rFonts w:ascii="Calibri" w:hAnsi="Calibri"/>
          <w:lang w:eastAsia="pl-PL"/>
        </w:rPr>
        <w:t>cę zawarty został w załączniku</w:t>
      </w:r>
      <w:r w:rsidRPr="00C55B37">
        <w:rPr>
          <w:rFonts w:ascii="Calibri" w:hAnsi="Calibri"/>
          <w:lang w:eastAsia="pl-PL"/>
        </w:rPr>
        <w:t xml:space="preserve"> nr 1</w:t>
      </w:r>
      <w:r>
        <w:rPr>
          <w:rFonts w:ascii="Calibri" w:hAnsi="Calibri"/>
          <w:lang w:eastAsia="pl-PL"/>
        </w:rPr>
        <w:t>, który to stanowi</w:t>
      </w:r>
      <w:r w:rsidRPr="00C55B37">
        <w:rPr>
          <w:rFonts w:ascii="Calibri" w:hAnsi="Calibri"/>
          <w:lang w:eastAsia="pl-PL"/>
        </w:rPr>
        <w:t xml:space="preserve"> integralną część niniejszej umowy </w:t>
      </w:r>
    </w:p>
    <w:p w:rsidR="00042D15" w:rsidRPr="008D0704" w:rsidRDefault="00042D15" w:rsidP="00FB433D">
      <w:pPr>
        <w:numPr>
          <w:ilvl w:val="0"/>
          <w:numId w:val="18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8D0704">
        <w:rPr>
          <w:rFonts w:ascii="Calibri" w:hAnsi="Calibri"/>
          <w:lang w:eastAsia="pl-PL"/>
        </w:rPr>
        <w:t>Wykonawca, do każdego dostarczonego urządzenia, dołączy specyfikację techniczną i instrukcję obsługi</w:t>
      </w:r>
      <w:r w:rsidRPr="008D0704">
        <w:rPr>
          <w:rFonts w:ascii="Calibri" w:hAnsi="Calibri"/>
          <w:spacing w:val="-6"/>
          <w:lang w:eastAsia="pl-PL"/>
        </w:rPr>
        <w:t xml:space="preserve"> w języku polskim (tam, gdzie nie jest to możliwe – w języku angielskim)</w:t>
      </w:r>
      <w:r w:rsidRPr="008D0704">
        <w:rPr>
          <w:rFonts w:ascii="Calibri" w:hAnsi="Calibri"/>
          <w:lang w:eastAsia="pl-PL"/>
        </w:rPr>
        <w:t xml:space="preserve">, </w:t>
      </w:r>
      <w:r w:rsidRPr="008D0704">
        <w:rPr>
          <w:rFonts w:ascii="Calibri" w:hAnsi="Calibri"/>
          <w:spacing w:val="-6"/>
          <w:lang w:eastAsia="pl-PL"/>
        </w:rPr>
        <w:t>opisującą ich budowę, działanie, funkcje, zawierającą inne niezbędne dla właściwej eksploatacji informacje.</w:t>
      </w:r>
    </w:p>
    <w:p w:rsidR="00042D15" w:rsidRPr="005815EC" w:rsidRDefault="00042D15" w:rsidP="00042D15">
      <w:pPr>
        <w:suppressAutoHyphens w:val="0"/>
        <w:spacing w:line="288" w:lineRule="auto"/>
        <w:ind w:left="340"/>
        <w:jc w:val="both"/>
        <w:rPr>
          <w:rFonts w:ascii="Calibri" w:hAnsi="Calibri"/>
          <w:color w:val="FF0000"/>
          <w:lang w:val="x-none" w:eastAsia="x-none"/>
        </w:rPr>
      </w:pPr>
    </w:p>
    <w:p w:rsidR="00042D15" w:rsidRPr="00501DC3" w:rsidRDefault="00042D15" w:rsidP="00042D15">
      <w:pPr>
        <w:suppressAutoHyphens w:val="0"/>
        <w:spacing w:line="288" w:lineRule="auto"/>
        <w:ind w:left="340"/>
        <w:jc w:val="center"/>
        <w:rPr>
          <w:rFonts w:ascii="Calibri" w:hAnsi="Calibri"/>
          <w:color w:val="FF0000"/>
          <w:lang w:val="x-none" w:eastAsia="x-none"/>
        </w:rPr>
      </w:pPr>
      <w:r>
        <w:rPr>
          <w:rFonts w:ascii="Calibri" w:hAnsi="Calibri"/>
          <w:b/>
          <w:lang w:val="x-none" w:eastAsia="x-none"/>
        </w:rPr>
        <w:t>§</w:t>
      </w:r>
      <w:r>
        <w:rPr>
          <w:rFonts w:ascii="Calibri" w:hAnsi="Calibri"/>
          <w:b/>
          <w:lang w:eastAsia="x-none"/>
        </w:rPr>
        <w:t>3</w:t>
      </w:r>
    </w:p>
    <w:p w:rsidR="00042D15" w:rsidRPr="00C42106" w:rsidRDefault="00042D15" w:rsidP="00FB433D">
      <w:pPr>
        <w:numPr>
          <w:ilvl w:val="0"/>
          <w:numId w:val="20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8D0704">
        <w:rPr>
          <w:rFonts w:ascii="Calibri" w:hAnsi="Calibri"/>
          <w:lang w:eastAsia="pl-PL"/>
        </w:rPr>
        <w:t xml:space="preserve">Wykonawca zobowiązuje się do zrealizowania przedmiotu umowy opisanego w § 2 ust. 1 </w:t>
      </w:r>
      <w:r w:rsidRPr="008D0704">
        <w:rPr>
          <w:rFonts w:ascii="Calibri" w:hAnsi="Calibri"/>
          <w:lang w:eastAsia="pl-PL"/>
        </w:rPr>
        <w:br/>
      </w:r>
      <w:r w:rsidRPr="008D0704">
        <w:rPr>
          <w:rFonts w:ascii="Calibri" w:hAnsi="Calibri"/>
          <w:b/>
          <w:lang w:eastAsia="pl-PL"/>
        </w:rPr>
        <w:t>w</w:t>
      </w:r>
      <w:r w:rsidR="00901B91">
        <w:rPr>
          <w:rFonts w:ascii="Calibri" w:hAnsi="Calibri"/>
          <w:b/>
          <w:lang w:eastAsia="pl-PL"/>
        </w:rPr>
        <w:t xml:space="preserve"> terminie</w:t>
      </w:r>
      <w:r w:rsidR="00901B91" w:rsidRPr="00C42106">
        <w:rPr>
          <w:rFonts w:ascii="Calibri" w:hAnsi="Calibri"/>
          <w:b/>
          <w:lang w:eastAsia="pl-PL"/>
        </w:rPr>
        <w:t>……….. dni</w:t>
      </w:r>
      <w:r w:rsidR="00C42106" w:rsidRPr="00C42106">
        <w:rPr>
          <w:rFonts w:ascii="Calibri" w:hAnsi="Calibri"/>
          <w:b/>
          <w:lang w:eastAsia="pl-PL"/>
        </w:rPr>
        <w:t xml:space="preserve"> roboczych</w:t>
      </w:r>
      <w:r w:rsidRPr="00C42106">
        <w:rPr>
          <w:rFonts w:ascii="Calibri" w:hAnsi="Calibri"/>
          <w:b/>
          <w:lang w:eastAsia="pl-PL"/>
        </w:rPr>
        <w:t xml:space="preserve"> od </w:t>
      </w:r>
      <w:r w:rsidR="0087549F" w:rsidRPr="00C42106">
        <w:rPr>
          <w:rFonts w:ascii="Calibri" w:hAnsi="Calibri"/>
          <w:b/>
          <w:lang w:eastAsia="pl-PL"/>
        </w:rPr>
        <w:t xml:space="preserve">daty zawarcia niniejszej umowy </w:t>
      </w:r>
    </w:p>
    <w:p w:rsidR="00042D15" w:rsidRPr="008D0704" w:rsidRDefault="00042D15" w:rsidP="00FB433D">
      <w:pPr>
        <w:widowControl w:val="0"/>
        <w:numPr>
          <w:ilvl w:val="0"/>
          <w:numId w:val="20"/>
        </w:numPr>
        <w:suppressAutoHyphens w:val="0"/>
        <w:spacing w:line="288" w:lineRule="auto"/>
        <w:jc w:val="both"/>
        <w:rPr>
          <w:rFonts w:ascii="Calibri" w:hAnsi="Calibri"/>
          <w:snapToGrid w:val="0"/>
          <w:lang w:eastAsia="pl-PL"/>
        </w:rPr>
      </w:pPr>
      <w:r w:rsidRPr="008D0704">
        <w:rPr>
          <w:rFonts w:ascii="Calibri" w:hAnsi="Calibri"/>
          <w:snapToGrid w:val="0"/>
          <w:lang w:eastAsia="pl-PL"/>
        </w:rPr>
        <w:t>Po zrealizowaniu przez Wykonawcę czynności i dopełnieniu wymagań, o których mowa w § 2, Zamawiający dokona odbioru przedmiotu zamówienia i podpisze protokół odbioru.</w:t>
      </w:r>
    </w:p>
    <w:p w:rsidR="00042D15" w:rsidRPr="00E77E5D" w:rsidRDefault="00042D15" w:rsidP="00FB433D">
      <w:pPr>
        <w:widowControl w:val="0"/>
        <w:numPr>
          <w:ilvl w:val="0"/>
          <w:numId w:val="20"/>
        </w:numPr>
        <w:suppressAutoHyphens w:val="0"/>
        <w:spacing w:line="288" w:lineRule="auto"/>
        <w:jc w:val="both"/>
        <w:rPr>
          <w:rFonts w:ascii="Calibri" w:hAnsi="Calibri"/>
          <w:b/>
          <w:snapToGrid w:val="0"/>
          <w:lang w:eastAsia="pl-PL"/>
        </w:rPr>
      </w:pPr>
      <w:r w:rsidRPr="008D0704">
        <w:rPr>
          <w:rFonts w:ascii="Calibri" w:hAnsi="Calibri"/>
          <w:snapToGrid w:val="0"/>
          <w:lang w:eastAsia="pl-PL"/>
        </w:rPr>
        <w:t xml:space="preserve">Dostawa będzie uznana za zrealizowaną po wykonaniu czynności, o których mowa w § 2 </w:t>
      </w:r>
      <w:r w:rsidRPr="008D0704">
        <w:rPr>
          <w:rFonts w:ascii="Calibri" w:hAnsi="Calibri"/>
          <w:snapToGrid w:val="0"/>
          <w:lang w:eastAsia="pl-PL"/>
        </w:rPr>
        <w:br/>
        <w:t>i po podpisaniu bezusterkowego protokołu odbioru</w:t>
      </w:r>
      <w:r w:rsidR="00401419">
        <w:rPr>
          <w:rFonts w:ascii="Calibri" w:hAnsi="Calibri"/>
          <w:snapToGrid w:val="0"/>
          <w:lang w:eastAsia="pl-PL"/>
        </w:rPr>
        <w:t xml:space="preserve">, który </w:t>
      </w:r>
      <w:r w:rsidR="00401419" w:rsidRPr="00E77E5D">
        <w:rPr>
          <w:rFonts w:ascii="Calibri" w:hAnsi="Calibri"/>
          <w:b/>
          <w:snapToGrid w:val="0"/>
          <w:lang w:eastAsia="pl-PL"/>
        </w:rPr>
        <w:t>zawierał będzie numery seryjne dostarczonych urządzeń</w:t>
      </w:r>
      <w:r w:rsidRPr="00E77E5D">
        <w:rPr>
          <w:rFonts w:ascii="Calibri" w:hAnsi="Calibri"/>
          <w:b/>
          <w:snapToGrid w:val="0"/>
          <w:lang w:eastAsia="pl-PL"/>
        </w:rPr>
        <w:t>.</w:t>
      </w:r>
    </w:p>
    <w:p w:rsidR="00F966E6" w:rsidRPr="00B66232" w:rsidRDefault="00042D15" w:rsidP="00FB433D">
      <w:pPr>
        <w:widowControl w:val="0"/>
        <w:numPr>
          <w:ilvl w:val="0"/>
          <w:numId w:val="20"/>
        </w:numPr>
        <w:suppressAutoHyphens w:val="0"/>
        <w:spacing w:line="288" w:lineRule="auto"/>
        <w:jc w:val="both"/>
        <w:rPr>
          <w:rFonts w:ascii="Calibri" w:hAnsi="Calibri"/>
          <w:snapToGrid w:val="0"/>
          <w:lang w:eastAsia="pl-PL"/>
        </w:rPr>
      </w:pPr>
      <w:r w:rsidRPr="008D0704">
        <w:rPr>
          <w:rFonts w:ascii="Calibri" w:hAnsi="Calibri"/>
          <w:snapToGrid w:val="0"/>
          <w:lang w:eastAsia="pl-PL"/>
        </w:rPr>
        <w:t xml:space="preserve">Następstwa przypadkowej utraty lub uszkodzenia przedmiotu zamówienia przechodzą </w:t>
      </w:r>
      <w:r w:rsidRPr="008D0704">
        <w:rPr>
          <w:rFonts w:ascii="Calibri" w:hAnsi="Calibri"/>
          <w:snapToGrid w:val="0"/>
          <w:lang w:eastAsia="pl-PL"/>
        </w:rPr>
        <w:br/>
        <w:t>na Zamawiającego z chwilą podpisania protokołu odbioru.</w:t>
      </w:r>
    </w:p>
    <w:p w:rsidR="00042D15" w:rsidRPr="008D0704" w:rsidRDefault="00042D15" w:rsidP="00042D15">
      <w:pPr>
        <w:suppressAutoHyphens w:val="0"/>
        <w:spacing w:line="288" w:lineRule="auto"/>
        <w:jc w:val="center"/>
        <w:rPr>
          <w:rFonts w:ascii="Calibri" w:hAnsi="Calibri"/>
          <w:lang w:eastAsia="pl-PL"/>
        </w:rPr>
      </w:pPr>
    </w:p>
    <w:p w:rsidR="00042D15" w:rsidRPr="008D0704" w:rsidRDefault="00042D15" w:rsidP="00042D15">
      <w:pPr>
        <w:suppressAutoHyphens w:val="0"/>
        <w:spacing w:line="288" w:lineRule="auto"/>
        <w:jc w:val="center"/>
        <w:rPr>
          <w:rFonts w:ascii="Calibri" w:hAnsi="Calibri"/>
          <w:lang w:eastAsia="pl-PL"/>
        </w:rPr>
      </w:pPr>
      <w:r w:rsidRPr="008D0704">
        <w:rPr>
          <w:rFonts w:ascii="Calibri" w:hAnsi="Calibri"/>
          <w:b/>
          <w:lang w:eastAsia="pl-PL"/>
        </w:rPr>
        <w:t>§ 4</w:t>
      </w:r>
    </w:p>
    <w:p w:rsidR="00042D15" w:rsidRPr="00401419" w:rsidRDefault="00042D15" w:rsidP="00FB433D">
      <w:pPr>
        <w:widowControl w:val="0"/>
        <w:numPr>
          <w:ilvl w:val="0"/>
          <w:numId w:val="21"/>
        </w:numPr>
        <w:suppressAutoHyphens w:val="0"/>
        <w:spacing w:line="288" w:lineRule="auto"/>
        <w:jc w:val="both"/>
        <w:rPr>
          <w:rFonts w:ascii="Calibri" w:hAnsi="Calibri"/>
          <w:b/>
          <w:lang w:eastAsia="pl-PL"/>
        </w:rPr>
      </w:pPr>
      <w:r w:rsidRPr="008D0704">
        <w:rPr>
          <w:rFonts w:ascii="Calibri" w:hAnsi="Calibri"/>
          <w:snapToGrid w:val="0"/>
          <w:lang w:eastAsia="pl-PL"/>
        </w:rPr>
        <w:t>Z tytułu należycie i terminowo zrealizowanej umowy Wykon</w:t>
      </w:r>
      <w:r>
        <w:rPr>
          <w:rFonts w:ascii="Calibri" w:hAnsi="Calibri"/>
          <w:snapToGrid w:val="0"/>
          <w:lang w:eastAsia="pl-PL"/>
        </w:rPr>
        <w:t xml:space="preserve">awca otrzyma należność zgodnie </w:t>
      </w:r>
      <w:r w:rsidRPr="008D0704">
        <w:rPr>
          <w:rFonts w:ascii="Calibri" w:hAnsi="Calibri"/>
          <w:snapToGrid w:val="0"/>
          <w:lang w:eastAsia="pl-PL"/>
        </w:rPr>
        <w:t xml:space="preserve">ze złożoną ofertą </w:t>
      </w:r>
      <w:r w:rsidR="00FD074C">
        <w:rPr>
          <w:rFonts w:ascii="Calibri" w:hAnsi="Calibri"/>
          <w:snapToGrid w:val="0"/>
          <w:lang w:eastAsia="pl-PL"/>
        </w:rPr>
        <w:t xml:space="preserve">(w zależności od oferowanego zadania) </w:t>
      </w:r>
      <w:r w:rsidRPr="008D0704">
        <w:rPr>
          <w:rFonts w:ascii="Calibri" w:hAnsi="Calibri"/>
          <w:snapToGrid w:val="0"/>
          <w:lang w:eastAsia="pl-PL"/>
        </w:rPr>
        <w:t>w wysokości: netto ………… zł (słownie: ………………………...…) plus podatek VAT …..% w wysokości ……………………….…….. zł; kwota brutto</w:t>
      </w:r>
      <w:r w:rsidRPr="008D0704">
        <w:rPr>
          <w:rFonts w:ascii="Calibri" w:hAnsi="Calibri"/>
          <w:spacing w:val="-6"/>
          <w:lang w:eastAsia="pl-PL"/>
        </w:rPr>
        <w:t>: …………………… zł</w:t>
      </w:r>
      <w:r w:rsidRPr="008D0704">
        <w:rPr>
          <w:rFonts w:ascii="Calibri" w:hAnsi="Calibri"/>
          <w:b/>
          <w:spacing w:val="-6"/>
          <w:lang w:eastAsia="pl-PL"/>
        </w:rPr>
        <w:t xml:space="preserve"> </w:t>
      </w:r>
      <w:r w:rsidRPr="008D0704">
        <w:rPr>
          <w:rFonts w:ascii="Calibri" w:hAnsi="Calibri"/>
          <w:spacing w:val="-6"/>
          <w:lang w:eastAsia="pl-PL"/>
        </w:rPr>
        <w:t>(</w:t>
      </w:r>
      <w:r w:rsidRPr="008D0704">
        <w:rPr>
          <w:rFonts w:ascii="Calibri" w:hAnsi="Calibri"/>
          <w:snapToGrid w:val="0"/>
          <w:lang w:eastAsia="pl-PL"/>
        </w:rPr>
        <w:t>słownie: …………………………….……….)</w:t>
      </w:r>
      <w:r w:rsidRPr="008D0704">
        <w:rPr>
          <w:rFonts w:ascii="Calibri" w:hAnsi="Calibri"/>
          <w:b/>
          <w:snapToGrid w:val="0"/>
          <w:lang w:eastAsia="pl-PL"/>
        </w:rPr>
        <w:t xml:space="preserve">. </w:t>
      </w:r>
    </w:p>
    <w:p w:rsidR="00401419" w:rsidRPr="00E77E5D" w:rsidRDefault="00401419" w:rsidP="00E77E5D">
      <w:pPr>
        <w:rPr>
          <w:rFonts w:ascii="Calibri" w:hAnsi="Calibri"/>
          <w:snapToGrid w:val="0"/>
          <w:lang w:eastAsia="pl-PL"/>
        </w:rPr>
      </w:pPr>
    </w:p>
    <w:p w:rsidR="00042D15" w:rsidRPr="00132FE1" w:rsidRDefault="00042D15" w:rsidP="00FB433D">
      <w:pPr>
        <w:widowControl w:val="0"/>
        <w:numPr>
          <w:ilvl w:val="0"/>
          <w:numId w:val="21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8D0704">
        <w:rPr>
          <w:rFonts w:ascii="Calibri" w:hAnsi="Calibri"/>
          <w:snapToGrid w:val="0"/>
          <w:lang w:eastAsia="pl-PL"/>
        </w:rPr>
        <w:t xml:space="preserve">Należność wypłacona będzie po dokonaniu odbioru przedmiotu zamówienia, potwierdzonego podpisaniem przez strony bezusterkowego protokołu </w:t>
      </w:r>
      <w:r>
        <w:rPr>
          <w:rFonts w:ascii="Calibri" w:hAnsi="Calibri"/>
          <w:snapToGrid w:val="0"/>
          <w:lang w:eastAsia="pl-PL"/>
        </w:rPr>
        <w:t xml:space="preserve">odbioru dostawy, o którym mowa </w:t>
      </w:r>
      <w:r w:rsidRPr="008D0704">
        <w:rPr>
          <w:rFonts w:ascii="Calibri" w:hAnsi="Calibri"/>
          <w:snapToGrid w:val="0"/>
          <w:lang w:eastAsia="pl-PL"/>
        </w:rPr>
        <w:t>w §3 ust. 3 niniejszej umowy. Zapłata nastąpi przelewem w terminie do</w:t>
      </w:r>
      <w:r w:rsidR="00B66232">
        <w:rPr>
          <w:rFonts w:ascii="Calibri" w:hAnsi="Calibri"/>
          <w:snapToGrid w:val="0"/>
          <w:lang w:eastAsia="pl-PL"/>
        </w:rPr>
        <w:t xml:space="preserve"> 14</w:t>
      </w:r>
      <w:r w:rsidRPr="008D0704">
        <w:rPr>
          <w:rFonts w:ascii="Calibri" w:hAnsi="Calibri"/>
          <w:snapToGrid w:val="0"/>
          <w:lang w:eastAsia="pl-PL"/>
        </w:rPr>
        <w:t xml:space="preserve"> dni od dnia dostarczenia prawidłowo wystawionej i złożonej faktury. Za zwłokę w dokonaniu płatności, Wykonawca może obciążyć Zamawiającego odsetkami ustawowymi.</w:t>
      </w:r>
    </w:p>
    <w:p w:rsidR="00132FE1" w:rsidRPr="008D0704" w:rsidRDefault="00132FE1" w:rsidP="00FB433D">
      <w:pPr>
        <w:widowControl w:val="0"/>
        <w:numPr>
          <w:ilvl w:val="0"/>
          <w:numId w:val="21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>
        <w:rPr>
          <w:rFonts w:ascii="Calibri" w:hAnsi="Calibri"/>
          <w:snapToGrid w:val="0"/>
          <w:lang w:eastAsia="pl-PL"/>
        </w:rPr>
        <w:t>Ze względu na różne źródła finansowania elementów niniejszego zamówienia Zamawiający wymaga wystawienia odrębnych faktur.</w:t>
      </w:r>
      <w:r w:rsidR="00E77E5D">
        <w:rPr>
          <w:rFonts w:ascii="Calibri" w:hAnsi="Calibri"/>
          <w:snapToGrid w:val="0"/>
          <w:lang w:eastAsia="pl-PL"/>
        </w:rPr>
        <w:t xml:space="preserve"> Wykaz sprzętu do odrębnego fakturowania zostanie przekazany Wykonawcy w dniu podpisania umowy.</w:t>
      </w:r>
    </w:p>
    <w:p w:rsidR="00042D15" w:rsidRDefault="00042D15" w:rsidP="00FB433D">
      <w:pPr>
        <w:widowControl w:val="0"/>
        <w:numPr>
          <w:ilvl w:val="0"/>
          <w:numId w:val="21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8D0704">
        <w:rPr>
          <w:rFonts w:ascii="Calibri" w:hAnsi="Calibri"/>
          <w:snapToGrid w:val="0"/>
          <w:lang w:eastAsia="pl-PL"/>
        </w:rPr>
        <w:t>Cena, o której mowa w § 4 ust. 1, zaspokaja wszystkie roszczenia Wykonawcy z tytułu zrealizowania zamówienia oraz wykonywania obowiązków gwarancyjnych.</w:t>
      </w:r>
      <w:r w:rsidRPr="008D0704">
        <w:rPr>
          <w:rFonts w:ascii="Calibri" w:hAnsi="Calibri"/>
          <w:lang w:eastAsia="pl-PL"/>
        </w:rPr>
        <w:t xml:space="preserve"> </w:t>
      </w:r>
    </w:p>
    <w:p w:rsidR="00042D15" w:rsidRDefault="00042D15" w:rsidP="00042D15">
      <w:pPr>
        <w:widowControl w:val="0"/>
        <w:suppressAutoHyphens w:val="0"/>
        <w:spacing w:line="288" w:lineRule="auto"/>
        <w:ind w:left="340"/>
        <w:jc w:val="both"/>
        <w:rPr>
          <w:rFonts w:ascii="Calibri" w:hAnsi="Calibri"/>
          <w:lang w:eastAsia="pl-PL"/>
        </w:rPr>
      </w:pPr>
    </w:p>
    <w:p w:rsidR="00042D15" w:rsidRPr="008D0704" w:rsidRDefault="00042D15" w:rsidP="00132FE1">
      <w:pPr>
        <w:suppressAutoHyphens w:val="0"/>
        <w:spacing w:line="288" w:lineRule="auto"/>
        <w:jc w:val="center"/>
        <w:rPr>
          <w:rFonts w:ascii="Calibri" w:hAnsi="Calibri"/>
          <w:b/>
          <w:lang w:eastAsia="pl-PL"/>
        </w:rPr>
      </w:pPr>
      <w:r w:rsidRPr="00962163">
        <w:rPr>
          <w:rFonts w:ascii="Calibri" w:hAnsi="Calibri"/>
          <w:b/>
          <w:lang w:eastAsia="pl-PL"/>
        </w:rPr>
        <w:lastRenderedPageBreak/>
        <w:t>§ 5</w:t>
      </w:r>
    </w:p>
    <w:p w:rsidR="00042D15" w:rsidRPr="00C7786D" w:rsidRDefault="00042D15" w:rsidP="00FB433D">
      <w:pPr>
        <w:numPr>
          <w:ilvl w:val="0"/>
          <w:numId w:val="22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8D0704">
        <w:rPr>
          <w:rFonts w:ascii="Calibri" w:hAnsi="Calibri"/>
          <w:lang w:eastAsia="pl-PL"/>
        </w:rPr>
        <w:t>W</w:t>
      </w:r>
      <w:r>
        <w:rPr>
          <w:rFonts w:ascii="Calibri" w:hAnsi="Calibri"/>
          <w:lang w:eastAsia="pl-PL"/>
        </w:rPr>
        <w:t xml:space="preserve">ymagany okres gwarancji jakości </w:t>
      </w:r>
      <w:r w:rsidR="00F966E6">
        <w:rPr>
          <w:rFonts w:ascii="Calibri" w:hAnsi="Calibri"/>
          <w:b/>
          <w:lang w:eastAsia="pl-PL"/>
        </w:rPr>
        <w:t>zgodny z załącznikiem nr 4 w zależności od sprzętu/urządzenia</w:t>
      </w:r>
      <w:r w:rsidRPr="00C7786D">
        <w:rPr>
          <w:rFonts w:ascii="Calibri" w:hAnsi="Calibri"/>
          <w:lang w:eastAsia="pl-PL"/>
        </w:rPr>
        <w:t xml:space="preserve"> od daty dostarczenia sprzętu i podpisania bezusterkowego protokołu odbioru </w:t>
      </w:r>
    </w:p>
    <w:p w:rsidR="00042D15" w:rsidRPr="00C7786D" w:rsidRDefault="00042D15" w:rsidP="00FB433D">
      <w:pPr>
        <w:widowControl w:val="0"/>
        <w:numPr>
          <w:ilvl w:val="0"/>
          <w:numId w:val="22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C7786D">
        <w:rPr>
          <w:rFonts w:ascii="Calibri" w:hAnsi="Calibri"/>
          <w:snapToGrid w:val="0"/>
          <w:lang w:eastAsia="pl-PL"/>
        </w:rPr>
        <w:t xml:space="preserve">Bieg okresu gwarancyjnego rozpoczyna się od dnia podpisania protokołu odbioru, o którym mowa w §3 ust. 3 niniejszej umowy. Czas naprawy lub wymiany przedłuża okres trwania gwarancji. Gwarancji podlegają wszystkie elementy dostarczonego sprzętu. </w:t>
      </w:r>
    </w:p>
    <w:p w:rsidR="00042D15" w:rsidRPr="008D0704" w:rsidRDefault="00042D15" w:rsidP="00FB433D">
      <w:pPr>
        <w:widowControl w:val="0"/>
        <w:numPr>
          <w:ilvl w:val="0"/>
          <w:numId w:val="22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8D0704">
        <w:rPr>
          <w:rFonts w:ascii="Calibri" w:hAnsi="Calibri"/>
          <w:lang w:eastAsia="pl-PL"/>
        </w:rPr>
        <w:t>Serwis gwarancyjny wykonywać będzie: ………………………………………………………………..</w:t>
      </w:r>
    </w:p>
    <w:p w:rsidR="00042D15" w:rsidRPr="008D0704" w:rsidRDefault="00042D15" w:rsidP="00FB433D">
      <w:pPr>
        <w:widowControl w:val="0"/>
        <w:numPr>
          <w:ilvl w:val="0"/>
          <w:numId w:val="22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8D0704">
        <w:rPr>
          <w:rFonts w:ascii="Calibri" w:hAnsi="Calibri"/>
          <w:snapToGrid w:val="0"/>
          <w:lang w:eastAsia="pl-PL"/>
        </w:rPr>
        <w:t xml:space="preserve">Trzykrotna naprawa tego samego elementu sprzętu będącego przedmiotem umowy </w:t>
      </w:r>
      <w:r w:rsidRPr="008D0704">
        <w:rPr>
          <w:rFonts w:ascii="Calibri" w:hAnsi="Calibri"/>
          <w:snapToGrid w:val="0"/>
          <w:lang w:eastAsia="pl-PL"/>
        </w:rPr>
        <w:br/>
        <w:t>lub sumaryczny czas napraw przekraczający 3 miesiące w okresie gwarancji kwalifikuje ten sprzęt do wymiany na nowy przez Wykonawcę i na jego koszt.</w:t>
      </w:r>
    </w:p>
    <w:p w:rsidR="00042D15" w:rsidRPr="008D0704" w:rsidRDefault="00042D15" w:rsidP="00FB433D">
      <w:pPr>
        <w:widowControl w:val="0"/>
        <w:numPr>
          <w:ilvl w:val="0"/>
          <w:numId w:val="22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8D0704">
        <w:rPr>
          <w:rFonts w:ascii="Calibri" w:hAnsi="Calibri"/>
          <w:snapToGrid w:val="0"/>
          <w:lang w:eastAsia="pl-PL"/>
        </w:rPr>
        <w:t>Wykonawca gwarantuje, że objęty zamówieniem przedmiot umowy jest fabrycznie nowy, nie ma wad fizycznych, nie jest obciążony roszczeniami osób trzecich i jest zgodny z normami obowiązującymi w kraju Zamawiającego.</w:t>
      </w:r>
    </w:p>
    <w:p w:rsidR="00042D15" w:rsidRPr="00C42106" w:rsidRDefault="00042D15" w:rsidP="00FB433D">
      <w:pPr>
        <w:widowControl w:val="0"/>
        <w:numPr>
          <w:ilvl w:val="0"/>
          <w:numId w:val="22"/>
        </w:numPr>
        <w:suppressAutoHyphens w:val="0"/>
        <w:spacing w:line="288" w:lineRule="auto"/>
        <w:jc w:val="both"/>
        <w:rPr>
          <w:rFonts w:ascii="Calibri" w:hAnsi="Calibri"/>
          <w:lang w:eastAsia="pl-PL"/>
        </w:rPr>
      </w:pPr>
      <w:r w:rsidRPr="008D0704">
        <w:rPr>
          <w:rFonts w:ascii="Calibri" w:hAnsi="Calibri"/>
          <w:snapToGrid w:val="0"/>
          <w:lang w:eastAsia="pl-PL"/>
        </w:rPr>
        <w:t>Strony ustalają odpowiedzialność z tytułu rękojmi za wady fi</w:t>
      </w:r>
      <w:r>
        <w:rPr>
          <w:rFonts w:ascii="Calibri" w:hAnsi="Calibri"/>
          <w:snapToGrid w:val="0"/>
          <w:lang w:eastAsia="pl-PL"/>
        </w:rPr>
        <w:t xml:space="preserve">zyczne na zasadach określonych </w:t>
      </w:r>
      <w:r w:rsidRPr="008D0704">
        <w:rPr>
          <w:rFonts w:ascii="Calibri" w:hAnsi="Calibri"/>
          <w:snapToGrid w:val="0"/>
          <w:lang w:eastAsia="pl-PL"/>
        </w:rPr>
        <w:t>w Kodeksie cywilnym.</w:t>
      </w:r>
    </w:p>
    <w:p w:rsidR="00042D15" w:rsidRPr="001C4DB6" w:rsidRDefault="00042D15" w:rsidP="00042D15">
      <w:pPr>
        <w:suppressAutoHyphens w:val="0"/>
        <w:spacing w:line="288" w:lineRule="auto"/>
        <w:jc w:val="center"/>
        <w:rPr>
          <w:rFonts w:ascii="Calibri" w:hAnsi="Calibri"/>
          <w:b/>
          <w:lang w:eastAsia="pl-PL"/>
        </w:rPr>
      </w:pPr>
      <w:r w:rsidRPr="008D0704">
        <w:rPr>
          <w:rFonts w:ascii="Calibri" w:hAnsi="Calibri"/>
          <w:b/>
          <w:lang w:eastAsia="pl-PL"/>
        </w:rPr>
        <w:t>§ 6</w:t>
      </w:r>
    </w:p>
    <w:p w:rsidR="00042D15" w:rsidRPr="008D0704" w:rsidRDefault="00042D15" w:rsidP="00FB433D">
      <w:pPr>
        <w:numPr>
          <w:ilvl w:val="0"/>
          <w:numId w:val="19"/>
        </w:numPr>
        <w:suppressAutoHyphens w:val="0"/>
        <w:spacing w:line="288" w:lineRule="auto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eastAsia="x-none"/>
        </w:rPr>
        <w:t>Strony ustalają odpowiedzialność z tytułu niewykonania lub nienależytego wykonania umowy poprzez zapłatę kar umownych:</w:t>
      </w:r>
    </w:p>
    <w:p w:rsidR="00F966E6" w:rsidRPr="00132FE1" w:rsidRDefault="00042D15" w:rsidP="00FB433D">
      <w:pPr>
        <w:numPr>
          <w:ilvl w:val="0"/>
          <w:numId w:val="24"/>
        </w:numPr>
        <w:tabs>
          <w:tab w:val="num" w:pos="709"/>
        </w:tabs>
        <w:suppressAutoHyphens w:val="0"/>
        <w:spacing w:line="288" w:lineRule="auto"/>
        <w:ind w:left="709" w:hanging="283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eastAsia="x-none"/>
        </w:rPr>
        <w:t>Z</w:t>
      </w:r>
      <w:r w:rsidRPr="008D0704">
        <w:rPr>
          <w:rFonts w:ascii="Calibri" w:hAnsi="Calibri"/>
          <w:lang w:val="x-none" w:eastAsia="x-none"/>
        </w:rPr>
        <w:t xml:space="preserve">a nieterminowe wykonanie dostawy </w:t>
      </w:r>
      <w:r w:rsidRPr="008D0704">
        <w:rPr>
          <w:rFonts w:ascii="Calibri" w:hAnsi="Calibri"/>
          <w:lang w:eastAsia="x-none"/>
        </w:rPr>
        <w:t>Wykonawca zapłaci Zamawiającemu</w:t>
      </w:r>
      <w:r w:rsidRPr="008D0704">
        <w:rPr>
          <w:rFonts w:ascii="Calibri" w:hAnsi="Calibri"/>
          <w:lang w:val="x-none" w:eastAsia="x-none"/>
        </w:rPr>
        <w:t xml:space="preserve"> karę umowną w wysokości </w:t>
      </w:r>
      <w:r>
        <w:rPr>
          <w:rFonts w:ascii="Calibri" w:hAnsi="Calibri"/>
          <w:lang w:eastAsia="x-none"/>
        </w:rPr>
        <w:t>5</w:t>
      </w:r>
      <w:r w:rsidRPr="008D0704">
        <w:rPr>
          <w:rFonts w:ascii="Calibri" w:hAnsi="Calibri"/>
          <w:lang w:val="x-none" w:eastAsia="x-none"/>
        </w:rPr>
        <w:t xml:space="preserve">% wartości </w:t>
      </w:r>
      <w:r>
        <w:rPr>
          <w:rFonts w:ascii="Calibri" w:hAnsi="Calibri"/>
          <w:lang w:eastAsia="x-none"/>
        </w:rPr>
        <w:t>umowy brutto</w:t>
      </w:r>
      <w:r w:rsidRPr="008D0704">
        <w:rPr>
          <w:rFonts w:ascii="Calibri" w:hAnsi="Calibri"/>
          <w:lang w:eastAsia="x-none"/>
        </w:rPr>
        <w:t>,</w:t>
      </w:r>
      <w:r w:rsidRPr="008D0704" w:rsidDel="00C003C0">
        <w:rPr>
          <w:rFonts w:ascii="Calibri" w:hAnsi="Calibri"/>
          <w:lang w:val="x-none" w:eastAsia="x-none"/>
        </w:rPr>
        <w:t xml:space="preserve"> </w:t>
      </w:r>
      <w:r w:rsidRPr="008D0704">
        <w:rPr>
          <w:rFonts w:ascii="Calibri" w:hAnsi="Calibri"/>
          <w:lang w:val="x-none" w:eastAsia="x-none"/>
        </w:rPr>
        <w:t>za każdy dzień opóźnienia</w:t>
      </w:r>
      <w:r w:rsidRPr="008D0704">
        <w:rPr>
          <w:rFonts w:ascii="Calibri" w:hAnsi="Calibri"/>
          <w:lang w:eastAsia="x-none"/>
        </w:rPr>
        <w:t>;</w:t>
      </w:r>
    </w:p>
    <w:p w:rsidR="00042D15" w:rsidRPr="008D0704" w:rsidRDefault="00042D15" w:rsidP="00FB433D">
      <w:pPr>
        <w:numPr>
          <w:ilvl w:val="0"/>
          <w:numId w:val="24"/>
        </w:numPr>
        <w:tabs>
          <w:tab w:val="num" w:pos="709"/>
        </w:tabs>
        <w:suppressAutoHyphens w:val="0"/>
        <w:spacing w:line="288" w:lineRule="auto"/>
        <w:ind w:left="709" w:hanging="283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eastAsia="x-none"/>
        </w:rPr>
        <w:t>Z</w:t>
      </w:r>
      <w:r w:rsidRPr="008D0704">
        <w:rPr>
          <w:rFonts w:ascii="Calibri" w:hAnsi="Calibri"/>
          <w:lang w:val="x-none" w:eastAsia="x-none"/>
        </w:rPr>
        <w:t xml:space="preserve">a </w:t>
      </w:r>
      <w:r w:rsidR="00132FE1">
        <w:rPr>
          <w:rFonts w:ascii="Calibri" w:hAnsi="Calibri"/>
          <w:lang w:eastAsia="x-none"/>
        </w:rPr>
        <w:t>opóźnienie</w:t>
      </w:r>
      <w:r w:rsidRPr="008D0704">
        <w:rPr>
          <w:rFonts w:ascii="Calibri" w:hAnsi="Calibri"/>
          <w:lang w:eastAsia="x-none"/>
        </w:rPr>
        <w:t xml:space="preserve"> w usunięciu wad stwierdzonych przy odbiorze, w okresie rękojmi i gwarancji </w:t>
      </w:r>
      <w:r w:rsidRPr="008D0704">
        <w:rPr>
          <w:rFonts w:ascii="Calibri" w:hAnsi="Calibri"/>
          <w:lang w:val="x-none" w:eastAsia="x-none"/>
        </w:rPr>
        <w:t>Wykonawca zapłaci Zamawiającemu karę umowną w wysokości 0,</w:t>
      </w:r>
      <w:r w:rsidRPr="008D0704">
        <w:rPr>
          <w:rFonts w:ascii="Calibri" w:hAnsi="Calibri"/>
          <w:lang w:eastAsia="x-none"/>
        </w:rPr>
        <w:t>1</w:t>
      </w:r>
      <w:r w:rsidRPr="008D0704">
        <w:rPr>
          <w:rFonts w:ascii="Calibri" w:hAnsi="Calibri"/>
          <w:lang w:val="x-none" w:eastAsia="x-none"/>
        </w:rPr>
        <w:t xml:space="preserve">% wartości wynagrodzenia </w:t>
      </w:r>
      <w:r w:rsidRPr="008D0704">
        <w:rPr>
          <w:rFonts w:ascii="Calibri" w:hAnsi="Calibri"/>
          <w:lang w:eastAsia="x-none"/>
        </w:rPr>
        <w:t xml:space="preserve">umownego </w:t>
      </w:r>
      <w:r w:rsidRPr="008D0704">
        <w:rPr>
          <w:rFonts w:ascii="Calibri" w:hAnsi="Calibri"/>
          <w:lang w:val="x-none" w:eastAsia="x-none"/>
        </w:rPr>
        <w:t>brutto,</w:t>
      </w:r>
      <w:r w:rsidRPr="008D0704" w:rsidDel="00C003C0">
        <w:rPr>
          <w:rFonts w:ascii="Calibri" w:hAnsi="Calibri"/>
          <w:lang w:val="x-none" w:eastAsia="x-none"/>
        </w:rPr>
        <w:t xml:space="preserve"> </w:t>
      </w:r>
      <w:r w:rsidRPr="008D0704">
        <w:rPr>
          <w:rFonts w:ascii="Calibri" w:hAnsi="Calibri"/>
          <w:lang w:val="x-none" w:eastAsia="x-none"/>
        </w:rPr>
        <w:t>za każdy dzień opóźnienia</w:t>
      </w:r>
      <w:r w:rsidRPr="008D0704">
        <w:rPr>
          <w:rFonts w:ascii="Calibri" w:hAnsi="Calibri"/>
          <w:lang w:eastAsia="x-none"/>
        </w:rPr>
        <w:t>, liczony od dnia wyznaczonego na ich usunięcie;</w:t>
      </w:r>
    </w:p>
    <w:p w:rsidR="00401419" w:rsidRPr="00C42106" w:rsidRDefault="00042D15" w:rsidP="00FB433D">
      <w:pPr>
        <w:numPr>
          <w:ilvl w:val="0"/>
          <w:numId w:val="24"/>
        </w:numPr>
        <w:tabs>
          <w:tab w:val="num" w:pos="709"/>
        </w:tabs>
        <w:suppressAutoHyphens w:val="0"/>
        <w:spacing w:line="288" w:lineRule="auto"/>
        <w:ind w:left="709" w:hanging="283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eastAsia="x-none"/>
        </w:rPr>
        <w:t>Za rozwiązanie umowy z przyczyn leżących po stronie Wykonawcy, Wykonawca zapłaci Zamawiającemu karę umowną w wysokości 20% wynagrodzenia umownego brutto.</w:t>
      </w:r>
      <w:r w:rsidRPr="008D0704">
        <w:rPr>
          <w:rFonts w:ascii="Calibri" w:hAnsi="Calibri"/>
          <w:lang w:val="x-none" w:eastAsia="x-none"/>
        </w:rPr>
        <w:t xml:space="preserve"> </w:t>
      </w:r>
    </w:p>
    <w:p w:rsidR="00042D15" w:rsidRPr="00083EAD" w:rsidRDefault="00042D15" w:rsidP="00FB433D">
      <w:pPr>
        <w:numPr>
          <w:ilvl w:val="0"/>
          <w:numId w:val="19"/>
        </w:numPr>
        <w:suppressAutoHyphens w:val="0"/>
        <w:spacing w:line="288" w:lineRule="auto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eastAsia="x-none"/>
        </w:rPr>
        <w:t xml:space="preserve">Kary umowne potrącane będą z należności przysługującej Wykonawcy (jeżeli nie dokonano jeszcze płatności, o której mowa w </w:t>
      </w:r>
      <w:r w:rsidRPr="008D0704">
        <w:rPr>
          <w:rFonts w:ascii="Calibri" w:hAnsi="Calibri"/>
          <w:sz w:val="26"/>
          <w:szCs w:val="20"/>
          <w:lang w:val="x-none" w:eastAsia="x-none"/>
        </w:rPr>
        <w:t>§</w:t>
      </w:r>
      <w:r w:rsidRPr="008D0704">
        <w:rPr>
          <w:rFonts w:ascii="Calibri" w:hAnsi="Calibri"/>
          <w:sz w:val="26"/>
          <w:szCs w:val="20"/>
          <w:lang w:eastAsia="x-none"/>
        </w:rPr>
        <w:t xml:space="preserve"> 4 ust. 2</w:t>
      </w:r>
      <w:r w:rsidRPr="008D0704">
        <w:rPr>
          <w:rFonts w:ascii="Calibri" w:hAnsi="Calibri"/>
          <w:b/>
          <w:sz w:val="26"/>
          <w:szCs w:val="20"/>
          <w:lang w:eastAsia="x-none"/>
        </w:rPr>
        <w:t xml:space="preserve"> </w:t>
      </w:r>
      <w:r w:rsidRPr="008D0704">
        <w:rPr>
          <w:rFonts w:ascii="Calibri" w:hAnsi="Calibri"/>
          <w:lang w:eastAsia="x-none"/>
        </w:rPr>
        <w:t xml:space="preserve">lub </w:t>
      </w:r>
      <w:r w:rsidRPr="008D0704">
        <w:rPr>
          <w:rFonts w:ascii="Calibri" w:hAnsi="Calibri"/>
          <w:lang w:val="x-none" w:eastAsia="x-none"/>
        </w:rPr>
        <w:t>Wykonawca zapłaci karę</w:t>
      </w:r>
      <w:r w:rsidRPr="00083EAD">
        <w:rPr>
          <w:rFonts w:ascii="Calibri" w:hAnsi="Calibri"/>
          <w:lang w:val="x-none" w:eastAsia="x-none"/>
        </w:rPr>
        <w:t xml:space="preserve"> umowną w terminie 10 dni od daty wystąpienia przez Zamawiającego z żądaniem zapłacenia kary</w:t>
      </w:r>
      <w:r w:rsidR="005131F1">
        <w:rPr>
          <w:rFonts w:ascii="Calibri" w:hAnsi="Calibri"/>
          <w:lang w:eastAsia="x-none"/>
        </w:rPr>
        <w:t>).</w:t>
      </w:r>
    </w:p>
    <w:p w:rsidR="00042D15" w:rsidRPr="008D0704" w:rsidRDefault="00042D15" w:rsidP="00FB433D">
      <w:pPr>
        <w:numPr>
          <w:ilvl w:val="0"/>
          <w:numId w:val="19"/>
        </w:numPr>
        <w:suppressAutoHyphens w:val="0"/>
        <w:spacing w:line="288" w:lineRule="auto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eastAsia="x-none"/>
        </w:rPr>
        <w:t xml:space="preserve">Zapłata kar umownych nie wyłącza odpowiedzialności odszkodowawczej uzupełniającej </w:t>
      </w:r>
      <w:r w:rsidRPr="008D0704">
        <w:rPr>
          <w:rFonts w:ascii="Calibri" w:hAnsi="Calibri"/>
          <w:lang w:eastAsia="x-none"/>
        </w:rPr>
        <w:br/>
        <w:t>na zasadach ogólnych Kodeksu cywilnego.</w:t>
      </w:r>
    </w:p>
    <w:p w:rsidR="00C42106" w:rsidRPr="00C42106" w:rsidRDefault="00042D15" w:rsidP="00FB433D">
      <w:pPr>
        <w:numPr>
          <w:ilvl w:val="0"/>
          <w:numId w:val="19"/>
        </w:numPr>
        <w:suppressAutoHyphens w:val="0"/>
        <w:spacing w:line="288" w:lineRule="auto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val="x-none" w:eastAsia="x-none"/>
        </w:rPr>
        <w:t>Zamawiający zapłaci Wykonawcy odsetki ustawowe za każdy dzień opóźnienia ponad termin ustalony w § 4 ust. 2 niniejszej umowy w zapłacie wynagrodzenia.</w:t>
      </w:r>
    </w:p>
    <w:p w:rsidR="00C42106" w:rsidRPr="00C42106" w:rsidRDefault="00C42106" w:rsidP="00042D15">
      <w:pPr>
        <w:suppressAutoHyphens w:val="0"/>
        <w:spacing w:line="288" w:lineRule="auto"/>
        <w:jc w:val="both"/>
        <w:rPr>
          <w:rFonts w:ascii="Calibri" w:hAnsi="Calibri"/>
          <w:lang w:eastAsia="x-none"/>
        </w:rPr>
      </w:pPr>
    </w:p>
    <w:p w:rsidR="00042D15" w:rsidRDefault="00042D15" w:rsidP="00042D15">
      <w:pPr>
        <w:tabs>
          <w:tab w:val="center" w:pos="5812"/>
        </w:tabs>
        <w:suppressAutoHyphens w:val="0"/>
        <w:spacing w:line="288" w:lineRule="auto"/>
        <w:jc w:val="center"/>
        <w:rPr>
          <w:rFonts w:ascii="Calibri" w:hAnsi="Calibri"/>
          <w:b/>
          <w:lang w:eastAsia="x-none"/>
        </w:rPr>
      </w:pPr>
      <w:r w:rsidRPr="008D0704">
        <w:rPr>
          <w:rFonts w:ascii="Calibri" w:hAnsi="Calibri"/>
          <w:b/>
          <w:lang w:val="x-none" w:eastAsia="x-none"/>
        </w:rPr>
        <w:t>§7</w:t>
      </w:r>
    </w:p>
    <w:p w:rsidR="00042D15" w:rsidRPr="00C42106" w:rsidRDefault="00042D15" w:rsidP="00FB433D">
      <w:pPr>
        <w:numPr>
          <w:ilvl w:val="0"/>
          <w:numId w:val="23"/>
        </w:numPr>
        <w:suppressAutoHyphens w:val="0"/>
        <w:spacing w:line="288" w:lineRule="auto"/>
        <w:jc w:val="both"/>
        <w:rPr>
          <w:rFonts w:ascii="Calibri" w:hAnsi="Calibri" w:cs="Arial"/>
          <w:lang w:val="x-none" w:eastAsia="x-none"/>
        </w:rPr>
      </w:pPr>
      <w:r w:rsidRPr="008D0704">
        <w:rPr>
          <w:rFonts w:ascii="Calibri" w:hAnsi="Calibri" w:cs="Arial"/>
          <w:lang w:val="x-none" w:eastAsia="x-none"/>
        </w:rPr>
        <w:t>Z zastrzeżeniem odmiennych postanowień umowy, korespondencja w sprawach związanych</w:t>
      </w:r>
      <w:r>
        <w:rPr>
          <w:rFonts w:ascii="Calibri" w:hAnsi="Calibri" w:cs="Arial"/>
          <w:lang w:val="x-none" w:eastAsia="x-none"/>
        </w:rPr>
        <w:t xml:space="preserve"> </w:t>
      </w:r>
      <w:r w:rsidRPr="008D0704">
        <w:rPr>
          <w:rFonts w:ascii="Calibri" w:hAnsi="Calibri" w:cs="Arial"/>
          <w:lang w:val="x-none" w:eastAsia="x-none"/>
        </w:rPr>
        <w:t>z niniejszą umową, w tym w szczególności zgłaszanie usterek i wad przedmiotu niniejszej umowy, prowadzona będzie pisemnie i powinna być kierowana na niżej podane adresy i numery faksów:</w:t>
      </w:r>
    </w:p>
    <w:p w:rsidR="00042D15" w:rsidRPr="008D0704" w:rsidRDefault="00042D15" w:rsidP="00FB433D">
      <w:pPr>
        <w:numPr>
          <w:ilvl w:val="1"/>
          <w:numId w:val="23"/>
        </w:numPr>
        <w:suppressAutoHyphens w:val="0"/>
        <w:spacing w:line="288" w:lineRule="auto"/>
        <w:ind w:left="993" w:hanging="426"/>
        <w:jc w:val="both"/>
        <w:rPr>
          <w:rFonts w:ascii="Calibri" w:hAnsi="Calibri"/>
          <w:position w:val="14"/>
          <w:lang w:eastAsia="pl-PL"/>
        </w:rPr>
      </w:pPr>
      <w:r w:rsidRPr="008D0704">
        <w:rPr>
          <w:rFonts w:ascii="Calibri" w:hAnsi="Calibri"/>
          <w:b/>
          <w:position w:val="14"/>
          <w:lang w:eastAsia="pl-PL"/>
        </w:rPr>
        <w:lastRenderedPageBreak/>
        <w:t>dla Zamawiającego</w:t>
      </w:r>
      <w:r w:rsidRPr="008D0704">
        <w:rPr>
          <w:rFonts w:ascii="Calibri" w:hAnsi="Calibri"/>
          <w:position w:val="14"/>
          <w:lang w:eastAsia="pl-PL"/>
        </w:rPr>
        <w:t>:</w:t>
      </w:r>
    </w:p>
    <w:p w:rsidR="00042D15" w:rsidRPr="008D0704" w:rsidRDefault="00042D15" w:rsidP="00042D15">
      <w:pPr>
        <w:suppressAutoHyphens w:val="0"/>
        <w:spacing w:line="288" w:lineRule="auto"/>
        <w:ind w:firstLine="993"/>
        <w:jc w:val="both"/>
        <w:rPr>
          <w:rFonts w:ascii="Calibri" w:hAnsi="Calibri"/>
          <w:position w:val="14"/>
          <w:lang w:eastAsia="pl-PL"/>
        </w:rPr>
      </w:pPr>
      <w:r w:rsidRPr="008D0704">
        <w:rPr>
          <w:rFonts w:ascii="Calibri" w:hAnsi="Calibri"/>
          <w:position w:val="14"/>
          <w:lang w:eastAsia="pl-PL"/>
        </w:rPr>
        <w:t>…………………………………………………</w:t>
      </w:r>
    </w:p>
    <w:p w:rsidR="00042D15" w:rsidRPr="008D0704" w:rsidRDefault="00042D15" w:rsidP="00042D15">
      <w:pPr>
        <w:suppressAutoHyphens w:val="0"/>
        <w:spacing w:line="288" w:lineRule="auto"/>
        <w:ind w:firstLine="993"/>
        <w:jc w:val="both"/>
        <w:rPr>
          <w:rFonts w:ascii="Calibri" w:hAnsi="Calibri"/>
          <w:position w:val="14"/>
          <w:lang w:eastAsia="pl-PL"/>
        </w:rPr>
      </w:pPr>
      <w:r w:rsidRPr="008D0704">
        <w:rPr>
          <w:rFonts w:ascii="Calibri" w:hAnsi="Calibri"/>
          <w:position w:val="14"/>
          <w:lang w:eastAsia="pl-PL"/>
        </w:rPr>
        <w:t>………………………………………………..</w:t>
      </w:r>
    </w:p>
    <w:p w:rsidR="00042D15" w:rsidRPr="008D0704" w:rsidRDefault="00042D15" w:rsidP="00042D15">
      <w:pPr>
        <w:suppressAutoHyphens w:val="0"/>
        <w:spacing w:line="288" w:lineRule="auto"/>
        <w:ind w:firstLine="993"/>
        <w:jc w:val="both"/>
        <w:rPr>
          <w:rFonts w:ascii="Calibri" w:hAnsi="Calibri"/>
          <w:position w:val="14"/>
          <w:lang w:eastAsia="pl-PL"/>
        </w:rPr>
      </w:pPr>
      <w:r w:rsidRPr="008D0704">
        <w:rPr>
          <w:rFonts w:ascii="Calibri" w:hAnsi="Calibri"/>
          <w:position w:val="14"/>
          <w:lang w:eastAsia="pl-PL"/>
        </w:rPr>
        <w:t>………………………………………………..</w:t>
      </w:r>
    </w:p>
    <w:p w:rsidR="00042D15" w:rsidRPr="008D0704" w:rsidRDefault="00042D15" w:rsidP="00FB433D">
      <w:pPr>
        <w:numPr>
          <w:ilvl w:val="1"/>
          <w:numId w:val="23"/>
        </w:numPr>
        <w:suppressAutoHyphens w:val="0"/>
        <w:spacing w:line="288" w:lineRule="auto"/>
        <w:ind w:left="993" w:hanging="426"/>
        <w:jc w:val="both"/>
        <w:rPr>
          <w:rFonts w:ascii="Calibri" w:hAnsi="Calibri"/>
          <w:position w:val="14"/>
          <w:lang w:eastAsia="pl-PL"/>
        </w:rPr>
      </w:pPr>
      <w:r w:rsidRPr="008D0704">
        <w:rPr>
          <w:rFonts w:ascii="Calibri" w:hAnsi="Calibri"/>
          <w:b/>
          <w:position w:val="14"/>
          <w:lang w:eastAsia="pl-PL"/>
        </w:rPr>
        <w:t>dla Wykonawcy</w:t>
      </w:r>
      <w:r w:rsidRPr="008D0704">
        <w:rPr>
          <w:rFonts w:ascii="Calibri" w:hAnsi="Calibri"/>
          <w:position w:val="14"/>
          <w:lang w:eastAsia="pl-PL"/>
        </w:rPr>
        <w:t>:</w:t>
      </w:r>
    </w:p>
    <w:p w:rsidR="00042D15" w:rsidRPr="008D0704" w:rsidRDefault="00042D15" w:rsidP="00042D15">
      <w:pPr>
        <w:suppressAutoHyphens w:val="0"/>
        <w:spacing w:line="288" w:lineRule="auto"/>
        <w:ind w:left="2127" w:hanging="1134"/>
        <w:jc w:val="both"/>
        <w:rPr>
          <w:rFonts w:ascii="Calibri" w:hAnsi="Calibri"/>
          <w:position w:val="14"/>
          <w:lang w:eastAsia="pl-PL"/>
        </w:rPr>
      </w:pPr>
      <w:r w:rsidRPr="008D0704">
        <w:rPr>
          <w:rFonts w:ascii="Calibri" w:hAnsi="Calibri"/>
          <w:position w:val="14"/>
          <w:lang w:eastAsia="pl-PL"/>
        </w:rPr>
        <w:t>…………………………………………………</w:t>
      </w:r>
    </w:p>
    <w:p w:rsidR="00042D15" w:rsidRPr="008D0704" w:rsidRDefault="00042D15" w:rsidP="00042D15">
      <w:pPr>
        <w:suppressAutoHyphens w:val="0"/>
        <w:spacing w:line="288" w:lineRule="auto"/>
        <w:ind w:left="2127" w:hanging="1134"/>
        <w:jc w:val="both"/>
        <w:rPr>
          <w:rFonts w:ascii="Calibri" w:hAnsi="Calibri"/>
          <w:position w:val="14"/>
          <w:lang w:eastAsia="pl-PL"/>
        </w:rPr>
      </w:pPr>
      <w:r w:rsidRPr="008D0704">
        <w:rPr>
          <w:rFonts w:ascii="Calibri" w:hAnsi="Calibri"/>
          <w:position w:val="14"/>
          <w:lang w:eastAsia="pl-PL"/>
        </w:rPr>
        <w:t>………………………………………………..</w:t>
      </w:r>
    </w:p>
    <w:p w:rsidR="00042D15" w:rsidRPr="008D0704" w:rsidRDefault="00042D15" w:rsidP="00042D15">
      <w:pPr>
        <w:suppressAutoHyphens w:val="0"/>
        <w:spacing w:line="288" w:lineRule="auto"/>
        <w:ind w:left="2127" w:hanging="1134"/>
        <w:jc w:val="both"/>
        <w:rPr>
          <w:rFonts w:ascii="Calibri" w:hAnsi="Calibri"/>
          <w:position w:val="14"/>
          <w:lang w:eastAsia="pl-PL"/>
        </w:rPr>
      </w:pPr>
      <w:r w:rsidRPr="008D0704">
        <w:rPr>
          <w:rFonts w:ascii="Calibri" w:hAnsi="Calibri"/>
          <w:position w:val="14"/>
          <w:lang w:eastAsia="pl-PL"/>
        </w:rPr>
        <w:t>………………………………………………..</w:t>
      </w:r>
    </w:p>
    <w:p w:rsidR="00042D15" w:rsidRPr="008D0704" w:rsidRDefault="00042D15" w:rsidP="00FB433D">
      <w:pPr>
        <w:numPr>
          <w:ilvl w:val="0"/>
          <w:numId w:val="23"/>
        </w:numPr>
        <w:suppressAutoHyphens w:val="0"/>
        <w:spacing w:line="288" w:lineRule="auto"/>
        <w:jc w:val="both"/>
        <w:rPr>
          <w:rFonts w:ascii="Calibri" w:hAnsi="Calibri" w:cs="Arial"/>
          <w:lang w:val="x-none" w:eastAsia="x-none"/>
        </w:rPr>
      </w:pPr>
      <w:r w:rsidRPr="008D0704">
        <w:rPr>
          <w:rFonts w:ascii="Calibri" w:hAnsi="Calibri" w:cs="Arial"/>
          <w:lang w:val="x-none" w:eastAsia="x-none"/>
        </w:rPr>
        <w:t xml:space="preserve">Osobą odpowiedzialną ze strony Zamawiającego za nadzór nad wykonywaniem niniejszej </w:t>
      </w:r>
      <w:r w:rsidRPr="008D0704">
        <w:rPr>
          <w:rFonts w:ascii="Calibri" w:hAnsi="Calibri" w:cs="Arial"/>
          <w:lang w:eastAsia="x-none"/>
        </w:rPr>
        <w:t>u</w:t>
      </w:r>
      <w:r w:rsidRPr="008D0704">
        <w:rPr>
          <w:rFonts w:ascii="Calibri" w:hAnsi="Calibri" w:cs="Arial"/>
          <w:lang w:val="x-none" w:eastAsia="x-none"/>
        </w:rPr>
        <w:t xml:space="preserve">mowy jest </w:t>
      </w:r>
      <w:r>
        <w:rPr>
          <w:rFonts w:ascii="Calibri" w:hAnsi="Calibri" w:cs="Arial"/>
          <w:b/>
          <w:lang w:eastAsia="x-none"/>
        </w:rPr>
        <w:t>…………………………………………………..</w:t>
      </w:r>
    </w:p>
    <w:p w:rsidR="00042D15" w:rsidRPr="008D0704" w:rsidRDefault="00042D15" w:rsidP="00FB433D">
      <w:pPr>
        <w:numPr>
          <w:ilvl w:val="0"/>
          <w:numId w:val="23"/>
        </w:numPr>
        <w:suppressAutoHyphens w:val="0"/>
        <w:spacing w:line="288" w:lineRule="auto"/>
        <w:jc w:val="both"/>
        <w:rPr>
          <w:rFonts w:ascii="Calibri" w:hAnsi="Calibri" w:cs="Arial"/>
          <w:lang w:val="x-none" w:eastAsia="x-none"/>
        </w:rPr>
      </w:pPr>
      <w:r w:rsidRPr="008D0704">
        <w:rPr>
          <w:rFonts w:ascii="Calibri" w:hAnsi="Calibri" w:cs="Arial"/>
          <w:lang w:val="x-none" w:eastAsia="x-none"/>
        </w:rPr>
        <w:t xml:space="preserve">Osobą odpowiedzialną ze strony Wykonawcy za nadzór nad wykonywaniem niniejszej </w:t>
      </w:r>
      <w:r w:rsidRPr="008D0704">
        <w:rPr>
          <w:rFonts w:ascii="Calibri" w:hAnsi="Calibri" w:cs="Arial"/>
          <w:lang w:eastAsia="x-none"/>
        </w:rPr>
        <w:t>u</w:t>
      </w:r>
      <w:r w:rsidRPr="008D0704">
        <w:rPr>
          <w:rFonts w:ascii="Calibri" w:hAnsi="Calibri" w:cs="Arial"/>
          <w:lang w:val="x-none" w:eastAsia="x-none"/>
        </w:rPr>
        <w:t xml:space="preserve">mowy jest </w:t>
      </w:r>
      <w:r w:rsidRPr="008D0704">
        <w:rPr>
          <w:rFonts w:ascii="Calibri" w:hAnsi="Calibri" w:cs="Arial"/>
          <w:b/>
          <w:lang w:val="x-none" w:eastAsia="x-none"/>
        </w:rPr>
        <w:t>…………………………………………………</w:t>
      </w:r>
    </w:p>
    <w:p w:rsidR="00042D15" w:rsidRPr="00C42106" w:rsidRDefault="00042D15" w:rsidP="00FB433D">
      <w:pPr>
        <w:numPr>
          <w:ilvl w:val="0"/>
          <w:numId w:val="23"/>
        </w:numPr>
        <w:suppressAutoHyphens w:val="0"/>
        <w:spacing w:line="288" w:lineRule="auto"/>
        <w:jc w:val="both"/>
        <w:rPr>
          <w:rFonts w:ascii="Calibri" w:hAnsi="Calibri" w:cs="Arial"/>
          <w:lang w:val="x-none" w:eastAsia="x-none"/>
        </w:rPr>
      </w:pPr>
      <w:r w:rsidRPr="008D0704">
        <w:rPr>
          <w:rFonts w:ascii="Calibri" w:hAnsi="Calibri" w:cs="Arial"/>
          <w:lang w:val="x-none" w:eastAsia="x-none"/>
        </w:rPr>
        <w:t>Zmiana wskazanych w niniejszej umowie danych adresowych lub numerów faksów, osób odpowiedzialnych za realizację niniejszej umowy, nie stanowi zmiany niniejszej umowy i może być dokonywana przez stronę, której dotyczy, ponadto staje się skuteczna wobec drugiej strony po jej pisemnym zawiadomieniu.</w:t>
      </w:r>
    </w:p>
    <w:p w:rsidR="00042D15" w:rsidRPr="008D0704" w:rsidRDefault="00042D15" w:rsidP="00042D15">
      <w:pPr>
        <w:tabs>
          <w:tab w:val="center" w:pos="5812"/>
        </w:tabs>
        <w:suppressAutoHyphens w:val="0"/>
        <w:spacing w:line="288" w:lineRule="auto"/>
        <w:jc w:val="center"/>
        <w:rPr>
          <w:rFonts w:ascii="Calibri" w:hAnsi="Calibri"/>
          <w:b/>
          <w:lang w:val="x-none" w:eastAsia="x-none"/>
        </w:rPr>
      </w:pPr>
      <w:r w:rsidRPr="008D0704">
        <w:rPr>
          <w:rFonts w:ascii="Calibri" w:hAnsi="Calibri"/>
          <w:b/>
          <w:lang w:val="x-none" w:eastAsia="x-none"/>
        </w:rPr>
        <w:t xml:space="preserve">§ </w:t>
      </w:r>
      <w:r>
        <w:rPr>
          <w:rFonts w:ascii="Calibri" w:hAnsi="Calibri"/>
          <w:b/>
          <w:lang w:eastAsia="x-none"/>
        </w:rPr>
        <w:t>8</w:t>
      </w:r>
    </w:p>
    <w:p w:rsidR="00042D15" w:rsidRPr="008D0704" w:rsidRDefault="00042D15" w:rsidP="00042D15">
      <w:pPr>
        <w:tabs>
          <w:tab w:val="center" w:pos="5812"/>
        </w:tabs>
        <w:suppressAutoHyphens w:val="0"/>
        <w:spacing w:line="288" w:lineRule="auto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val="x-none" w:eastAsia="x-none"/>
        </w:rPr>
        <w:t>Zapłacenie lub potrącenie kar umownych nie zwalnia Wykonawcy z obowiązku zakończenia realizacji zamówienia oraz prawidłowego wykonania innych zobowiązań wynikających z niniejszej umowy.</w:t>
      </w:r>
    </w:p>
    <w:p w:rsidR="00401419" w:rsidRDefault="00401419" w:rsidP="00042D15">
      <w:pPr>
        <w:tabs>
          <w:tab w:val="center" w:pos="5812"/>
        </w:tabs>
        <w:suppressAutoHyphens w:val="0"/>
        <w:spacing w:line="288" w:lineRule="auto"/>
        <w:jc w:val="center"/>
        <w:rPr>
          <w:rFonts w:ascii="Calibri" w:hAnsi="Calibri"/>
          <w:b/>
          <w:lang w:eastAsia="x-none"/>
        </w:rPr>
      </w:pPr>
    </w:p>
    <w:p w:rsidR="00042D15" w:rsidRPr="008D0704" w:rsidRDefault="00042D15" w:rsidP="00042D15">
      <w:pPr>
        <w:tabs>
          <w:tab w:val="center" w:pos="5812"/>
        </w:tabs>
        <w:suppressAutoHyphens w:val="0"/>
        <w:spacing w:line="288" w:lineRule="auto"/>
        <w:jc w:val="center"/>
        <w:rPr>
          <w:rFonts w:ascii="Calibri" w:hAnsi="Calibri"/>
          <w:b/>
          <w:lang w:val="x-none" w:eastAsia="x-none"/>
        </w:rPr>
      </w:pPr>
      <w:r w:rsidRPr="008D0704">
        <w:rPr>
          <w:rFonts w:ascii="Calibri" w:hAnsi="Calibri"/>
          <w:b/>
          <w:lang w:val="x-none" w:eastAsia="x-none"/>
        </w:rPr>
        <w:t xml:space="preserve">§ </w:t>
      </w:r>
      <w:r>
        <w:rPr>
          <w:rFonts w:ascii="Calibri" w:hAnsi="Calibri"/>
          <w:b/>
          <w:lang w:eastAsia="x-none"/>
        </w:rPr>
        <w:t>9</w:t>
      </w:r>
    </w:p>
    <w:p w:rsidR="00042D15" w:rsidRPr="00F966E6" w:rsidRDefault="00042D15" w:rsidP="00F966E6">
      <w:pPr>
        <w:tabs>
          <w:tab w:val="center" w:pos="5812"/>
        </w:tabs>
        <w:suppressAutoHyphens w:val="0"/>
        <w:spacing w:line="288" w:lineRule="auto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val="x-none" w:eastAsia="x-none"/>
        </w:rPr>
        <w:t>Do spraw nieuregulowanych niniejszą umową zastosowanie mają przepisy ustawy Prawo zamówień p</w:t>
      </w:r>
      <w:r>
        <w:rPr>
          <w:rFonts w:ascii="Calibri" w:hAnsi="Calibri"/>
          <w:lang w:val="x-none" w:eastAsia="x-none"/>
        </w:rPr>
        <w:t>ublicznych i Kodeksu cywilnego.</w:t>
      </w:r>
    </w:p>
    <w:p w:rsidR="00132FE1" w:rsidRPr="008D0704" w:rsidRDefault="00132FE1" w:rsidP="00042D15">
      <w:pPr>
        <w:suppressAutoHyphens w:val="0"/>
        <w:spacing w:line="288" w:lineRule="auto"/>
        <w:rPr>
          <w:rFonts w:ascii="Calibri" w:hAnsi="Calibri"/>
          <w:lang w:eastAsia="pl-PL"/>
        </w:rPr>
      </w:pPr>
    </w:p>
    <w:p w:rsidR="00042D15" w:rsidRPr="008D0704" w:rsidRDefault="00042D15" w:rsidP="00042D15">
      <w:pPr>
        <w:suppressAutoHyphens w:val="0"/>
        <w:spacing w:line="288" w:lineRule="auto"/>
        <w:jc w:val="center"/>
        <w:rPr>
          <w:rFonts w:ascii="Calibri" w:hAnsi="Calibri"/>
          <w:b/>
          <w:lang w:eastAsia="pl-PL"/>
        </w:rPr>
      </w:pPr>
      <w:r>
        <w:rPr>
          <w:rFonts w:ascii="Calibri" w:hAnsi="Calibri"/>
          <w:b/>
          <w:lang w:eastAsia="pl-PL"/>
        </w:rPr>
        <w:t>§ 10</w:t>
      </w:r>
    </w:p>
    <w:p w:rsidR="00042D15" w:rsidRPr="008D0704" w:rsidRDefault="00042D15" w:rsidP="00042D15">
      <w:pPr>
        <w:suppressAutoHyphens w:val="0"/>
        <w:spacing w:line="288" w:lineRule="auto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/>
          <w:lang w:val="x-none" w:eastAsia="x-none"/>
        </w:rPr>
        <w:t>Wszelkie spory między stronami, których nie da się rozstrzygnąć polubownie, a wynikł</w:t>
      </w:r>
      <w:r>
        <w:rPr>
          <w:rFonts w:ascii="Calibri" w:hAnsi="Calibri"/>
          <w:lang w:val="x-none" w:eastAsia="x-none"/>
        </w:rPr>
        <w:t xml:space="preserve">e w związku </w:t>
      </w:r>
      <w:r w:rsidRPr="008D0704">
        <w:rPr>
          <w:rFonts w:ascii="Calibri" w:hAnsi="Calibri"/>
          <w:lang w:val="x-none" w:eastAsia="x-none"/>
        </w:rPr>
        <w:t xml:space="preserve">z wykonaniem niniejszej umowy, rozstrzygane będą przez sąd powszechny właściwy </w:t>
      </w:r>
      <w:r w:rsidRPr="008D0704">
        <w:rPr>
          <w:rFonts w:ascii="Calibri" w:hAnsi="Calibri"/>
          <w:lang w:val="x-none" w:eastAsia="x-none"/>
        </w:rPr>
        <w:br/>
        <w:t>dla Zamawiającego.</w:t>
      </w:r>
    </w:p>
    <w:p w:rsidR="00042D15" w:rsidRPr="008D0704" w:rsidRDefault="00042D15" w:rsidP="00042D15">
      <w:pPr>
        <w:suppressAutoHyphens w:val="0"/>
        <w:spacing w:line="288" w:lineRule="auto"/>
        <w:rPr>
          <w:rFonts w:ascii="Calibri" w:hAnsi="Calibri"/>
          <w:lang w:eastAsia="pl-PL"/>
        </w:rPr>
      </w:pPr>
    </w:p>
    <w:p w:rsidR="00042D15" w:rsidRPr="008D0704" w:rsidRDefault="00042D15" w:rsidP="00042D15">
      <w:pPr>
        <w:suppressAutoHyphens w:val="0"/>
        <w:spacing w:line="288" w:lineRule="auto"/>
        <w:jc w:val="center"/>
        <w:rPr>
          <w:rFonts w:ascii="Calibri" w:hAnsi="Calibri"/>
          <w:b/>
          <w:lang w:eastAsia="pl-PL"/>
        </w:rPr>
      </w:pPr>
      <w:r>
        <w:rPr>
          <w:rFonts w:ascii="Calibri" w:hAnsi="Calibri"/>
          <w:b/>
          <w:lang w:eastAsia="pl-PL"/>
        </w:rPr>
        <w:t>§ 11</w:t>
      </w:r>
    </w:p>
    <w:p w:rsidR="00042D15" w:rsidRPr="008D0704" w:rsidRDefault="00042D15" w:rsidP="00042D15">
      <w:pPr>
        <w:suppressAutoHyphens w:val="0"/>
        <w:spacing w:line="288" w:lineRule="auto"/>
        <w:jc w:val="both"/>
        <w:rPr>
          <w:rFonts w:ascii="Calibri" w:hAnsi="Calibri"/>
          <w:lang w:val="x-none" w:eastAsia="x-none"/>
        </w:rPr>
      </w:pPr>
      <w:r w:rsidRPr="008D0704">
        <w:rPr>
          <w:rFonts w:ascii="Calibri" w:hAnsi="Calibri" w:cs="Arial"/>
          <w:lang w:val="x-none" w:eastAsia="x-none"/>
        </w:rPr>
        <w:t>Umowa została sporządzona w dwóch jednobrzmiących egzem</w:t>
      </w:r>
      <w:r>
        <w:rPr>
          <w:rFonts w:ascii="Calibri" w:hAnsi="Calibri" w:cs="Arial"/>
          <w:lang w:val="x-none" w:eastAsia="x-none"/>
        </w:rPr>
        <w:t xml:space="preserve">plarzach, po jednym dla każdej </w:t>
      </w:r>
      <w:r w:rsidRPr="008D0704">
        <w:rPr>
          <w:rFonts w:ascii="Calibri" w:hAnsi="Calibri" w:cs="Arial"/>
          <w:lang w:val="x-none" w:eastAsia="x-none"/>
        </w:rPr>
        <w:t>ze stron</w:t>
      </w:r>
      <w:r w:rsidRPr="008D0704">
        <w:rPr>
          <w:rFonts w:ascii="Calibri" w:hAnsi="Calibri"/>
          <w:lang w:val="x-none" w:eastAsia="x-none"/>
        </w:rPr>
        <w:t>.</w:t>
      </w:r>
    </w:p>
    <w:p w:rsidR="00042D15" w:rsidRPr="008D0704" w:rsidRDefault="00042D15" w:rsidP="00042D15">
      <w:pPr>
        <w:suppressAutoHyphens w:val="0"/>
        <w:spacing w:line="288" w:lineRule="auto"/>
        <w:jc w:val="both"/>
        <w:rPr>
          <w:rFonts w:ascii="Calibri" w:hAnsi="Calibri"/>
          <w:u w:val="single"/>
          <w:lang w:val="x-none" w:eastAsia="x-none"/>
        </w:rPr>
      </w:pPr>
    </w:p>
    <w:p w:rsidR="00042D15" w:rsidRPr="008D0704" w:rsidRDefault="00042D15" w:rsidP="00042D15">
      <w:pPr>
        <w:suppressAutoHyphens w:val="0"/>
        <w:spacing w:line="288" w:lineRule="auto"/>
        <w:jc w:val="both"/>
        <w:rPr>
          <w:rFonts w:ascii="Calibri" w:hAnsi="Calibri"/>
          <w:lang w:val="x-none" w:eastAsia="x-none"/>
        </w:rPr>
      </w:pPr>
    </w:p>
    <w:p w:rsidR="00890486" w:rsidRPr="00042D15" w:rsidRDefault="005131F1" w:rsidP="00132FE1">
      <w:pPr>
        <w:tabs>
          <w:tab w:val="right" w:pos="10065"/>
        </w:tabs>
        <w:suppressAutoHyphens w:val="0"/>
        <w:spacing w:line="288" w:lineRule="auto"/>
        <w:ind w:right="-1"/>
        <w:rPr>
          <w:rFonts w:ascii="Calibri" w:hAnsi="Calibri"/>
          <w:iCs/>
          <w:lang w:eastAsia="pl-PL"/>
        </w:rPr>
        <w:sectPr w:rsidR="00890486" w:rsidRPr="00042D15" w:rsidSect="00890486"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709" w:right="1276" w:bottom="1559" w:left="567" w:header="709" w:footer="709" w:gutter="0"/>
          <w:cols w:space="708"/>
          <w:docGrid w:linePitch="360"/>
        </w:sectPr>
      </w:pPr>
      <w:r>
        <w:rPr>
          <w:rFonts w:ascii="Calibri" w:hAnsi="Calibri"/>
          <w:b/>
          <w:lang w:eastAsia="pl-PL"/>
        </w:rPr>
        <w:t xml:space="preserve">      </w:t>
      </w:r>
      <w:r w:rsidR="005F7EB9">
        <w:rPr>
          <w:rFonts w:ascii="Calibri" w:hAnsi="Calibri"/>
          <w:b/>
          <w:lang w:eastAsia="pl-PL"/>
        </w:rPr>
        <w:t xml:space="preserve"> </w:t>
      </w:r>
      <w:r w:rsidR="00042D15" w:rsidRPr="008D0704">
        <w:rPr>
          <w:rFonts w:ascii="Calibri" w:hAnsi="Calibri"/>
          <w:b/>
          <w:lang w:eastAsia="pl-PL"/>
        </w:rPr>
        <w:t>WYKONAWCA</w:t>
      </w:r>
      <w:r w:rsidR="00042D15" w:rsidRPr="008D0704">
        <w:rPr>
          <w:rFonts w:ascii="Calibri" w:hAnsi="Calibri"/>
          <w:b/>
          <w:lang w:eastAsia="pl-PL"/>
        </w:rPr>
        <w:tab/>
      </w:r>
      <w:r w:rsidR="005F7EB9">
        <w:rPr>
          <w:rFonts w:ascii="Calibri" w:hAnsi="Calibri"/>
          <w:b/>
          <w:lang w:eastAsia="pl-PL"/>
        </w:rPr>
        <w:t xml:space="preserve">    </w:t>
      </w:r>
      <w:r w:rsidR="00132FE1">
        <w:rPr>
          <w:rFonts w:ascii="Calibri" w:hAnsi="Calibri"/>
          <w:b/>
          <w:lang w:eastAsia="pl-PL"/>
        </w:rPr>
        <w:t xml:space="preserve"> </w:t>
      </w:r>
      <w:r w:rsidR="0089521B">
        <w:rPr>
          <w:rFonts w:ascii="Calibri" w:hAnsi="Calibri"/>
          <w:b/>
          <w:lang w:eastAsia="pl-PL"/>
        </w:rPr>
        <w:t>ZAMAWIAJĄ</w:t>
      </w:r>
      <w:r w:rsidR="00C42106">
        <w:rPr>
          <w:rFonts w:ascii="Calibri" w:hAnsi="Calibri"/>
          <w:b/>
          <w:lang w:eastAsia="pl-PL"/>
        </w:rPr>
        <w:t>CY</w:t>
      </w:r>
    </w:p>
    <w:p w:rsidR="00D84A99" w:rsidRDefault="00D84A99" w:rsidP="00A5414B">
      <w:pPr>
        <w:suppressAutoHyphens w:val="0"/>
        <w:spacing w:line="288" w:lineRule="auto"/>
        <w:rPr>
          <w:rFonts w:asciiTheme="minorHAnsi" w:hAnsiTheme="minorHAnsi"/>
          <w:iCs/>
          <w:color w:val="FF0000"/>
          <w:sz w:val="20"/>
        </w:rPr>
      </w:pPr>
    </w:p>
    <w:p w:rsidR="00D84A99" w:rsidRPr="00D84A99" w:rsidRDefault="00D84A99" w:rsidP="00D84A99">
      <w:pPr>
        <w:rPr>
          <w:rFonts w:asciiTheme="minorHAnsi" w:hAnsiTheme="minorHAnsi"/>
          <w:sz w:val="20"/>
        </w:rPr>
      </w:pPr>
    </w:p>
    <w:p w:rsidR="00A14F43" w:rsidRPr="00D61B9D" w:rsidRDefault="00A14F43" w:rsidP="00A14F43">
      <w:pPr>
        <w:spacing w:line="360" w:lineRule="auto"/>
        <w:ind w:left="360"/>
        <w:jc w:val="righ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Załącznik nr 7 do SIWZ</w:t>
      </w:r>
    </w:p>
    <w:p w:rsidR="00D84A99" w:rsidRPr="00D84A99" w:rsidRDefault="00D84A99" w:rsidP="00D84A99">
      <w:pPr>
        <w:suppressAutoHyphens w:val="0"/>
        <w:rPr>
          <w:rFonts w:asciiTheme="minorHAnsi" w:hAnsiTheme="minorHAnsi" w:cs="Arial"/>
          <w:lang w:eastAsia="pl-PL"/>
        </w:rPr>
      </w:pPr>
    </w:p>
    <w:p w:rsidR="00D84A99" w:rsidRPr="00D84A99" w:rsidRDefault="00D84A99" w:rsidP="00D84A99">
      <w:pPr>
        <w:suppressAutoHyphens w:val="0"/>
        <w:rPr>
          <w:rFonts w:asciiTheme="minorHAnsi" w:hAnsiTheme="minorHAnsi" w:cs="Arial"/>
          <w:lang w:eastAsia="pl-PL"/>
        </w:rPr>
      </w:pPr>
    </w:p>
    <w:p w:rsidR="00D84A99" w:rsidRPr="00D84A99" w:rsidRDefault="00D84A99" w:rsidP="00D84A99">
      <w:pPr>
        <w:rPr>
          <w:rFonts w:asciiTheme="minorHAnsi" w:hAnsiTheme="minorHAnsi" w:cs="Arial"/>
          <w:lang w:eastAsia="zh-CN"/>
        </w:rPr>
      </w:pPr>
    </w:p>
    <w:p w:rsidR="00D84A99" w:rsidRPr="00D84A99" w:rsidRDefault="00D84A99" w:rsidP="00D84A99">
      <w:pPr>
        <w:rPr>
          <w:rFonts w:asciiTheme="minorHAnsi" w:hAnsiTheme="minorHAnsi" w:cs="Arial"/>
          <w:lang w:eastAsia="zh-CN"/>
        </w:rPr>
      </w:pPr>
      <w:r w:rsidRPr="00D84A99">
        <w:rPr>
          <w:rFonts w:asciiTheme="minorHAnsi" w:hAnsiTheme="minorHAnsi" w:cs="Arial"/>
          <w:lang w:eastAsia="zh-CN"/>
        </w:rPr>
        <w:t>/pieczęć</w:t>
      </w:r>
      <w:r w:rsidRPr="00D84A99">
        <w:rPr>
          <w:rFonts w:asciiTheme="minorHAnsi" w:eastAsia="Arial" w:hAnsiTheme="minorHAnsi" w:cs="Arial"/>
          <w:lang w:eastAsia="zh-CN"/>
        </w:rPr>
        <w:t xml:space="preserve"> </w:t>
      </w:r>
      <w:r w:rsidRPr="00D84A99">
        <w:rPr>
          <w:rFonts w:asciiTheme="minorHAnsi" w:hAnsiTheme="minorHAnsi" w:cs="Arial"/>
          <w:lang w:eastAsia="zh-CN"/>
        </w:rPr>
        <w:t>Wykonawcy/</w:t>
      </w:r>
    </w:p>
    <w:p w:rsidR="00D84A99" w:rsidRPr="00D84A99" w:rsidRDefault="00D84A99" w:rsidP="00D84A99">
      <w:pPr>
        <w:jc w:val="right"/>
        <w:rPr>
          <w:rFonts w:asciiTheme="minorHAnsi" w:hAnsiTheme="minorHAnsi" w:cs="Arial"/>
          <w:lang w:eastAsia="zh-CN"/>
        </w:rPr>
      </w:pPr>
    </w:p>
    <w:p w:rsidR="00D84A99" w:rsidRPr="00D84A99" w:rsidRDefault="00D84A99" w:rsidP="00D84A99">
      <w:pPr>
        <w:keepNext/>
        <w:tabs>
          <w:tab w:val="left" w:pos="0"/>
        </w:tabs>
        <w:spacing w:line="360" w:lineRule="auto"/>
        <w:ind w:left="432" w:hanging="432"/>
        <w:jc w:val="center"/>
        <w:outlineLvl w:val="0"/>
        <w:rPr>
          <w:rFonts w:asciiTheme="minorHAnsi" w:hAnsiTheme="minorHAnsi" w:cs="Arial"/>
          <w:color w:val="000080"/>
        </w:rPr>
      </w:pPr>
    </w:p>
    <w:p w:rsidR="00D84A99" w:rsidRPr="00D84A99" w:rsidRDefault="00D84A99" w:rsidP="00D84A99">
      <w:pPr>
        <w:keepNext/>
        <w:tabs>
          <w:tab w:val="left" w:pos="0"/>
        </w:tabs>
        <w:spacing w:line="360" w:lineRule="auto"/>
        <w:ind w:left="432" w:hanging="432"/>
        <w:jc w:val="center"/>
        <w:outlineLvl w:val="0"/>
        <w:rPr>
          <w:rFonts w:asciiTheme="minorHAnsi" w:hAnsiTheme="minorHAnsi" w:cs="Arial"/>
          <w:b/>
          <w:lang w:val="x-none"/>
        </w:rPr>
      </w:pPr>
      <w:r w:rsidRPr="00D84A99">
        <w:rPr>
          <w:rFonts w:asciiTheme="minorHAnsi" w:hAnsiTheme="minorHAnsi" w:cs="Arial"/>
          <w:b/>
          <w:lang w:eastAsia="zh-CN"/>
        </w:rPr>
        <w:t>I</w:t>
      </w:r>
      <w:r w:rsidRPr="00D84A99">
        <w:rPr>
          <w:rFonts w:asciiTheme="minorHAnsi" w:hAnsiTheme="minorHAnsi" w:cs="Arial"/>
          <w:b/>
          <w:lang w:val="x-none" w:eastAsia="zh-CN"/>
        </w:rPr>
        <w:t xml:space="preserve">NFORMACJA WYKONAWCY </w:t>
      </w:r>
    </w:p>
    <w:p w:rsidR="00D84A99" w:rsidRPr="00D84A99" w:rsidRDefault="00D84A99" w:rsidP="00D84A99">
      <w:pPr>
        <w:keepNext/>
        <w:tabs>
          <w:tab w:val="left" w:pos="0"/>
        </w:tabs>
        <w:spacing w:line="360" w:lineRule="auto"/>
        <w:ind w:left="432" w:hanging="432"/>
        <w:jc w:val="center"/>
        <w:outlineLvl w:val="0"/>
        <w:rPr>
          <w:rFonts w:asciiTheme="minorHAnsi" w:hAnsiTheme="minorHAnsi" w:cs="Arial"/>
          <w:b/>
          <w:lang w:val="x-none"/>
        </w:rPr>
      </w:pPr>
      <w:r w:rsidRPr="00D84A99">
        <w:rPr>
          <w:rFonts w:asciiTheme="minorHAnsi" w:hAnsiTheme="minorHAnsi" w:cs="Arial"/>
          <w:b/>
          <w:lang w:val="x-none" w:eastAsia="zh-CN"/>
        </w:rPr>
        <w:t>O NIENALEŻ</w:t>
      </w:r>
      <w:r w:rsidRPr="00D84A99">
        <w:rPr>
          <w:rFonts w:asciiTheme="minorHAnsi" w:hAnsiTheme="minorHAnsi" w:cs="Arial"/>
          <w:b/>
          <w:lang w:eastAsia="zh-CN"/>
        </w:rPr>
        <w:t>ENIU</w:t>
      </w:r>
      <w:r w:rsidRPr="00D84A99">
        <w:rPr>
          <w:rFonts w:asciiTheme="minorHAnsi" w:hAnsiTheme="minorHAnsi" w:cs="Arial"/>
          <w:b/>
          <w:lang w:val="x-none" w:eastAsia="zh-CN"/>
        </w:rPr>
        <w:t xml:space="preserve"> DO GRUPY KAPITAŁOWEJ</w:t>
      </w:r>
    </w:p>
    <w:p w:rsidR="00D84A99" w:rsidRPr="00D84A99" w:rsidRDefault="00D84A99" w:rsidP="00D84A99">
      <w:pPr>
        <w:spacing w:after="60"/>
        <w:jc w:val="both"/>
        <w:rPr>
          <w:rFonts w:asciiTheme="minorHAnsi" w:hAnsiTheme="minorHAnsi" w:cs="Arial"/>
          <w:bCs/>
        </w:rPr>
      </w:pPr>
    </w:p>
    <w:p w:rsidR="00D84A99" w:rsidRPr="00D84A99" w:rsidRDefault="00D84A99" w:rsidP="00D84A99">
      <w:pPr>
        <w:spacing w:after="60"/>
        <w:jc w:val="both"/>
        <w:rPr>
          <w:rFonts w:asciiTheme="minorHAnsi" w:hAnsiTheme="minorHAnsi" w:cs="Arial"/>
          <w:bCs/>
        </w:rPr>
      </w:pPr>
    </w:p>
    <w:p w:rsidR="00D84A99" w:rsidRPr="00D84A99" w:rsidRDefault="00D84A99" w:rsidP="00D84A99">
      <w:pPr>
        <w:suppressAutoHyphens w:val="0"/>
        <w:ind w:firstLine="709"/>
        <w:jc w:val="both"/>
        <w:rPr>
          <w:rFonts w:asciiTheme="minorHAnsi" w:hAnsiTheme="minorHAnsi" w:cs="Arial"/>
          <w:bCs/>
          <w:lang w:val="x-none" w:eastAsia="x-none"/>
        </w:rPr>
      </w:pPr>
      <w:r w:rsidRPr="00D84A99">
        <w:rPr>
          <w:rFonts w:asciiTheme="minorHAnsi" w:hAnsiTheme="minorHAnsi" w:cs="Arial"/>
          <w:bCs/>
          <w:lang w:val="x-none"/>
        </w:rPr>
        <w:t>Przystępując do postępowania o udz</w:t>
      </w:r>
      <w:r w:rsidR="00A14F43">
        <w:rPr>
          <w:rFonts w:asciiTheme="minorHAnsi" w:hAnsiTheme="minorHAnsi" w:cs="Arial"/>
          <w:bCs/>
          <w:lang w:val="x-none"/>
        </w:rPr>
        <w:t xml:space="preserve">ielenie zamówienia publicznego </w:t>
      </w:r>
      <w:r w:rsidRPr="00D84A99">
        <w:rPr>
          <w:rFonts w:asciiTheme="minorHAnsi" w:hAnsiTheme="minorHAnsi" w:cs="Arial"/>
          <w:bCs/>
          <w:lang w:val="x-none"/>
        </w:rPr>
        <w:t xml:space="preserve">na </w:t>
      </w:r>
      <w:r>
        <w:rPr>
          <w:rFonts w:asciiTheme="minorHAnsi" w:hAnsiTheme="minorHAnsi" w:cs="Arial"/>
          <w:bCs/>
        </w:rPr>
        <w:t xml:space="preserve">dostawę sprzętu komputerowego na potrzeby </w:t>
      </w:r>
      <w:bookmarkStart w:id="0" w:name="_GoBack"/>
      <w:bookmarkEnd w:id="0"/>
      <w:r w:rsidRPr="00D84A99">
        <w:rPr>
          <w:rFonts w:asciiTheme="minorHAnsi" w:hAnsiTheme="minorHAnsi" w:cs="Arial"/>
          <w:bCs/>
          <w:lang w:eastAsia="x-none"/>
        </w:rPr>
        <w:t>Uniwersyte</w:t>
      </w:r>
      <w:r>
        <w:rPr>
          <w:rFonts w:asciiTheme="minorHAnsi" w:hAnsiTheme="minorHAnsi" w:cs="Arial"/>
          <w:bCs/>
          <w:lang w:eastAsia="x-none"/>
        </w:rPr>
        <w:t>tu Muzycznego Fryderyka Chopina w W</w:t>
      </w:r>
      <w:r w:rsidR="002B0666">
        <w:rPr>
          <w:rFonts w:asciiTheme="minorHAnsi" w:hAnsiTheme="minorHAnsi" w:cs="Arial"/>
          <w:bCs/>
          <w:lang w:eastAsia="x-none"/>
        </w:rPr>
        <w:t>arszawie (nr ref. sprawy: ZP- 8/06/2017</w:t>
      </w:r>
      <w:r w:rsidRPr="00D84A99">
        <w:rPr>
          <w:rFonts w:asciiTheme="minorHAnsi" w:hAnsiTheme="minorHAnsi" w:cs="Arial"/>
          <w:bCs/>
          <w:lang w:eastAsia="x-none"/>
        </w:rPr>
        <w:t>/272/W/MSW)</w:t>
      </w:r>
      <w:r w:rsidRPr="00D84A99">
        <w:rPr>
          <w:rFonts w:asciiTheme="minorHAnsi" w:hAnsiTheme="minorHAnsi" w:cs="Arial"/>
          <w:bCs/>
          <w:lang w:val="x-none" w:eastAsia="x-none"/>
        </w:rPr>
        <w:t xml:space="preserve"> </w:t>
      </w:r>
    </w:p>
    <w:p w:rsidR="00D84A99" w:rsidRPr="00D84A99" w:rsidRDefault="00D84A99" w:rsidP="00D84A99">
      <w:pPr>
        <w:spacing w:after="60"/>
        <w:jc w:val="both"/>
        <w:rPr>
          <w:rFonts w:asciiTheme="minorHAnsi" w:hAnsiTheme="minorHAnsi" w:cs="Arial"/>
          <w:bCs/>
          <w:lang w:val="x-none" w:eastAsia="zh-CN"/>
        </w:rPr>
      </w:pPr>
    </w:p>
    <w:p w:rsidR="00D84A99" w:rsidRDefault="00D84A99" w:rsidP="00D84A99">
      <w:pPr>
        <w:spacing w:after="60"/>
        <w:jc w:val="both"/>
        <w:rPr>
          <w:rFonts w:asciiTheme="minorHAnsi" w:hAnsiTheme="minorHAnsi" w:cs="Arial"/>
          <w:bCs/>
          <w:lang w:eastAsia="zh-CN"/>
        </w:rPr>
      </w:pPr>
    </w:p>
    <w:p w:rsidR="00D84A99" w:rsidRPr="00D84A99" w:rsidRDefault="00D84A99" w:rsidP="00D84A99">
      <w:pPr>
        <w:spacing w:after="60"/>
        <w:jc w:val="both"/>
        <w:rPr>
          <w:rFonts w:asciiTheme="minorHAnsi" w:eastAsia="Arial" w:hAnsiTheme="minorHAnsi" w:cs="Arial"/>
          <w:bCs/>
          <w:lang w:val="x-none" w:eastAsia="zh-CN"/>
        </w:rPr>
      </w:pPr>
      <w:r w:rsidRPr="00D84A99">
        <w:rPr>
          <w:rFonts w:asciiTheme="minorHAnsi" w:hAnsiTheme="minorHAnsi" w:cs="Arial"/>
          <w:bCs/>
          <w:lang w:val="x-none" w:eastAsia="zh-CN"/>
        </w:rPr>
        <w:t>Ja</w:t>
      </w:r>
      <w:r w:rsidRPr="00D84A99">
        <w:rPr>
          <w:rFonts w:asciiTheme="minorHAnsi" w:eastAsia="Arial" w:hAnsiTheme="minorHAnsi" w:cs="Arial"/>
          <w:bCs/>
          <w:lang w:val="x-none" w:eastAsia="zh-CN"/>
        </w:rPr>
        <w:t xml:space="preserve"> </w:t>
      </w:r>
      <w:r w:rsidRPr="00D84A99">
        <w:rPr>
          <w:rFonts w:asciiTheme="minorHAnsi" w:eastAsia="Arial" w:hAnsiTheme="minorHAnsi" w:cs="Arial"/>
          <w:bCs/>
          <w:lang w:eastAsia="zh-CN"/>
        </w:rPr>
        <w:t>/ My</w:t>
      </w:r>
      <w:r w:rsidRPr="00D84A99">
        <w:rPr>
          <w:rFonts w:asciiTheme="minorHAnsi" w:eastAsia="Arial" w:hAnsiTheme="minorHAnsi" w:cs="Arial"/>
          <w:bCs/>
          <w:lang w:val="x-none" w:eastAsia="zh-CN"/>
        </w:rPr>
        <w:t>……………………………………………</w:t>
      </w:r>
      <w:r w:rsidRPr="00D84A99">
        <w:rPr>
          <w:rFonts w:asciiTheme="minorHAnsi" w:hAnsiTheme="minorHAnsi" w:cs="Arial"/>
          <w:bCs/>
          <w:lang w:val="x-none" w:eastAsia="zh-CN"/>
        </w:rPr>
        <w:t>.</w:t>
      </w:r>
      <w:r w:rsidRPr="00D84A99">
        <w:rPr>
          <w:rFonts w:asciiTheme="minorHAnsi" w:eastAsia="Arial" w:hAnsiTheme="minorHAnsi" w:cs="Arial"/>
          <w:bCs/>
          <w:lang w:val="x-none" w:eastAsia="zh-CN"/>
        </w:rPr>
        <w:t>…………………………</w:t>
      </w:r>
    </w:p>
    <w:p w:rsidR="00D84A99" w:rsidRPr="00D84A99" w:rsidRDefault="00D84A99" w:rsidP="00D84A99">
      <w:pPr>
        <w:spacing w:after="60"/>
        <w:jc w:val="both"/>
        <w:rPr>
          <w:rFonts w:asciiTheme="minorHAnsi" w:hAnsiTheme="minorHAnsi" w:cs="Arial"/>
          <w:bCs/>
          <w:i/>
          <w:lang w:val="x-none" w:eastAsia="zh-CN"/>
        </w:rPr>
      </w:pPr>
      <w:r w:rsidRPr="00D84A99">
        <w:rPr>
          <w:rFonts w:asciiTheme="minorHAnsi" w:eastAsia="Arial" w:hAnsiTheme="minorHAnsi" w:cs="Arial"/>
          <w:bCs/>
          <w:i/>
          <w:lang w:val="x-none" w:eastAsia="zh-CN"/>
        </w:rPr>
        <w:t xml:space="preserve">                                                     </w:t>
      </w:r>
      <w:r w:rsidRPr="00D84A99">
        <w:rPr>
          <w:rFonts w:asciiTheme="minorHAnsi" w:hAnsiTheme="minorHAnsi" w:cs="Arial"/>
          <w:bCs/>
          <w:i/>
          <w:lang w:val="x-none" w:eastAsia="zh-CN"/>
        </w:rPr>
        <w:t>(imię</w:t>
      </w:r>
      <w:r w:rsidRPr="00D84A99">
        <w:rPr>
          <w:rFonts w:asciiTheme="minorHAnsi" w:eastAsia="Arial" w:hAnsiTheme="minorHAnsi" w:cs="Arial"/>
          <w:bCs/>
          <w:i/>
          <w:lang w:val="x-none" w:eastAsia="zh-CN"/>
        </w:rPr>
        <w:t xml:space="preserve"> </w:t>
      </w:r>
      <w:r w:rsidRPr="00D84A99">
        <w:rPr>
          <w:rFonts w:asciiTheme="minorHAnsi" w:hAnsiTheme="minorHAnsi" w:cs="Arial"/>
          <w:bCs/>
          <w:i/>
          <w:lang w:val="x-none" w:eastAsia="zh-CN"/>
        </w:rPr>
        <w:t>i</w:t>
      </w:r>
      <w:r w:rsidRPr="00D84A99">
        <w:rPr>
          <w:rFonts w:asciiTheme="minorHAnsi" w:eastAsia="Arial" w:hAnsiTheme="minorHAnsi" w:cs="Arial"/>
          <w:bCs/>
          <w:i/>
          <w:lang w:val="x-none" w:eastAsia="zh-CN"/>
        </w:rPr>
        <w:t xml:space="preserve"> </w:t>
      </w:r>
      <w:r w:rsidRPr="00D84A99">
        <w:rPr>
          <w:rFonts w:asciiTheme="minorHAnsi" w:hAnsiTheme="minorHAnsi" w:cs="Arial"/>
          <w:bCs/>
          <w:i/>
          <w:lang w:val="x-none" w:eastAsia="zh-CN"/>
        </w:rPr>
        <w:t>nazwisko)</w:t>
      </w:r>
    </w:p>
    <w:p w:rsidR="00D84A99" w:rsidRPr="00D84A99" w:rsidRDefault="00D84A99" w:rsidP="00D84A99">
      <w:pPr>
        <w:spacing w:after="60"/>
        <w:jc w:val="both"/>
        <w:rPr>
          <w:rFonts w:asciiTheme="minorHAnsi" w:hAnsiTheme="minorHAnsi" w:cs="Arial"/>
          <w:bCs/>
          <w:lang w:val="x-none" w:eastAsia="zh-CN"/>
        </w:rPr>
      </w:pPr>
    </w:p>
    <w:p w:rsidR="00D84A99" w:rsidRPr="00D84A99" w:rsidRDefault="00D84A99" w:rsidP="00D84A99">
      <w:pPr>
        <w:spacing w:after="60"/>
        <w:jc w:val="both"/>
        <w:rPr>
          <w:rFonts w:asciiTheme="minorHAnsi" w:eastAsia="Arial" w:hAnsiTheme="minorHAnsi" w:cs="Arial"/>
          <w:bCs/>
          <w:lang w:val="x-none" w:eastAsia="zh-CN"/>
        </w:rPr>
      </w:pPr>
      <w:r w:rsidRPr="00D84A99">
        <w:rPr>
          <w:rFonts w:asciiTheme="minorHAnsi" w:hAnsiTheme="minorHAnsi" w:cs="Arial"/>
          <w:bCs/>
          <w:lang w:eastAsia="zh-CN"/>
        </w:rPr>
        <w:t>informuję</w:t>
      </w:r>
      <w:r w:rsidRPr="00D84A99">
        <w:rPr>
          <w:rFonts w:asciiTheme="minorHAnsi" w:hAnsiTheme="minorHAnsi" w:cs="Arial"/>
          <w:bCs/>
          <w:lang w:val="x-none" w:eastAsia="zh-CN"/>
        </w:rPr>
        <w:t>,</w:t>
      </w:r>
      <w:r w:rsidRPr="00D84A99">
        <w:rPr>
          <w:rFonts w:asciiTheme="minorHAnsi" w:eastAsia="Arial" w:hAnsiTheme="minorHAnsi" w:cs="Arial"/>
          <w:bCs/>
          <w:lang w:val="x-none" w:eastAsia="zh-CN"/>
        </w:rPr>
        <w:t xml:space="preserve"> </w:t>
      </w:r>
      <w:r w:rsidRPr="00D84A99">
        <w:rPr>
          <w:rFonts w:asciiTheme="minorHAnsi" w:hAnsiTheme="minorHAnsi" w:cs="Arial"/>
          <w:bCs/>
          <w:lang w:val="x-none" w:eastAsia="zh-CN"/>
        </w:rPr>
        <w:t>że</w:t>
      </w:r>
      <w:r w:rsidRPr="00D84A99">
        <w:rPr>
          <w:rFonts w:asciiTheme="minorHAnsi" w:eastAsia="Arial" w:hAnsiTheme="minorHAnsi" w:cs="Arial"/>
          <w:bCs/>
          <w:lang w:val="x-none" w:eastAsia="zh-CN"/>
        </w:rPr>
        <w:t xml:space="preserve"> </w:t>
      </w:r>
    </w:p>
    <w:p w:rsidR="00D84A99" w:rsidRPr="00D84A99" w:rsidRDefault="00D84A99" w:rsidP="00D84A99">
      <w:pPr>
        <w:jc w:val="both"/>
        <w:rPr>
          <w:rFonts w:asciiTheme="minorHAnsi" w:hAnsiTheme="minorHAnsi"/>
        </w:rPr>
      </w:pPr>
    </w:p>
    <w:p w:rsidR="00D84A99" w:rsidRPr="00D84A99" w:rsidRDefault="00D84A99" w:rsidP="00D84A99">
      <w:pPr>
        <w:tabs>
          <w:tab w:val="left" w:pos="360"/>
        </w:tabs>
        <w:jc w:val="both"/>
        <w:rPr>
          <w:rFonts w:asciiTheme="minorHAnsi" w:eastAsia="Arial" w:hAnsiTheme="minorHAnsi" w:cs="Arial"/>
          <w:lang w:eastAsia="zh-CN"/>
        </w:rPr>
      </w:pPr>
      <w:r w:rsidRPr="00D84A99">
        <w:rPr>
          <w:rFonts w:asciiTheme="minorHAnsi" w:eastAsia="Arial" w:hAnsiTheme="minorHAnsi" w:cs="Arial"/>
          <w:lang w:eastAsia="zh-CN"/>
        </w:rPr>
        <w:t>………………………</w:t>
      </w:r>
      <w:r w:rsidRPr="00D84A99">
        <w:rPr>
          <w:rFonts w:asciiTheme="minorHAnsi" w:hAnsiTheme="minorHAnsi" w:cs="Arial"/>
          <w:lang w:eastAsia="zh-CN"/>
        </w:rPr>
        <w:t>..</w:t>
      </w:r>
      <w:r w:rsidRPr="00D84A99">
        <w:rPr>
          <w:rFonts w:asciiTheme="minorHAnsi" w:eastAsia="Arial" w:hAnsiTheme="minorHAnsi" w:cs="Arial"/>
          <w:lang w:eastAsia="zh-CN"/>
        </w:rPr>
        <w:t>…………………</w:t>
      </w:r>
      <w:r w:rsidRPr="00D84A99">
        <w:rPr>
          <w:rFonts w:asciiTheme="minorHAnsi" w:hAnsiTheme="minorHAnsi" w:cs="Arial"/>
          <w:lang w:eastAsia="zh-CN"/>
        </w:rPr>
        <w:t>.</w:t>
      </w:r>
      <w:r w:rsidRPr="00D84A99">
        <w:rPr>
          <w:rFonts w:asciiTheme="minorHAnsi" w:eastAsia="Arial" w:hAnsiTheme="minorHAnsi" w:cs="Arial"/>
          <w:lang w:eastAsia="zh-CN"/>
        </w:rPr>
        <w:t>………………………………</w:t>
      </w:r>
    </w:p>
    <w:p w:rsidR="00D84A99" w:rsidRPr="00D84A99" w:rsidRDefault="00D84A99" w:rsidP="00D84A99">
      <w:pPr>
        <w:tabs>
          <w:tab w:val="left" w:pos="360"/>
        </w:tabs>
        <w:jc w:val="both"/>
        <w:rPr>
          <w:rFonts w:asciiTheme="minorHAnsi" w:hAnsiTheme="minorHAnsi" w:cs="Arial"/>
          <w:i/>
          <w:lang w:eastAsia="zh-CN"/>
        </w:rPr>
      </w:pPr>
      <w:r w:rsidRPr="00D84A99">
        <w:rPr>
          <w:rFonts w:asciiTheme="minorHAnsi" w:eastAsia="Arial" w:hAnsiTheme="minorHAnsi" w:cs="Arial"/>
          <w:i/>
          <w:lang w:eastAsia="zh-CN"/>
        </w:rPr>
        <w:t xml:space="preserve">                                  </w:t>
      </w:r>
      <w:r w:rsidRPr="00D84A99">
        <w:rPr>
          <w:rFonts w:asciiTheme="minorHAnsi" w:hAnsiTheme="minorHAnsi" w:cs="Arial"/>
          <w:i/>
          <w:lang w:eastAsia="zh-CN"/>
        </w:rPr>
        <w:t>(nazwa</w:t>
      </w:r>
      <w:r w:rsidRPr="00D84A99">
        <w:rPr>
          <w:rFonts w:asciiTheme="minorHAnsi" w:eastAsia="Arial" w:hAnsiTheme="minorHAnsi" w:cs="Arial"/>
          <w:i/>
          <w:lang w:eastAsia="zh-CN"/>
        </w:rPr>
        <w:t xml:space="preserve"> </w:t>
      </w:r>
      <w:r w:rsidRPr="00D84A99">
        <w:rPr>
          <w:rFonts w:asciiTheme="minorHAnsi" w:hAnsiTheme="minorHAnsi" w:cs="Arial"/>
          <w:i/>
          <w:lang w:eastAsia="zh-CN"/>
        </w:rPr>
        <w:t>Wykonawcy)</w:t>
      </w:r>
    </w:p>
    <w:p w:rsidR="00D84A99" w:rsidRPr="00D84A99" w:rsidRDefault="00D84A99" w:rsidP="00D84A99">
      <w:pPr>
        <w:tabs>
          <w:tab w:val="left" w:pos="360"/>
        </w:tabs>
        <w:jc w:val="both"/>
        <w:rPr>
          <w:rFonts w:asciiTheme="minorHAnsi" w:hAnsiTheme="minorHAnsi" w:cs="Arial"/>
          <w:lang w:eastAsia="zh-CN"/>
        </w:rPr>
      </w:pPr>
    </w:p>
    <w:p w:rsidR="00D84A99" w:rsidRPr="00D84A99" w:rsidRDefault="00D84A99" w:rsidP="00D84A99">
      <w:pPr>
        <w:tabs>
          <w:tab w:val="left" w:pos="360"/>
        </w:tabs>
        <w:jc w:val="both"/>
        <w:rPr>
          <w:rFonts w:asciiTheme="minorHAnsi" w:hAnsiTheme="minorHAnsi" w:cs="Arial"/>
          <w:lang w:eastAsia="zh-CN"/>
        </w:rPr>
      </w:pPr>
    </w:p>
    <w:p w:rsidR="00D84A99" w:rsidRPr="00D84A99" w:rsidRDefault="00D84A99" w:rsidP="00D84A99">
      <w:pPr>
        <w:tabs>
          <w:tab w:val="left" w:pos="360"/>
        </w:tabs>
        <w:spacing w:after="120"/>
        <w:jc w:val="both"/>
        <w:rPr>
          <w:rFonts w:asciiTheme="minorHAnsi" w:hAnsiTheme="minorHAnsi" w:cs="Arial"/>
          <w:color w:val="000000"/>
          <w:lang w:eastAsia="zh-CN"/>
        </w:rPr>
      </w:pPr>
      <w:r w:rsidRPr="00D84A99">
        <w:rPr>
          <w:rFonts w:asciiTheme="minorHAnsi" w:hAnsiTheme="minorHAnsi" w:cs="Arial"/>
          <w:lang w:eastAsia="zh-CN"/>
        </w:rPr>
        <w:t>nie należy do grupy kapitałowej w rozumieniu u</w:t>
      </w:r>
      <w:r w:rsidR="00A14F43">
        <w:rPr>
          <w:rFonts w:asciiTheme="minorHAnsi" w:hAnsiTheme="minorHAnsi" w:cs="Arial"/>
          <w:lang w:eastAsia="zh-CN"/>
        </w:rPr>
        <w:t xml:space="preserve">stawy z dnia 16 lutego 2007 r. </w:t>
      </w:r>
      <w:r w:rsidRPr="00D84A99">
        <w:rPr>
          <w:rFonts w:asciiTheme="minorHAnsi" w:hAnsiTheme="minorHAnsi" w:cs="Arial"/>
          <w:lang w:eastAsia="zh-CN"/>
        </w:rPr>
        <w:t xml:space="preserve">o ochronie konkurencji i konsumentów (Dz. U. Nr 50, poz. 331 z </w:t>
      </w:r>
      <w:proofErr w:type="spellStart"/>
      <w:r w:rsidRPr="00D84A99">
        <w:rPr>
          <w:rFonts w:asciiTheme="minorHAnsi" w:hAnsiTheme="minorHAnsi" w:cs="Arial"/>
          <w:lang w:eastAsia="zh-CN"/>
        </w:rPr>
        <w:t>późn</w:t>
      </w:r>
      <w:proofErr w:type="spellEnd"/>
      <w:r w:rsidRPr="00D84A99">
        <w:rPr>
          <w:rFonts w:asciiTheme="minorHAnsi" w:hAnsiTheme="minorHAnsi" w:cs="Arial"/>
          <w:lang w:eastAsia="zh-CN"/>
        </w:rPr>
        <w:t xml:space="preserve">. zm.), </w:t>
      </w:r>
    </w:p>
    <w:p w:rsidR="00D84A99" w:rsidRPr="00D84A99" w:rsidRDefault="00D84A99" w:rsidP="00D84A99">
      <w:pPr>
        <w:jc w:val="both"/>
        <w:rPr>
          <w:rFonts w:asciiTheme="minorHAnsi" w:eastAsia="Arial" w:hAnsiTheme="minorHAnsi" w:cs="Arial"/>
          <w:lang w:eastAsia="zh-CN"/>
        </w:rPr>
      </w:pPr>
      <w:r w:rsidRPr="00D84A99">
        <w:rPr>
          <w:rFonts w:asciiTheme="minorHAnsi" w:eastAsia="Arial" w:hAnsiTheme="minorHAnsi" w:cs="Arial"/>
          <w:lang w:eastAsia="zh-CN"/>
        </w:rPr>
        <w:t xml:space="preserve">                                    </w:t>
      </w:r>
    </w:p>
    <w:p w:rsidR="00D84A99" w:rsidRPr="00D84A99" w:rsidRDefault="00D84A99" w:rsidP="00D84A99">
      <w:pPr>
        <w:jc w:val="both"/>
        <w:rPr>
          <w:rFonts w:asciiTheme="minorHAnsi" w:hAnsiTheme="minorHAnsi" w:cs="Arial"/>
          <w:lang w:eastAsia="zh-CN"/>
        </w:rPr>
      </w:pPr>
    </w:p>
    <w:p w:rsidR="00D84A99" w:rsidRPr="00D84A99" w:rsidRDefault="00D84A99" w:rsidP="00D84A99">
      <w:pPr>
        <w:ind w:left="5664"/>
        <w:rPr>
          <w:rFonts w:asciiTheme="minorHAnsi" w:hAnsiTheme="minorHAnsi" w:cs="Arial"/>
          <w:lang w:eastAsia="zh-CN"/>
        </w:rPr>
      </w:pPr>
    </w:p>
    <w:p w:rsidR="00D84A99" w:rsidRPr="00D84A99" w:rsidRDefault="00D84A99" w:rsidP="00A14F43">
      <w:pPr>
        <w:rPr>
          <w:rFonts w:asciiTheme="minorHAnsi" w:hAnsiTheme="minorHAnsi" w:cs="Arial"/>
          <w:lang w:eastAsia="zh-CN"/>
        </w:rPr>
      </w:pPr>
    </w:p>
    <w:p w:rsidR="00D84A99" w:rsidRPr="00D84A99" w:rsidRDefault="00D84A99" w:rsidP="00D84A99">
      <w:pPr>
        <w:suppressAutoHyphens w:val="0"/>
        <w:ind w:left="284"/>
        <w:rPr>
          <w:rFonts w:asciiTheme="minorHAnsi" w:hAnsiTheme="minorHAnsi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40"/>
        <w:gridCol w:w="4840"/>
      </w:tblGrid>
      <w:tr w:rsidR="00D84A99" w:rsidRPr="00D84A99" w:rsidTr="00D6564D">
        <w:tc>
          <w:tcPr>
            <w:tcW w:w="4840" w:type="dxa"/>
          </w:tcPr>
          <w:p w:rsidR="00D84A99" w:rsidRPr="00D84A99" w:rsidRDefault="00D84A99" w:rsidP="00D84A99">
            <w:pPr>
              <w:tabs>
                <w:tab w:val="left" w:pos="4536"/>
                <w:tab w:val="left" w:pos="4820"/>
              </w:tabs>
              <w:suppressAutoHyphens w:val="0"/>
              <w:spacing w:after="120"/>
              <w:jc w:val="center"/>
              <w:rPr>
                <w:rFonts w:asciiTheme="minorHAnsi" w:hAnsiTheme="minorHAnsi" w:cs="Arial"/>
                <w:lang w:val="x-none" w:eastAsia="x-none"/>
              </w:rPr>
            </w:pPr>
            <w:r w:rsidRPr="00D84A99">
              <w:rPr>
                <w:rFonts w:asciiTheme="minorHAnsi" w:hAnsiTheme="minorHAnsi" w:cs="Arial"/>
                <w:lang w:val="x-none" w:eastAsia="x-none"/>
              </w:rPr>
              <w:t>.........................., dnia ..............</w:t>
            </w:r>
          </w:p>
        </w:tc>
        <w:tc>
          <w:tcPr>
            <w:tcW w:w="4840" w:type="dxa"/>
          </w:tcPr>
          <w:p w:rsidR="00D84A99" w:rsidRPr="00D84A99" w:rsidRDefault="00D84A99" w:rsidP="00D84A99">
            <w:pPr>
              <w:tabs>
                <w:tab w:val="left" w:pos="4536"/>
                <w:tab w:val="left" w:pos="4820"/>
              </w:tabs>
              <w:suppressAutoHyphens w:val="0"/>
              <w:spacing w:after="120"/>
              <w:jc w:val="center"/>
              <w:rPr>
                <w:rFonts w:asciiTheme="minorHAnsi" w:hAnsiTheme="minorHAnsi" w:cs="Arial"/>
                <w:lang w:val="x-none" w:eastAsia="x-none"/>
              </w:rPr>
            </w:pPr>
            <w:r w:rsidRPr="00D84A99">
              <w:rPr>
                <w:rFonts w:asciiTheme="minorHAnsi" w:hAnsiTheme="minorHAnsi" w:cs="Arial"/>
                <w:lang w:val="x-none" w:eastAsia="x-none"/>
              </w:rPr>
              <w:t>...............................................</w:t>
            </w:r>
          </w:p>
        </w:tc>
      </w:tr>
      <w:tr w:rsidR="00D84A99" w:rsidRPr="00D84A99" w:rsidTr="00D6564D">
        <w:tc>
          <w:tcPr>
            <w:tcW w:w="4840" w:type="dxa"/>
          </w:tcPr>
          <w:p w:rsidR="00D84A99" w:rsidRPr="00D84A99" w:rsidRDefault="00D84A99" w:rsidP="00D84A99">
            <w:pPr>
              <w:tabs>
                <w:tab w:val="left" w:pos="4536"/>
                <w:tab w:val="left" w:pos="4820"/>
              </w:tabs>
              <w:suppressAutoHyphens w:val="0"/>
              <w:spacing w:after="120"/>
              <w:jc w:val="center"/>
              <w:rPr>
                <w:rFonts w:asciiTheme="minorHAnsi" w:hAnsiTheme="minorHAnsi" w:cs="Arial"/>
                <w:b/>
                <w:i/>
                <w:lang w:val="x-none" w:eastAsia="x-none"/>
              </w:rPr>
            </w:pPr>
            <w:r w:rsidRPr="00D84A99">
              <w:rPr>
                <w:rFonts w:asciiTheme="minorHAnsi" w:hAnsiTheme="minorHAnsi" w:cs="Arial"/>
                <w:b/>
                <w:i/>
                <w:lang w:val="x-none" w:eastAsia="x-none"/>
              </w:rPr>
              <w:t>/Miejscowość, data/</w:t>
            </w:r>
          </w:p>
        </w:tc>
        <w:tc>
          <w:tcPr>
            <w:tcW w:w="4840" w:type="dxa"/>
          </w:tcPr>
          <w:p w:rsidR="00D84A99" w:rsidRPr="00D84A99" w:rsidRDefault="00D84A99" w:rsidP="00D84A99">
            <w:pPr>
              <w:tabs>
                <w:tab w:val="left" w:pos="4536"/>
                <w:tab w:val="left" w:pos="4820"/>
              </w:tabs>
              <w:suppressAutoHyphens w:val="0"/>
              <w:spacing w:after="120"/>
              <w:jc w:val="center"/>
              <w:rPr>
                <w:rFonts w:asciiTheme="minorHAnsi" w:hAnsiTheme="minorHAnsi" w:cs="Arial"/>
                <w:b/>
                <w:i/>
                <w:lang w:val="x-none" w:eastAsia="x-none"/>
              </w:rPr>
            </w:pPr>
            <w:r w:rsidRPr="00D84A99">
              <w:rPr>
                <w:rFonts w:asciiTheme="minorHAnsi" w:hAnsiTheme="minorHAnsi" w:cs="Arial"/>
                <w:b/>
                <w:i/>
                <w:lang w:val="x-none" w:eastAsia="x-none"/>
              </w:rPr>
              <w:t xml:space="preserve">/Podpis osoby (osób) upoważnionej </w:t>
            </w:r>
            <w:r w:rsidRPr="00D84A99">
              <w:rPr>
                <w:rFonts w:asciiTheme="minorHAnsi" w:hAnsiTheme="minorHAnsi" w:cs="Arial"/>
                <w:b/>
                <w:i/>
                <w:lang w:val="x-none" w:eastAsia="x-none"/>
              </w:rPr>
              <w:br/>
              <w:t>do występowania w imieniu Wykonawcy/</w:t>
            </w:r>
          </w:p>
          <w:p w:rsidR="00D84A99" w:rsidRPr="00D84A99" w:rsidRDefault="00D84A99" w:rsidP="00D84A99">
            <w:pPr>
              <w:tabs>
                <w:tab w:val="left" w:pos="4536"/>
                <w:tab w:val="left" w:pos="4820"/>
              </w:tabs>
              <w:suppressAutoHyphens w:val="0"/>
              <w:spacing w:after="120"/>
              <w:jc w:val="center"/>
              <w:rPr>
                <w:rFonts w:asciiTheme="minorHAnsi" w:hAnsiTheme="minorHAnsi" w:cs="Arial"/>
                <w:b/>
                <w:i/>
                <w:lang w:val="x-none" w:eastAsia="x-none"/>
              </w:rPr>
            </w:pPr>
          </w:p>
        </w:tc>
      </w:tr>
    </w:tbl>
    <w:p w:rsidR="00E3359A" w:rsidRPr="00D84A99" w:rsidRDefault="00E3359A" w:rsidP="00D84A99">
      <w:pPr>
        <w:ind w:firstLine="708"/>
        <w:rPr>
          <w:rFonts w:asciiTheme="minorHAnsi" w:hAnsiTheme="minorHAnsi"/>
        </w:rPr>
      </w:pPr>
    </w:p>
    <w:sectPr w:rsidR="00E3359A" w:rsidRPr="00D84A99" w:rsidSect="00890486">
      <w:pgSz w:w="11906" w:h="16838"/>
      <w:pgMar w:top="709" w:right="1276" w:bottom="1559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79F8" w:rsidRDefault="00FE79F8">
      <w:r>
        <w:separator/>
      </w:r>
    </w:p>
  </w:endnote>
  <w:endnote w:type="continuationSeparator" w:id="0">
    <w:p w:rsidR="00FE79F8" w:rsidRDefault="00FE7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Mincho"/>
    <w:charset w:val="80"/>
    <w:family w:val="auto"/>
    <w:pitch w:val="default"/>
  </w:font>
  <w:font w:name="OpenSymbol">
    <w:altName w:val="Arial Unicode MS"/>
    <w:charset w:val="8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WenQuanYi Zen Hei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ans-serif;Arial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3B1" w:rsidRDefault="004C03B1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2B0666">
      <w:rPr>
        <w:noProof/>
      </w:rPr>
      <w:t>63</w:t>
    </w:r>
    <w:r>
      <w:fldChar w:fldCharType="end"/>
    </w:r>
  </w:p>
  <w:p w:rsidR="004C03B1" w:rsidRDefault="004C03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3B1" w:rsidRDefault="004C03B1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3B1" w:rsidRDefault="004C03B1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2B0666">
      <w:rPr>
        <w:noProof/>
      </w:rPr>
      <w:t>67</w:t>
    </w:r>
    <w:r>
      <w:fldChar w:fldCharType="end"/>
    </w:r>
  </w:p>
  <w:p w:rsidR="004C03B1" w:rsidRDefault="004C03B1">
    <w:pPr>
      <w:pStyle w:val="Stopka"/>
      <w:spacing w:before="120"/>
      <w:rPr>
        <w:rFonts w:ascii="Verdana" w:hAnsi="Verdana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3B1" w:rsidRDefault="004C03B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79F8" w:rsidRDefault="00FE79F8">
      <w:r>
        <w:separator/>
      </w:r>
    </w:p>
  </w:footnote>
  <w:footnote w:type="continuationSeparator" w:id="0">
    <w:p w:rsidR="00FE79F8" w:rsidRDefault="00FE79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3B1" w:rsidRPr="003319F0" w:rsidRDefault="004C03B1" w:rsidP="003319F0">
    <w:pPr>
      <w:suppressAutoHyphens w:val="0"/>
      <w:jc w:val="center"/>
      <w:rPr>
        <w:rFonts w:ascii="Tahoma" w:hAnsi="Tahoma" w:cs="Tahoma"/>
        <w:b/>
        <w:bCs/>
        <w:smallCaps/>
        <w:color w:val="777777"/>
        <w:sz w:val="32"/>
        <w:szCs w:val="32"/>
        <w:lang w:val="en-US" w:eastAsia="pl-PL"/>
      </w:rPr>
    </w:pPr>
    <w:r>
      <w:rPr>
        <w:rFonts w:ascii="Tahoma" w:hAnsi="Tahoma" w:cs="Tahoma"/>
        <w:b/>
        <w:bCs/>
        <w:smallCaps/>
        <w:noProof/>
        <w:color w:val="777777"/>
        <w:sz w:val="32"/>
        <w:szCs w:val="32"/>
        <w:lang w:eastAsia="pl-PL"/>
      </w:rPr>
      <w:drawing>
        <wp:inline distT="0" distB="0" distL="0" distR="0" wp14:anchorId="1D08D59F" wp14:editId="76F8053B">
          <wp:extent cx="904875" cy="600075"/>
          <wp:effectExtent l="0" t="0" r="0" b="0"/>
          <wp:docPr id="1" name="Obraz 1" descr="logo_umfc-20,2kB-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umfc-20,2kB-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03B1" w:rsidRPr="003319F0" w:rsidRDefault="004C03B1" w:rsidP="003319F0">
    <w:pPr>
      <w:suppressAutoHyphens w:val="0"/>
      <w:spacing w:before="120"/>
      <w:jc w:val="center"/>
      <w:rPr>
        <w:rFonts w:ascii="Tahoma" w:hAnsi="Tahoma" w:cs="Tahoma"/>
        <w:caps/>
        <w:color w:val="777777"/>
        <w:sz w:val="28"/>
        <w:szCs w:val="28"/>
        <w:lang w:eastAsia="pl-PL"/>
      </w:rPr>
    </w:pPr>
    <w:r w:rsidRPr="003319F0">
      <w:rPr>
        <w:rFonts w:ascii="Tahoma" w:hAnsi="Tahoma" w:cs="Tahoma"/>
        <w:caps/>
        <w:color w:val="777777"/>
        <w:sz w:val="28"/>
        <w:szCs w:val="28"/>
        <w:lang w:eastAsia="pl-PL"/>
      </w:rPr>
      <w:t>Uniwersytet Muzyczny Fryderyka Chopina</w:t>
    </w:r>
  </w:p>
  <w:p w:rsidR="004C03B1" w:rsidRDefault="004C03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3B1" w:rsidRPr="003319F0" w:rsidRDefault="004C03B1" w:rsidP="008D0704">
    <w:pPr>
      <w:suppressAutoHyphens w:val="0"/>
      <w:jc w:val="center"/>
      <w:rPr>
        <w:rFonts w:ascii="Tahoma" w:hAnsi="Tahoma" w:cs="Tahoma"/>
        <w:b/>
        <w:bCs/>
        <w:smallCaps/>
        <w:color w:val="777777"/>
        <w:sz w:val="32"/>
        <w:szCs w:val="32"/>
        <w:lang w:val="en-US" w:eastAsia="pl-PL"/>
      </w:rPr>
    </w:pPr>
    <w:r>
      <w:rPr>
        <w:rFonts w:ascii="Tahoma" w:hAnsi="Tahoma" w:cs="Tahoma"/>
        <w:b/>
        <w:bCs/>
        <w:smallCaps/>
        <w:noProof/>
        <w:color w:val="777777"/>
        <w:sz w:val="32"/>
        <w:szCs w:val="32"/>
        <w:lang w:eastAsia="pl-PL"/>
      </w:rPr>
      <w:drawing>
        <wp:inline distT="0" distB="0" distL="0" distR="0" wp14:anchorId="5C6A6069" wp14:editId="780183D8">
          <wp:extent cx="904875" cy="600075"/>
          <wp:effectExtent l="0" t="0" r="0" b="0"/>
          <wp:docPr id="3" name="Obraz 3" descr="logo_umfc-20,2kB-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umfc-20,2kB-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C03B1" w:rsidRPr="008D0704" w:rsidRDefault="004C03B1" w:rsidP="008D0704">
    <w:pPr>
      <w:suppressAutoHyphens w:val="0"/>
      <w:spacing w:before="120"/>
      <w:jc w:val="center"/>
      <w:rPr>
        <w:rFonts w:ascii="Tahoma" w:hAnsi="Tahoma" w:cs="Tahoma"/>
        <w:caps/>
        <w:color w:val="777777"/>
        <w:sz w:val="28"/>
        <w:szCs w:val="28"/>
        <w:lang w:eastAsia="pl-PL"/>
      </w:rPr>
    </w:pPr>
    <w:r w:rsidRPr="003319F0">
      <w:rPr>
        <w:rFonts w:ascii="Tahoma" w:hAnsi="Tahoma" w:cs="Tahoma"/>
        <w:caps/>
        <w:color w:val="777777"/>
        <w:sz w:val="28"/>
        <w:szCs w:val="28"/>
        <w:lang w:eastAsia="pl-PL"/>
      </w:rPr>
      <w:t>Uniwersytet Muzyczny Fryderyka Chopina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03B1" w:rsidRDefault="004C03B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upperRoman"/>
      <w:pStyle w:val="Nagwek1"/>
      <w:lvlText w:val="%1."/>
      <w:lvlJc w:val="left"/>
      <w:pPr>
        <w:tabs>
          <w:tab w:val="num" w:pos="1467"/>
        </w:tabs>
        <w:ind w:left="1467" w:hanging="567"/>
      </w:pPr>
      <w:rPr>
        <w:rFonts w:ascii="Verdana" w:hAnsi="Verdana"/>
        <w:b/>
        <w:sz w:val="20"/>
        <w:szCs w:val="20"/>
      </w:rPr>
    </w:lvl>
    <w:lvl w:ilvl="1">
      <w:start w:val="1"/>
      <w:numFmt w:val="upperLetter"/>
      <w:pStyle w:val="Nagwek2"/>
      <w:lvlText w:val="%2."/>
      <w:lvlJc w:val="left"/>
      <w:pPr>
        <w:tabs>
          <w:tab w:val="num" w:pos="927"/>
        </w:tabs>
        <w:ind w:left="927" w:hanging="567"/>
      </w:pPr>
    </w:lvl>
    <w:lvl w:ilvl="2">
      <w:start w:val="1"/>
      <w:numFmt w:val="decimal"/>
      <w:pStyle w:val="Nagwek3"/>
      <w:lvlText w:val="%3."/>
      <w:lvlJc w:val="left"/>
      <w:pPr>
        <w:tabs>
          <w:tab w:val="num" w:pos="720"/>
        </w:tabs>
        <w:ind w:left="360" w:firstLine="0"/>
      </w:pPr>
      <w:rPr>
        <w:color w:val="auto"/>
      </w:rPr>
    </w:lvl>
    <w:lvl w:ilvl="3">
      <w:start w:val="1"/>
      <w:numFmt w:val="lowerLetter"/>
      <w:pStyle w:val="Nagwek4"/>
      <w:lvlText w:val="%4)"/>
      <w:lvlJc w:val="left"/>
      <w:pPr>
        <w:tabs>
          <w:tab w:val="num" w:pos="1440"/>
        </w:tabs>
        <w:ind w:left="1080" w:firstLine="0"/>
      </w:pPr>
    </w:lvl>
    <w:lvl w:ilvl="4">
      <w:start w:val="1"/>
      <w:numFmt w:val="decimal"/>
      <w:pStyle w:val="Nagwek5"/>
      <w:lvlText w:val="(%5)"/>
      <w:lvlJc w:val="left"/>
      <w:pPr>
        <w:tabs>
          <w:tab w:val="num" w:pos="3600"/>
        </w:tabs>
        <w:ind w:left="3240" w:firstLine="0"/>
      </w:pPr>
    </w:lvl>
    <w:lvl w:ilvl="5">
      <w:start w:val="1"/>
      <w:numFmt w:val="lowerLetter"/>
      <w:pStyle w:val="Nagwek6"/>
      <w:lvlText w:val="(%6)"/>
      <w:lvlJc w:val="left"/>
      <w:pPr>
        <w:tabs>
          <w:tab w:val="num" w:pos="4320"/>
        </w:tabs>
        <w:ind w:left="3960" w:firstLine="0"/>
      </w:pPr>
    </w:lvl>
    <w:lvl w:ilvl="6">
      <w:start w:val="1"/>
      <w:numFmt w:val="lowerRoman"/>
      <w:pStyle w:val="Nagwek7"/>
      <w:lvlText w:val="(%7)"/>
      <w:lvlJc w:val="left"/>
      <w:pPr>
        <w:tabs>
          <w:tab w:val="num" w:pos="5040"/>
        </w:tabs>
        <w:ind w:left="4680" w:firstLine="0"/>
      </w:pPr>
    </w:lvl>
    <w:lvl w:ilvl="7">
      <w:start w:val="1"/>
      <w:numFmt w:val="lowerLetter"/>
      <w:pStyle w:val="Nagwek8"/>
      <w:lvlText w:val="(%8)"/>
      <w:lvlJc w:val="left"/>
      <w:pPr>
        <w:tabs>
          <w:tab w:val="num" w:pos="5760"/>
        </w:tabs>
        <w:ind w:left="5400" w:firstLine="0"/>
      </w:pPr>
    </w:lvl>
    <w:lvl w:ilvl="8">
      <w:start w:val="1"/>
      <w:numFmt w:val="lowerRoman"/>
      <w:pStyle w:val="Nagwek9"/>
      <w:lvlText w:val="(%9)"/>
      <w:lvlJc w:val="left"/>
      <w:pPr>
        <w:tabs>
          <w:tab w:val="num" w:pos="6480"/>
        </w:tabs>
        <w:ind w:left="612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5"/>
    <w:multiLevelType w:val="multilevel"/>
    <w:tmpl w:val="5820520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2006"/>
        </w:tabs>
        <w:ind w:left="2006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 w:tentative="1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 w:tentative="1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abstractNum w:abstractNumId="4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>
    <w:nsid w:val="00000007"/>
    <w:multiLevelType w:val="singleLevel"/>
    <w:tmpl w:val="00000007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8"/>
    <w:multiLevelType w:val="singleLevel"/>
    <w:tmpl w:val="66CCFC38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4"/>
      <w:numFmt w:val="upperRoman"/>
      <w:lvlText w:val="%1."/>
      <w:lvlJc w:val="left"/>
      <w:pPr>
        <w:tabs>
          <w:tab w:val="num" w:pos="1620"/>
        </w:tabs>
        <w:ind w:left="1620" w:hanging="720"/>
      </w:pPr>
      <w:rPr>
        <w:b/>
      </w:rPr>
    </w:lvl>
  </w:abstractNum>
  <w:abstractNum w:abstractNumId="8">
    <w:nsid w:val="0000000A"/>
    <w:multiLevelType w:val="singleLevel"/>
    <w:tmpl w:val="20B899A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9">
    <w:nsid w:val="0000000B"/>
    <w:multiLevelType w:val="multilevel"/>
    <w:tmpl w:val="0000000B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0"/>
      <w:numFmt w:val="upperRoman"/>
      <w:lvlText w:val="%3."/>
      <w:lvlJc w:val="left"/>
      <w:pPr>
        <w:tabs>
          <w:tab w:val="num" w:pos="2340"/>
        </w:tabs>
        <w:ind w:left="2340" w:hanging="72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0">
    <w:nsid w:val="0000000C"/>
    <w:multiLevelType w:val="singleLevel"/>
    <w:tmpl w:val="0000000C"/>
    <w:name w:val="WW8Num1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D"/>
    <w:multiLevelType w:val="singleLevel"/>
    <w:tmpl w:val="0000000D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000000E"/>
    <w:multiLevelType w:val="singleLevel"/>
    <w:tmpl w:val="0000000E"/>
    <w:name w:val="WW8Num2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>
    <w:nsid w:val="0000000F"/>
    <w:multiLevelType w:val="multilevel"/>
    <w:tmpl w:val="944212A4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4">
    <w:nsid w:val="00000023"/>
    <w:multiLevelType w:val="multilevel"/>
    <w:tmpl w:val="972AB790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="Arial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5">
    <w:nsid w:val="00000024"/>
    <w:multiLevelType w:val="singleLevel"/>
    <w:tmpl w:val="00000024"/>
    <w:name w:val="WW8Num3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</w:rPr>
    </w:lvl>
  </w:abstractNum>
  <w:abstractNum w:abstractNumId="16">
    <w:nsid w:val="05890A2F"/>
    <w:multiLevelType w:val="multilevel"/>
    <w:tmpl w:val="BCDAACB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7">
    <w:nsid w:val="0E5F1454"/>
    <w:multiLevelType w:val="hybridMultilevel"/>
    <w:tmpl w:val="1CAC4DF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15B27984"/>
    <w:multiLevelType w:val="hybridMultilevel"/>
    <w:tmpl w:val="E22411E2"/>
    <w:lvl w:ilvl="0" w:tplc="C6CAB04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61C71F3"/>
    <w:multiLevelType w:val="hybridMultilevel"/>
    <w:tmpl w:val="6CD23E8A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>
    <w:nsid w:val="183A19C6"/>
    <w:multiLevelType w:val="hybridMultilevel"/>
    <w:tmpl w:val="D6D897F4"/>
    <w:lvl w:ilvl="0" w:tplc="B9625DE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911647A"/>
    <w:multiLevelType w:val="hybridMultilevel"/>
    <w:tmpl w:val="59ACB1F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</w:rPr>
    </w:lvl>
    <w:lvl w:ilvl="1" w:tplc="7D2C69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922B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AC03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1A25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6C6B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121D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7A6F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DA2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0410B4F"/>
    <w:multiLevelType w:val="multilevel"/>
    <w:tmpl w:val="54F6F7C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0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540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640" w:hanging="1440"/>
      </w:pPr>
      <w:rPr>
        <w:rFonts w:hint="default"/>
        <w:b/>
      </w:rPr>
    </w:lvl>
    <w:lvl w:ilvl="6">
      <w:start w:val="1"/>
      <w:numFmt w:val="decimal"/>
      <w:isLgl/>
      <w:lvlText w:val="%7."/>
      <w:lvlJc w:val="left"/>
      <w:pPr>
        <w:ind w:left="10080" w:hanging="1440"/>
      </w:pPr>
      <w:rPr>
        <w:rFonts w:ascii="Arial" w:eastAsia="Times New Roman" w:hAnsi="Arial" w:cs="Arial"/>
        <w:b/>
      </w:rPr>
    </w:lvl>
    <w:lvl w:ilvl="7">
      <w:start w:val="1"/>
      <w:numFmt w:val="decimal"/>
      <w:isLgl/>
      <w:lvlText w:val="%1.%2.%3.%4.%5.%6.%7.%8"/>
      <w:lvlJc w:val="left"/>
      <w:pPr>
        <w:ind w:left="118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320" w:hanging="1800"/>
      </w:pPr>
      <w:rPr>
        <w:rFonts w:hint="default"/>
        <w:b/>
      </w:rPr>
    </w:lvl>
  </w:abstractNum>
  <w:abstractNum w:abstractNumId="23">
    <w:nsid w:val="329C3B07"/>
    <w:multiLevelType w:val="multilevel"/>
    <w:tmpl w:val="6966CEB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36F46190"/>
    <w:multiLevelType w:val="hybridMultilevel"/>
    <w:tmpl w:val="14BCCD9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27F3577"/>
    <w:multiLevelType w:val="hybridMultilevel"/>
    <w:tmpl w:val="19B0F794"/>
    <w:lvl w:ilvl="0" w:tplc="4F0626A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7918077C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2714B5"/>
    <w:multiLevelType w:val="hybridMultilevel"/>
    <w:tmpl w:val="085879C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4B7EBA"/>
    <w:multiLevelType w:val="singleLevel"/>
    <w:tmpl w:val="687A851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24"/>
      </w:rPr>
    </w:lvl>
  </w:abstractNum>
  <w:abstractNum w:abstractNumId="28">
    <w:nsid w:val="4ECE0315"/>
    <w:multiLevelType w:val="hybridMultilevel"/>
    <w:tmpl w:val="DD8E12E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2780677"/>
    <w:multiLevelType w:val="hybridMultilevel"/>
    <w:tmpl w:val="3AE2471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4D003A7"/>
    <w:multiLevelType w:val="multilevel"/>
    <w:tmpl w:val="996E96A6"/>
    <w:styleLink w:val="Numbering1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"/>
      <w:lvlJc w:val="left"/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abstractNum w:abstractNumId="31">
    <w:nsid w:val="5A414B8D"/>
    <w:multiLevelType w:val="multilevel"/>
    <w:tmpl w:val="352E9AC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9D0CCF"/>
    <w:multiLevelType w:val="hybridMultilevel"/>
    <w:tmpl w:val="347E4AFE"/>
    <w:lvl w:ilvl="0" w:tplc="DAA8FA6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765467"/>
    <w:multiLevelType w:val="multilevel"/>
    <w:tmpl w:val="6FB635EE"/>
    <w:lvl w:ilvl="0">
      <w:start w:val="1"/>
      <w:numFmt w:val="lowerLetter"/>
      <w:lvlText w:val="%1/"/>
      <w:lvlJc w:val="left"/>
      <w:pPr>
        <w:tabs>
          <w:tab w:val="num" w:pos="1275"/>
        </w:tabs>
        <w:ind w:left="1275" w:hanging="567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2006"/>
        </w:tabs>
        <w:ind w:left="2006" w:hanging="360"/>
      </w:pPr>
    </w:lvl>
    <w:lvl w:ilvl="2">
      <w:start w:val="1"/>
      <w:numFmt w:val="lowerRoman"/>
      <w:lvlText w:val="%3."/>
      <w:lvlJc w:val="right"/>
      <w:pPr>
        <w:tabs>
          <w:tab w:val="num" w:pos="2726"/>
        </w:tabs>
        <w:ind w:left="2726" w:hanging="180"/>
      </w:pPr>
    </w:lvl>
    <w:lvl w:ilvl="3">
      <w:start w:val="1"/>
      <w:numFmt w:val="decimal"/>
      <w:lvlText w:val="%4."/>
      <w:lvlJc w:val="left"/>
      <w:pPr>
        <w:tabs>
          <w:tab w:val="num" w:pos="3446"/>
        </w:tabs>
        <w:ind w:left="3446" w:hanging="360"/>
      </w:pPr>
    </w:lvl>
    <w:lvl w:ilvl="4">
      <w:start w:val="1"/>
      <w:numFmt w:val="lowerLetter"/>
      <w:lvlText w:val="%5."/>
      <w:lvlJc w:val="left"/>
      <w:pPr>
        <w:tabs>
          <w:tab w:val="num" w:pos="4166"/>
        </w:tabs>
        <w:ind w:left="4166" w:hanging="360"/>
      </w:pPr>
    </w:lvl>
    <w:lvl w:ilvl="5">
      <w:start w:val="1"/>
      <w:numFmt w:val="lowerRoman"/>
      <w:lvlText w:val="%6."/>
      <w:lvlJc w:val="right"/>
      <w:pPr>
        <w:tabs>
          <w:tab w:val="num" w:pos="4886"/>
        </w:tabs>
        <w:ind w:left="4886" w:hanging="180"/>
      </w:pPr>
    </w:lvl>
    <w:lvl w:ilvl="6">
      <w:start w:val="1"/>
      <w:numFmt w:val="decimal"/>
      <w:lvlText w:val="%7."/>
      <w:lvlJc w:val="left"/>
      <w:pPr>
        <w:tabs>
          <w:tab w:val="num" w:pos="5606"/>
        </w:tabs>
        <w:ind w:left="5606" w:hanging="360"/>
      </w:pPr>
    </w:lvl>
    <w:lvl w:ilvl="7">
      <w:start w:val="1"/>
      <w:numFmt w:val="lowerLetter"/>
      <w:lvlText w:val="%8."/>
      <w:lvlJc w:val="left"/>
      <w:pPr>
        <w:tabs>
          <w:tab w:val="num" w:pos="6326"/>
        </w:tabs>
        <w:ind w:left="6326" w:hanging="360"/>
      </w:pPr>
    </w:lvl>
    <w:lvl w:ilvl="8">
      <w:start w:val="1"/>
      <w:numFmt w:val="lowerRoman"/>
      <w:lvlText w:val="%9."/>
      <w:lvlJc w:val="right"/>
      <w:pPr>
        <w:tabs>
          <w:tab w:val="num" w:pos="7046"/>
        </w:tabs>
        <w:ind w:left="704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20"/>
  </w:num>
  <w:num w:numId="16">
    <w:abstractNumId w:val="30"/>
  </w:num>
  <w:num w:numId="17">
    <w:abstractNumId w:val="28"/>
  </w:num>
  <w:num w:numId="18">
    <w:abstractNumId w:val="27"/>
  </w:num>
  <w:num w:numId="19">
    <w:abstractNumId w:val="17"/>
  </w:num>
  <w:num w:numId="20">
    <w:abstractNumId w:val="29"/>
  </w:num>
  <w:num w:numId="21">
    <w:abstractNumId w:val="26"/>
  </w:num>
  <w:num w:numId="22">
    <w:abstractNumId w:val="24"/>
  </w:num>
  <w:num w:numId="23">
    <w:abstractNumId w:val="18"/>
  </w:num>
  <w:num w:numId="24">
    <w:abstractNumId w:val="21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</w:num>
  <w:num w:numId="27">
    <w:abstractNumId w:val="25"/>
  </w:num>
  <w:num w:numId="28">
    <w:abstractNumId w:val="14"/>
  </w:num>
  <w:num w:numId="29">
    <w:abstractNumId w:val="15"/>
  </w:num>
  <w:num w:numId="30">
    <w:abstractNumId w:val="31"/>
  </w:num>
  <w:num w:numId="31">
    <w:abstractNumId w:val="33"/>
  </w:num>
  <w:num w:numId="32">
    <w:abstractNumId w:val="23"/>
  </w:num>
  <w:num w:numId="33">
    <w:abstractNumId w:val="16"/>
  </w:num>
  <w:num w:numId="34">
    <w:abstractNumId w:val="19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B47"/>
    <w:rsid w:val="00003159"/>
    <w:rsid w:val="00033339"/>
    <w:rsid w:val="00041EA6"/>
    <w:rsid w:val="00042D15"/>
    <w:rsid w:val="00052091"/>
    <w:rsid w:val="000543AC"/>
    <w:rsid w:val="00056604"/>
    <w:rsid w:val="0005764E"/>
    <w:rsid w:val="00071D9B"/>
    <w:rsid w:val="00072ACC"/>
    <w:rsid w:val="00077780"/>
    <w:rsid w:val="000805A8"/>
    <w:rsid w:val="00083EAD"/>
    <w:rsid w:val="000A47B4"/>
    <w:rsid w:val="000A6AA6"/>
    <w:rsid w:val="000B3BDC"/>
    <w:rsid w:val="000B6409"/>
    <w:rsid w:val="000C14D8"/>
    <w:rsid w:val="000C1CF8"/>
    <w:rsid w:val="000C55BE"/>
    <w:rsid w:val="000D2904"/>
    <w:rsid w:val="000F3A85"/>
    <w:rsid w:val="00100888"/>
    <w:rsid w:val="00110C76"/>
    <w:rsid w:val="00123A9B"/>
    <w:rsid w:val="00132FE1"/>
    <w:rsid w:val="00155854"/>
    <w:rsid w:val="001941BF"/>
    <w:rsid w:val="00195A93"/>
    <w:rsid w:val="001C4DB6"/>
    <w:rsid w:val="001F4E59"/>
    <w:rsid w:val="00202BD5"/>
    <w:rsid w:val="00214D9E"/>
    <w:rsid w:val="00223B11"/>
    <w:rsid w:val="00233A2B"/>
    <w:rsid w:val="00237F11"/>
    <w:rsid w:val="0025088B"/>
    <w:rsid w:val="00253099"/>
    <w:rsid w:val="00254159"/>
    <w:rsid w:val="00254B11"/>
    <w:rsid w:val="00276237"/>
    <w:rsid w:val="002A00B0"/>
    <w:rsid w:val="002A1E7D"/>
    <w:rsid w:val="002B0666"/>
    <w:rsid w:val="002B6F0D"/>
    <w:rsid w:val="002C34DC"/>
    <w:rsid w:val="002C3583"/>
    <w:rsid w:val="002C5EA1"/>
    <w:rsid w:val="002D6ACE"/>
    <w:rsid w:val="002E131E"/>
    <w:rsid w:val="002E60DD"/>
    <w:rsid w:val="003072A8"/>
    <w:rsid w:val="003208F3"/>
    <w:rsid w:val="0032238D"/>
    <w:rsid w:val="003319F0"/>
    <w:rsid w:val="00331C96"/>
    <w:rsid w:val="00332038"/>
    <w:rsid w:val="00332FCC"/>
    <w:rsid w:val="00335C6D"/>
    <w:rsid w:val="003413A2"/>
    <w:rsid w:val="00360726"/>
    <w:rsid w:val="00362903"/>
    <w:rsid w:val="0038310B"/>
    <w:rsid w:val="003A2978"/>
    <w:rsid w:val="003A5BDD"/>
    <w:rsid w:val="003A7403"/>
    <w:rsid w:val="003D0D31"/>
    <w:rsid w:val="003D174E"/>
    <w:rsid w:val="003D3CA8"/>
    <w:rsid w:val="003E62A5"/>
    <w:rsid w:val="003F6DAB"/>
    <w:rsid w:val="00401419"/>
    <w:rsid w:val="00416BCE"/>
    <w:rsid w:val="00431757"/>
    <w:rsid w:val="004325B9"/>
    <w:rsid w:val="00444B6D"/>
    <w:rsid w:val="00462D23"/>
    <w:rsid w:val="0047122F"/>
    <w:rsid w:val="00471845"/>
    <w:rsid w:val="00481DB7"/>
    <w:rsid w:val="00487E82"/>
    <w:rsid w:val="00496791"/>
    <w:rsid w:val="004A521B"/>
    <w:rsid w:val="004B34D7"/>
    <w:rsid w:val="004B7A4E"/>
    <w:rsid w:val="004C03B1"/>
    <w:rsid w:val="004F208E"/>
    <w:rsid w:val="004F35F6"/>
    <w:rsid w:val="004F4502"/>
    <w:rsid w:val="004F4BB1"/>
    <w:rsid w:val="004F5386"/>
    <w:rsid w:val="00501DC3"/>
    <w:rsid w:val="00507726"/>
    <w:rsid w:val="00510EEA"/>
    <w:rsid w:val="005131F1"/>
    <w:rsid w:val="00517168"/>
    <w:rsid w:val="00530BA4"/>
    <w:rsid w:val="00531DA1"/>
    <w:rsid w:val="005337A0"/>
    <w:rsid w:val="00552DE0"/>
    <w:rsid w:val="0056575A"/>
    <w:rsid w:val="00571925"/>
    <w:rsid w:val="005744B5"/>
    <w:rsid w:val="00576A24"/>
    <w:rsid w:val="005815EC"/>
    <w:rsid w:val="00592527"/>
    <w:rsid w:val="00593009"/>
    <w:rsid w:val="005B2BDA"/>
    <w:rsid w:val="005C085D"/>
    <w:rsid w:val="005C37A3"/>
    <w:rsid w:val="005C5F25"/>
    <w:rsid w:val="005E1710"/>
    <w:rsid w:val="005F12E1"/>
    <w:rsid w:val="005F3A44"/>
    <w:rsid w:val="005F6B88"/>
    <w:rsid w:val="005F7EB9"/>
    <w:rsid w:val="00600538"/>
    <w:rsid w:val="00604E5E"/>
    <w:rsid w:val="00612318"/>
    <w:rsid w:val="00630E46"/>
    <w:rsid w:val="00631453"/>
    <w:rsid w:val="00637512"/>
    <w:rsid w:val="00651753"/>
    <w:rsid w:val="00652525"/>
    <w:rsid w:val="006711AE"/>
    <w:rsid w:val="00675C3D"/>
    <w:rsid w:val="00681B41"/>
    <w:rsid w:val="00693153"/>
    <w:rsid w:val="00696CD7"/>
    <w:rsid w:val="006A4FAB"/>
    <w:rsid w:val="006A56B9"/>
    <w:rsid w:val="006B3FBF"/>
    <w:rsid w:val="006B5392"/>
    <w:rsid w:val="006C0D0B"/>
    <w:rsid w:val="006C5674"/>
    <w:rsid w:val="006F11DF"/>
    <w:rsid w:val="0070327A"/>
    <w:rsid w:val="007078F1"/>
    <w:rsid w:val="00714A33"/>
    <w:rsid w:val="00715CD3"/>
    <w:rsid w:val="00724F8E"/>
    <w:rsid w:val="00753E10"/>
    <w:rsid w:val="007573DB"/>
    <w:rsid w:val="00762852"/>
    <w:rsid w:val="00770A60"/>
    <w:rsid w:val="00793B56"/>
    <w:rsid w:val="007A1DF8"/>
    <w:rsid w:val="007A31A2"/>
    <w:rsid w:val="007A6F73"/>
    <w:rsid w:val="007C25BF"/>
    <w:rsid w:val="007C2927"/>
    <w:rsid w:val="007D2695"/>
    <w:rsid w:val="007D5269"/>
    <w:rsid w:val="007E6191"/>
    <w:rsid w:val="007F7E6A"/>
    <w:rsid w:val="00800578"/>
    <w:rsid w:val="0080326D"/>
    <w:rsid w:val="0080447D"/>
    <w:rsid w:val="008347C0"/>
    <w:rsid w:val="00854568"/>
    <w:rsid w:val="00861A95"/>
    <w:rsid w:val="0087549F"/>
    <w:rsid w:val="00877A33"/>
    <w:rsid w:val="00887355"/>
    <w:rsid w:val="00890486"/>
    <w:rsid w:val="0089521B"/>
    <w:rsid w:val="008A0D4B"/>
    <w:rsid w:val="008A116A"/>
    <w:rsid w:val="008B1393"/>
    <w:rsid w:val="008B4FCC"/>
    <w:rsid w:val="008D0704"/>
    <w:rsid w:val="008D6B47"/>
    <w:rsid w:val="008E1D97"/>
    <w:rsid w:val="008E320A"/>
    <w:rsid w:val="008E45A3"/>
    <w:rsid w:val="00901B91"/>
    <w:rsid w:val="00904A6D"/>
    <w:rsid w:val="00907A41"/>
    <w:rsid w:val="00914DA7"/>
    <w:rsid w:val="00917E9C"/>
    <w:rsid w:val="009364C1"/>
    <w:rsid w:val="009375AD"/>
    <w:rsid w:val="00941C1A"/>
    <w:rsid w:val="0094227C"/>
    <w:rsid w:val="0094310B"/>
    <w:rsid w:val="0095452F"/>
    <w:rsid w:val="00962163"/>
    <w:rsid w:val="009677C8"/>
    <w:rsid w:val="0096792C"/>
    <w:rsid w:val="00972228"/>
    <w:rsid w:val="009750B4"/>
    <w:rsid w:val="009871EC"/>
    <w:rsid w:val="00993B02"/>
    <w:rsid w:val="009B26CE"/>
    <w:rsid w:val="009B2919"/>
    <w:rsid w:val="009B2CDC"/>
    <w:rsid w:val="009B33FD"/>
    <w:rsid w:val="009B7601"/>
    <w:rsid w:val="009C13FA"/>
    <w:rsid w:val="009C3727"/>
    <w:rsid w:val="009D1197"/>
    <w:rsid w:val="009E20A9"/>
    <w:rsid w:val="00A0087C"/>
    <w:rsid w:val="00A14F43"/>
    <w:rsid w:val="00A17E7D"/>
    <w:rsid w:val="00A5414B"/>
    <w:rsid w:val="00A65459"/>
    <w:rsid w:val="00A6783C"/>
    <w:rsid w:val="00A74B34"/>
    <w:rsid w:val="00A77B33"/>
    <w:rsid w:val="00A83017"/>
    <w:rsid w:val="00AA463A"/>
    <w:rsid w:val="00AC4F71"/>
    <w:rsid w:val="00AD2E5C"/>
    <w:rsid w:val="00AD6F08"/>
    <w:rsid w:val="00AE42C4"/>
    <w:rsid w:val="00B22DC8"/>
    <w:rsid w:val="00B24879"/>
    <w:rsid w:val="00B40740"/>
    <w:rsid w:val="00B41286"/>
    <w:rsid w:val="00B66232"/>
    <w:rsid w:val="00B70B20"/>
    <w:rsid w:val="00B75C45"/>
    <w:rsid w:val="00B8215E"/>
    <w:rsid w:val="00B92A7A"/>
    <w:rsid w:val="00BA3877"/>
    <w:rsid w:val="00BC1353"/>
    <w:rsid w:val="00BD1E3F"/>
    <w:rsid w:val="00BE121B"/>
    <w:rsid w:val="00BE271A"/>
    <w:rsid w:val="00BE7BF8"/>
    <w:rsid w:val="00C056DE"/>
    <w:rsid w:val="00C05CCD"/>
    <w:rsid w:val="00C22B50"/>
    <w:rsid w:val="00C2731A"/>
    <w:rsid w:val="00C42106"/>
    <w:rsid w:val="00C43AF9"/>
    <w:rsid w:val="00C50B9C"/>
    <w:rsid w:val="00C55B37"/>
    <w:rsid w:val="00C661A1"/>
    <w:rsid w:val="00C678C3"/>
    <w:rsid w:val="00C72F7E"/>
    <w:rsid w:val="00C7786D"/>
    <w:rsid w:val="00C77F22"/>
    <w:rsid w:val="00C82DD9"/>
    <w:rsid w:val="00C95791"/>
    <w:rsid w:val="00CB5C37"/>
    <w:rsid w:val="00CB6D06"/>
    <w:rsid w:val="00CB7D90"/>
    <w:rsid w:val="00CE533D"/>
    <w:rsid w:val="00CE7BFC"/>
    <w:rsid w:val="00CF797D"/>
    <w:rsid w:val="00D532B4"/>
    <w:rsid w:val="00D57D7A"/>
    <w:rsid w:val="00D57E73"/>
    <w:rsid w:val="00D61B9D"/>
    <w:rsid w:val="00D6248C"/>
    <w:rsid w:val="00D6564D"/>
    <w:rsid w:val="00D75056"/>
    <w:rsid w:val="00D753E7"/>
    <w:rsid w:val="00D84A99"/>
    <w:rsid w:val="00D87CCE"/>
    <w:rsid w:val="00D958E8"/>
    <w:rsid w:val="00DB2519"/>
    <w:rsid w:val="00DF077C"/>
    <w:rsid w:val="00E00336"/>
    <w:rsid w:val="00E21372"/>
    <w:rsid w:val="00E30324"/>
    <w:rsid w:val="00E3359A"/>
    <w:rsid w:val="00E343DC"/>
    <w:rsid w:val="00E5193E"/>
    <w:rsid w:val="00E56FC0"/>
    <w:rsid w:val="00E651C7"/>
    <w:rsid w:val="00E673E2"/>
    <w:rsid w:val="00E77E5D"/>
    <w:rsid w:val="00E85B46"/>
    <w:rsid w:val="00E91FD5"/>
    <w:rsid w:val="00E93A4D"/>
    <w:rsid w:val="00EA2D52"/>
    <w:rsid w:val="00EA31A4"/>
    <w:rsid w:val="00EB0288"/>
    <w:rsid w:val="00EB09C7"/>
    <w:rsid w:val="00EB3B40"/>
    <w:rsid w:val="00EB74EC"/>
    <w:rsid w:val="00EC5117"/>
    <w:rsid w:val="00ED0CD5"/>
    <w:rsid w:val="00F2093C"/>
    <w:rsid w:val="00F42D49"/>
    <w:rsid w:val="00F61B94"/>
    <w:rsid w:val="00F63D79"/>
    <w:rsid w:val="00F73EB0"/>
    <w:rsid w:val="00F77C03"/>
    <w:rsid w:val="00F836C6"/>
    <w:rsid w:val="00F85D54"/>
    <w:rsid w:val="00F876CD"/>
    <w:rsid w:val="00F966E6"/>
    <w:rsid w:val="00FA03B2"/>
    <w:rsid w:val="00FA428A"/>
    <w:rsid w:val="00FB3BDB"/>
    <w:rsid w:val="00FB433D"/>
    <w:rsid w:val="00FC4211"/>
    <w:rsid w:val="00FC5698"/>
    <w:rsid w:val="00FC5C41"/>
    <w:rsid w:val="00FC7B31"/>
    <w:rsid w:val="00FD074C"/>
    <w:rsid w:val="00FE1737"/>
    <w:rsid w:val="00FE76CF"/>
    <w:rsid w:val="00FE79F8"/>
    <w:rsid w:val="00FF0797"/>
    <w:rsid w:val="00FF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62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D6B47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  <w:u w:val="single"/>
    </w:rPr>
  </w:style>
  <w:style w:type="paragraph" w:styleId="Nagwek2">
    <w:name w:val="heading 2"/>
    <w:basedOn w:val="Normalny"/>
    <w:next w:val="Normalny"/>
    <w:link w:val="Nagwek2Znak"/>
    <w:qFormat/>
    <w:rsid w:val="008D6B47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8D6B47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D6B47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D6B47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D6B4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D6B47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D6B47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D6B4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8D6B47"/>
    <w:rPr>
      <w:rFonts w:ascii="Times New Roman" w:eastAsia="Times New Roman" w:hAnsi="Times New Roman" w:cs="Arial"/>
      <w:b/>
      <w:bCs/>
      <w:kern w:val="1"/>
      <w:sz w:val="24"/>
      <w:szCs w:val="32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qFormat/>
    <w:rsid w:val="008D6B47"/>
    <w:rPr>
      <w:rFonts w:ascii="Times New Roman" w:eastAsia="Times New Roman" w:hAnsi="Times New Roman" w:cs="Arial"/>
      <w:b/>
      <w:bCs/>
      <w:iCs/>
      <w:sz w:val="24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qFormat/>
    <w:rsid w:val="008D6B47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qFormat/>
    <w:rsid w:val="008D6B47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qFormat/>
    <w:rsid w:val="008D6B47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qFormat/>
    <w:rsid w:val="008D6B47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qFormat/>
    <w:rsid w:val="008D6B4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qFormat/>
    <w:rsid w:val="008D6B47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qFormat/>
    <w:rsid w:val="008D6B47"/>
    <w:rPr>
      <w:rFonts w:ascii="Arial" w:eastAsia="Times New Roman" w:hAnsi="Arial" w:cs="Arial"/>
      <w:lang w:eastAsia="ar-SA"/>
    </w:rPr>
  </w:style>
  <w:style w:type="character" w:customStyle="1" w:styleId="WW8Num1z0">
    <w:name w:val="WW8Num1z0"/>
    <w:rsid w:val="008D6B47"/>
    <w:rPr>
      <w:rFonts w:ascii="Verdana" w:hAnsi="Verdana"/>
      <w:b/>
      <w:sz w:val="20"/>
      <w:szCs w:val="20"/>
    </w:rPr>
  </w:style>
  <w:style w:type="character" w:customStyle="1" w:styleId="WW8Num1z2">
    <w:name w:val="WW8Num1z2"/>
    <w:rsid w:val="008D6B47"/>
    <w:rPr>
      <w:color w:val="auto"/>
    </w:rPr>
  </w:style>
  <w:style w:type="character" w:customStyle="1" w:styleId="WW8Num3z0">
    <w:name w:val="WW8Num3z0"/>
    <w:rsid w:val="008D6B47"/>
    <w:rPr>
      <w:b/>
    </w:rPr>
  </w:style>
  <w:style w:type="character" w:customStyle="1" w:styleId="WW8Num7z0">
    <w:name w:val="WW8Num7z0"/>
    <w:rsid w:val="008D6B47"/>
    <w:rPr>
      <w:rFonts w:ascii="Times New Roman" w:hAnsi="Times New Roman" w:cs="Times New Roman"/>
      <w:b w:val="0"/>
      <w:sz w:val="24"/>
      <w:szCs w:val="24"/>
    </w:rPr>
  </w:style>
  <w:style w:type="character" w:customStyle="1" w:styleId="WW8Num12z0">
    <w:name w:val="WW8Num12z0"/>
    <w:rsid w:val="008D6B47"/>
    <w:rPr>
      <w:b/>
    </w:rPr>
  </w:style>
  <w:style w:type="character" w:customStyle="1" w:styleId="WW8Num23z0">
    <w:name w:val="WW8Num23z0"/>
    <w:rsid w:val="008D6B47"/>
    <w:rPr>
      <w:rFonts w:ascii="Symbol" w:hAnsi="Symbol"/>
      <w:sz w:val="20"/>
    </w:rPr>
  </w:style>
  <w:style w:type="character" w:customStyle="1" w:styleId="WW8Num23z1">
    <w:name w:val="WW8Num23z1"/>
    <w:rsid w:val="008D6B47"/>
    <w:rPr>
      <w:rFonts w:ascii="Courier New" w:hAnsi="Courier New"/>
      <w:sz w:val="20"/>
    </w:rPr>
  </w:style>
  <w:style w:type="character" w:customStyle="1" w:styleId="WW8Num23z2">
    <w:name w:val="WW8Num23z2"/>
    <w:rsid w:val="008D6B47"/>
    <w:rPr>
      <w:rFonts w:ascii="Wingdings" w:hAnsi="Wingdings"/>
      <w:sz w:val="20"/>
    </w:rPr>
  </w:style>
  <w:style w:type="character" w:customStyle="1" w:styleId="WW8Num24z0">
    <w:name w:val="WW8Num24z0"/>
    <w:rsid w:val="008D6B47"/>
    <w:rPr>
      <w:rFonts w:ascii="Symbol" w:hAnsi="Symbol"/>
      <w:sz w:val="20"/>
    </w:rPr>
  </w:style>
  <w:style w:type="character" w:customStyle="1" w:styleId="WW8Num24z1">
    <w:name w:val="WW8Num24z1"/>
    <w:rsid w:val="008D6B47"/>
    <w:rPr>
      <w:rFonts w:ascii="Verdana" w:eastAsia="Times New Roman" w:hAnsi="Verdana" w:cs="Times New Roman"/>
    </w:rPr>
  </w:style>
  <w:style w:type="character" w:customStyle="1" w:styleId="WW8Num24z2">
    <w:name w:val="WW8Num24z2"/>
    <w:rsid w:val="008D6B47"/>
    <w:rPr>
      <w:rFonts w:ascii="Wingdings" w:hAnsi="Wingdings"/>
      <w:sz w:val="20"/>
    </w:rPr>
  </w:style>
  <w:style w:type="character" w:customStyle="1" w:styleId="WW8Num26z0">
    <w:name w:val="WW8Num26z0"/>
    <w:rsid w:val="008D6B47"/>
    <w:rPr>
      <w:rFonts w:ascii="Times New Roman" w:hAnsi="Times New Roman"/>
      <w:b w:val="0"/>
      <w:i w:val="0"/>
      <w:color w:val="auto"/>
      <w:sz w:val="20"/>
      <w:szCs w:val="20"/>
    </w:rPr>
  </w:style>
  <w:style w:type="character" w:customStyle="1" w:styleId="WW8Num27z0">
    <w:name w:val="WW8Num27z0"/>
    <w:rsid w:val="008D6B47"/>
    <w:rPr>
      <w:rFonts w:ascii="Symbol" w:hAnsi="Symbol"/>
      <w:sz w:val="20"/>
    </w:rPr>
  </w:style>
  <w:style w:type="character" w:customStyle="1" w:styleId="WW8Num27z1">
    <w:name w:val="WW8Num27z1"/>
    <w:rsid w:val="008D6B47"/>
    <w:rPr>
      <w:rFonts w:ascii="Courier New" w:hAnsi="Courier New"/>
      <w:sz w:val="20"/>
    </w:rPr>
  </w:style>
  <w:style w:type="character" w:customStyle="1" w:styleId="WW8Num27z2">
    <w:name w:val="WW8Num27z2"/>
    <w:rsid w:val="008D6B47"/>
    <w:rPr>
      <w:rFonts w:ascii="Wingdings" w:hAnsi="Wingdings"/>
      <w:sz w:val="20"/>
    </w:rPr>
  </w:style>
  <w:style w:type="character" w:customStyle="1" w:styleId="Domylnaczcionkaakapitu2">
    <w:name w:val="Domyślna czcionka akapitu2"/>
    <w:rsid w:val="008D6B47"/>
  </w:style>
  <w:style w:type="character" w:customStyle="1" w:styleId="WW8Num2z0">
    <w:name w:val="WW8Num2z0"/>
    <w:rsid w:val="008D6B47"/>
    <w:rPr>
      <w:b/>
    </w:rPr>
  </w:style>
  <w:style w:type="character" w:customStyle="1" w:styleId="WW8Num6z0">
    <w:name w:val="WW8Num6z0"/>
    <w:rsid w:val="008D6B47"/>
    <w:rPr>
      <w:rFonts w:ascii="Times New Roman" w:hAnsi="Times New Roman" w:cs="Times New Roman"/>
      <w:b w:val="0"/>
      <w:sz w:val="24"/>
      <w:szCs w:val="24"/>
    </w:rPr>
  </w:style>
  <w:style w:type="character" w:customStyle="1" w:styleId="WW8Num9z1">
    <w:name w:val="WW8Num9z1"/>
    <w:rsid w:val="008D6B47"/>
    <w:rPr>
      <w:rFonts w:ascii="Wingdings" w:hAnsi="Wingdings"/>
    </w:rPr>
  </w:style>
  <w:style w:type="character" w:customStyle="1" w:styleId="WW8Num12z1">
    <w:name w:val="WW8Num12z1"/>
    <w:rsid w:val="008D6B47"/>
    <w:rPr>
      <w:b w:val="0"/>
      <w:strike w:val="0"/>
      <w:dstrike w:val="0"/>
      <w:szCs w:val="24"/>
    </w:rPr>
  </w:style>
  <w:style w:type="character" w:customStyle="1" w:styleId="WW8Num15z0">
    <w:name w:val="WW8Num15z0"/>
    <w:rsid w:val="008D6B47"/>
    <w:rPr>
      <w:rFonts w:ascii="Verdana" w:hAnsi="Verdana"/>
      <w:b/>
      <w:sz w:val="20"/>
      <w:szCs w:val="20"/>
    </w:rPr>
  </w:style>
  <w:style w:type="character" w:customStyle="1" w:styleId="WW8Num15z2">
    <w:name w:val="WW8Num15z2"/>
    <w:rsid w:val="008D6B47"/>
    <w:rPr>
      <w:color w:val="auto"/>
    </w:rPr>
  </w:style>
  <w:style w:type="character" w:customStyle="1" w:styleId="WW8Num17z2">
    <w:name w:val="WW8Num17z2"/>
    <w:rsid w:val="008D6B4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8D6B47"/>
    <w:rPr>
      <w:rFonts w:ascii="Symbol" w:hAnsi="Symbol"/>
    </w:rPr>
  </w:style>
  <w:style w:type="character" w:customStyle="1" w:styleId="Domylnaczcionkaakapitu1">
    <w:name w:val="Domyślna czcionka akapitu1"/>
    <w:rsid w:val="008D6B47"/>
  </w:style>
  <w:style w:type="character" w:styleId="Numerstrony">
    <w:name w:val="page number"/>
    <w:basedOn w:val="Domylnaczcionkaakapitu1"/>
    <w:rsid w:val="008D6B47"/>
  </w:style>
  <w:style w:type="character" w:customStyle="1" w:styleId="Znak">
    <w:name w:val="Znak"/>
    <w:rsid w:val="008D6B47"/>
    <w:rPr>
      <w:sz w:val="24"/>
      <w:szCs w:val="24"/>
      <w:lang w:val="pl-PL" w:eastAsia="ar-SA" w:bidi="ar-SA"/>
    </w:rPr>
  </w:style>
  <w:style w:type="character" w:customStyle="1" w:styleId="para">
    <w:name w:val="para"/>
    <w:basedOn w:val="Domylnaczcionkaakapitu1"/>
    <w:rsid w:val="008D6B47"/>
  </w:style>
  <w:style w:type="character" w:styleId="Hipercze">
    <w:name w:val="Hyperlink"/>
    <w:uiPriority w:val="99"/>
    <w:rsid w:val="008D6B47"/>
    <w:rPr>
      <w:color w:val="0000FF"/>
      <w:u w:val="single"/>
    </w:rPr>
  </w:style>
  <w:style w:type="character" w:customStyle="1" w:styleId="TekstdymkaZnak">
    <w:name w:val="Tekst dymka Znak"/>
    <w:uiPriority w:val="99"/>
    <w:qFormat/>
    <w:rsid w:val="008D6B47"/>
    <w:rPr>
      <w:rFonts w:ascii="Tahoma" w:hAnsi="Tahoma" w:cs="Tahoma"/>
      <w:sz w:val="16"/>
      <w:szCs w:val="16"/>
    </w:rPr>
  </w:style>
  <w:style w:type="paragraph" w:customStyle="1" w:styleId="Nagwek20">
    <w:name w:val="Nagłówek2"/>
    <w:basedOn w:val="Normalny"/>
    <w:next w:val="Tekstpodstawowy"/>
    <w:rsid w:val="008D6B4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8D6B47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D6B4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Tekstpodstawowy"/>
    <w:rsid w:val="008D6B47"/>
    <w:rPr>
      <w:rFonts w:cs="Mangal"/>
    </w:rPr>
  </w:style>
  <w:style w:type="paragraph" w:customStyle="1" w:styleId="Podpis2">
    <w:name w:val="Podpis2"/>
    <w:basedOn w:val="Normalny"/>
    <w:rsid w:val="008D6B47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8D6B47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8D6B4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8D6B47"/>
    <w:pPr>
      <w:suppressLineNumbers/>
      <w:spacing w:before="120" w:after="120"/>
    </w:pPr>
    <w:rPr>
      <w:rFonts w:cs="Mangal"/>
      <w:i/>
      <w:iCs/>
    </w:rPr>
  </w:style>
  <w:style w:type="paragraph" w:styleId="Stopka">
    <w:name w:val="footer"/>
    <w:basedOn w:val="Normalny"/>
    <w:link w:val="StopkaZnak"/>
    <w:uiPriority w:val="99"/>
    <w:rsid w:val="008D6B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6B4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8D6B47"/>
    <w:pPr>
      <w:jc w:val="center"/>
    </w:pPr>
    <w:rPr>
      <w:rFonts w:cs="Arial"/>
      <w:b/>
      <w:bCs/>
      <w:kern w:val="1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D6B47"/>
    <w:rPr>
      <w:rFonts w:ascii="Times New Roman" w:eastAsia="Times New Roman" w:hAnsi="Times New Roman" w:cs="Arial"/>
      <w:b/>
      <w:bCs/>
      <w:kern w:val="1"/>
      <w:sz w:val="32"/>
      <w:szCs w:val="32"/>
      <w:lang w:eastAsia="ar-SA"/>
    </w:rPr>
  </w:style>
  <w:style w:type="paragraph" w:styleId="Podtytu">
    <w:name w:val="Subtitle"/>
    <w:basedOn w:val="Nagwek10"/>
    <w:next w:val="Tekstpodstawowy"/>
    <w:link w:val="PodtytuZnak"/>
    <w:qFormat/>
    <w:rsid w:val="008D6B47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8D6B47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customStyle="1" w:styleId="Tekstpodstawowywcity21">
    <w:name w:val="Tekst podstawowy wcięty 21"/>
    <w:basedOn w:val="Normalny"/>
    <w:rsid w:val="008D6B47"/>
    <w:pPr>
      <w:spacing w:before="280" w:after="280" w:line="360" w:lineRule="auto"/>
      <w:ind w:left="180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8D6B47"/>
    <w:pPr>
      <w:spacing w:line="360" w:lineRule="auto"/>
      <w:ind w:left="180" w:hanging="180"/>
      <w:jc w:val="both"/>
    </w:pPr>
    <w:rPr>
      <w:szCs w:val="20"/>
    </w:rPr>
  </w:style>
  <w:style w:type="paragraph" w:styleId="Nagwek">
    <w:name w:val="header"/>
    <w:basedOn w:val="Normalny"/>
    <w:link w:val="NagwekZnak"/>
    <w:qFormat/>
    <w:rsid w:val="008D6B47"/>
    <w:pPr>
      <w:tabs>
        <w:tab w:val="center" w:pos="4536"/>
        <w:tab w:val="right" w:pos="9072"/>
      </w:tabs>
      <w:jc w:val="both"/>
    </w:pPr>
    <w:rPr>
      <w:rFonts w:ascii="Arial" w:hAnsi="Arial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8D6B47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D6B4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D6B4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blokowy1">
    <w:name w:val="Tekst blokowy1"/>
    <w:basedOn w:val="Normalny"/>
    <w:rsid w:val="008D6B47"/>
    <w:pPr>
      <w:spacing w:before="120"/>
      <w:ind w:left="-1080" w:right="-1135"/>
      <w:jc w:val="center"/>
    </w:pPr>
    <w:rPr>
      <w:b/>
    </w:rPr>
  </w:style>
  <w:style w:type="paragraph" w:customStyle="1" w:styleId="Tekstpodstawowy31">
    <w:name w:val="Tekst podstawowy 31"/>
    <w:basedOn w:val="Normalny"/>
    <w:rsid w:val="008D6B47"/>
    <w:pPr>
      <w:spacing w:after="120"/>
    </w:pPr>
    <w:rPr>
      <w:sz w:val="16"/>
      <w:szCs w:val="16"/>
    </w:rPr>
  </w:style>
  <w:style w:type="paragraph" w:customStyle="1" w:styleId="DefinitionTerm">
    <w:name w:val="Definition Term"/>
    <w:basedOn w:val="Normalny"/>
    <w:next w:val="Normalny"/>
    <w:rsid w:val="008D6B47"/>
    <w:pPr>
      <w:snapToGrid w:val="0"/>
    </w:pPr>
    <w:rPr>
      <w:szCs w:val="20"/>
    </w:rPr>
  </w:style>
  <w:style w:type="paragraph" w:customStyle="1" w:styleId="H5">
    <w:name w:val="H5"/>
    <w:basedOn w:val="Normalny"/>
    <w:next w:val="Normalny"/>
    <w:rsid w:val="008D6B47"/>
    <w:pPr>
      <w:keepNext/>
      <w:snapToGrid w:val="0"/>
      <w:spacing w:before="100" w:after="100"/>
    </w:pPr>
    <w:rPr>
      <w:b/>
      <w:sz w:val="20"/>
      <w:szCs w:val="20"/>
    </w:rPr>
  </w:style>
  <w:style w:type="paragraph" w:customStyle="1" w:styleId="tekst">
    <w:name w:val="tekst"/>
    <w:basedOn w:val="Normalny"/>
    <w:rsid w:val="008D6B47"/>
    <w:pPr>
      <w:spacing w:after="120"/>
    </w:pPr>
    <w:rPr>
      <w:rFonts w:ascii="Arial" w:eastAsia="MS Mincho" w:hAnsi="Arial" w:cs="Arial"/>
      <w:sz w:val="22"/>
      <w:szCs w:val="22"/>
    </w:rPr>
  </w:style>
  <w:style w:type="paragraph" w:customStyle="1" w:styleId="Zawartotabeli">
    <w:name w:val="Zawartość tabeli"/>
    <w:basedOn w:val="Normalny"/>
    <w:qFormat/>
    <w:rsid w:val="008D6B47"/>
    <w:pPr>
      <w:suppressLineNumbers/>
    </w:pPr>
  </w:style>
  <w:style w:type="paragraph" w:customStyle="1" w:styleId="Nagwektabeli">
    <w:name w:val="Nagłówek tabeli"/>
    <w:basedOn w:val="Zawartotabeli"/>
    <w:rsid w:val="008D6B4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D6B47"/>
  </w:style>
  <w:style w:type="paragraph" w:customStyle="1" w:styleId="Akapitzlist1">
    <w:name w:val="Akapit z listą1"/>
    <w:basedOn w:val="Normalny"/>
    <w:rsid w:val="008D6B47"/>
    <w:pPr>
      <w:widowControl w:val="0"/>
      <w:ind w:left="720"/>
    </w:pPr>
    <w:rPr>
      <w:rFonts w:eastAsia="SimSun" w:cs="Mangal"/>
      <w:kern w:val="1"/>
      <w:lang w:eastAsia="hi-IN" w:bidi="hi-IN"/>
    </w:rPr>
  </w:style>
  <w:style w:type="paragraph" w:customStyle="1" w:styleId="Tabelapozycja">
    <w:name w:val="Tabela pozycja"/>
    <w:basedOn w:val="Normalny"/>
    <w:rsid w:val="008D6B47"/>
    <w:pPr>
      <w:widowControl w:val="0"/>
      <w:spacing w:line="100" w:lineRule="atLeast"/>
    </w:pPr>
    <w:rPr>
      <w:rFonts w:ascii="Arial" w:eastAsia="MS Outlook" w:hAnsi="Arial"/>
      <w:kern w:val="1"/>
      <w:szCs w:val="20"/>
      <w:lang w:eastAsia="hi-IN" w:bidi="hi-IN"/>
    </w:rPr>
  </w:style>
  <w:style w:type="paragraph" w:customStyle="1" w:styleId="Default">
    <w:name w:val="Default"/>
    <w:rsid w:val="008D6B47"/>
    <w:pPr>
      <w:widowControl w:val="0"/>
      <w:suppressAutoHyphens/>
      <w:spacing w:after="0" w:line="100" w:lineRule="atLeast"/>
    </w:pPr>
    <w:rPr>
      <w:rFonts w:ascii="Times New Roman" w:eastAsia="Arial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1"/>
    <w:uiPriority w:val="99"/>
    <w:qFormat/>
    <w:rsid w:val="008D6B47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rsid w:val="008D6B4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Standard">
    <w:name w:val="Standard"/>
    <w:qFormat/>
    <w:rsid w:val="008D6B47"/>
    <w:pPr>
      <w:suppressAutoHyphens/>
      <w:autoSpaceDN w:val="0"/>
      <w:spacing w:before="57" w:after="57" w:line="240" w:lineRule="auto"/>
      <w:jc w:val="both"/>
      <w:textAlignment w:val="baseline"/>
    </w:pPr>
    <w:rPr>
      <w:rFonts w:ascii="Liberation Serif" w:eastAsia="WenQuanYi Zen Hei" w:hAnsi="Liberation Serif" w:cs="Lohit Devanagari"/>
      <w:kern w:val="3"/>
      <w:sz w:val="24"/>
      <w:szCs w:val="24"/>
      <w:lang w:eastAsia="zh-CN" w:bidi="hi-IN"/>
    </w:rPr>
  </w:style>
  <w:style w:type="character" w:styleId="Uwydatnienie">
    <w:name w:val="Emphasis"/>
    <w:rsid w:val="008D6B47"/>
    <w:rPr>
      <w:i/>
      <w:iCs/>
    </w:rPr>
  </w:style>
  <w:style w:type="character" w:styleId="Pogrubienie">
    <w:name w:val="Strong"/>
    <w:uiPriority w:val="22"/>
    <w:qFormat/>
    <w:rsid w:val="008D6B47"/>
    <w:rPr>
      <w:b/>
      <w:bCs/>
    </w:rPr>
  </w:style>
  <w:style w:type="numbering" w:customStyle="1" w:styleId="Numbering1">
    <w:name w:val="Numbering 1"/>
    <w:basedOn w:val="Bezlisty"/>
    <w:rsid w:val="008D6B47"/>
    <w:pPr>
      <w:numPr>
        <w:numId w:val="16"/>
      </w:numPr>
    </w:pPr>
  </w:style>
  <w:style w:type="paragraph" w:styleId="Akapitzlist">
    <w:name w:val="List Paragraph"/>
    <w:basedOn w:val="Normalny"/>
    <w:uiPriority w:val="34"/>
    <w:qFormat/>
    <w:rsid w:val="008D6B47"/>
    <w:pPr>
      <w:widowControl w:val="0"/>
      <w:autoSpaceDN w:val="0"/>
      <w:ind w:left="720"/>
      <w:contextualSpacing/>
      <w:textAlignment w:val="baseline"/>
    </w:pPr>
    <w:rPr>
      <w:rFonts w:ascii="Liberation Serif" w:eastAsia="WenQuanYi Zen Hei" w:hAnsi="Liberation Serif" w:cs="Mangal"/>
      <w:kern w:val="3"/>
      <w:szCs w:val="21"/>
      <w:lang w:eastAsia="zh-CN" w:bidi="hi-IN"/>
    </w:rPr>
  </w:style>
  <w:style w:type="numbering" w:customStyle="1" w:styleId="Numbering11">
    <w:name w:val="Numbering 11"/>
    <w:basedOn w:val="Bezlisty"/>
    <w:rsid w:val="008D6B47"/>
  </w:style>
  <w:style w:type="character" w:styleId="Odwoaniedokomentarza">
    <w:name w:val="annotation reference"/>
    <w:uiPriority w:val="99"/>
    <w:semiHidden/>
    <w:unhideWhenUsed/>
    <w:rsid w:val="008D6B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6B47"/>
    <w:pPr>
      <w:widowControl w:val="0"/>
      <w:autoSpaceDN w:val="0"/>
      <w:textAlignment w:val="baseline"/>
    </w:pPr>
    <w:rPr>
      <w:rFonts w:ascii="Liberation Serif" w:eastAsia="WenQuanYi Zen Hei" w:hAnsi="Liberation Serif" w:cs="Mangal"/>
      <w:kern w:val="3"/>
      <w:sz w:val="20"/>
      <w:szCs w:val="18"/>
      <w:lang w:eastAsia="zh-CN" w:bidi="hi-I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6B47"/>
    <w:rPr>
      <w:rFonts w:ascii="Liberation Serif" w:eastAsia="WenQuanYi Zen Hei" w:hAnsi="Liberation Serif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6B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6B47"/>
    <w:rPr>
      <w:rFonts w:ascii="Liberation Serif" w:eastAsia="WenQuanYi Zen Hei" w:hAnsi="Liberation Serif" w:cs="Mangal"/>
      <w:b/>
      <w:bCs/>
      <w:kern w:val="3"/>
      <w:sz w:val="20"/>
      <w:szCs w:val="18"/>
      <w:lang w:eastAsia="zh-CN" w:bidi="hi-IN"/>
    </w:rPr>
  </w:style>
  <w:style w:type="table" w:styleId="Tabela-Siatka">
    <w:name w:val="Table Grid"/>
    <w:basedOn w:val="Standardowy"/>
    <w:uiPriority w:val="59"/>
    <w:rsid w:val="008D6B4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8D6B4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h8b1">
    <w:name w:val="tah8b1"/>
    <w:basedOn w:val="Domylnaczcionkaakapitu"/>
    <w:rsid w:val="008D6B47"/>
    <w:rPr>
      <w:rFonts w:ascii="Tahoma" w:hAnsi="Tahoma" w:cs="Tahoma" w:hint="default"/>
      <w:b/>
      <w:bCs/>
      <w:strike w:val="0"/>
      <w:dstrike w:val="0"/>
      <w:sz w:val="16"/>
      <w:szCs w:val="16"/>
      <w:u w:val="none"/>
      <w:effect w:val="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D070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D0704"/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BA3877"/>
  </w:style>
  <w:style w:type="character" w:customStyle="1" w:styleId="tooltipster">
    <w:name w:val="tooltipster"/>
    <w:basedOn w:val="Domylnaczcionkaakapitu"/>
    <w:rsid w:val="00BA3877"/>
  </w:style>
  <w:style w:type="numbering" w:customStyle="1" w:styleId="Bezlisty2">
    <w:name w:val="Bez listy2"/>
    <w:next w:val="Bezlisty"/>
    <w:uiPriority w:val="99"/>
    <w:semiHidden/>
    <w:unhideWhenUsed/>
    <w:rsid w:val="007573DB"/>
  </w:style>
  <w:style w:type="character" w:customStyle="1" w:styleId="Teksttreci">
    <w:name w:val="Tekst treści_"/>
    <w:basedOn w:val="Domylnaczcionkaakapitu"/>
    <w:link w:val="Teksttreci0"/>
    <w:rsid w:val="00FF6826"/>
    <w:rPr>
      <w:rFonts w:ascii="Arial" w:eastAsia="Arial" w:hAnsi="Arial" w:cs="Arial"/>
      <w:spacing w:val="8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F6826"/>
    <w:pPr>
      <w:widowControl w:val="0"/>
      <w:shd w:val="clear" w:color="auto" w:fill="FFFFFF"/>
      <w:suppressAutoHyphens w:val="0"/>
      <w:spacing w:before="780" w:after="60" w:line="274" w:lineRule="exact"/>
      <w:ind w:hanging="360"/>
    </w:pPr>
    <w:rPr>
      <w:rFonts w:ascii="Arial" w:eastAsia="Arial" w:hAnsi="Arial" w:cs="Arial"/>
      <w:spacing w:val="8"/>
      <w:sz w:val="20"/>
      <w:szCs w:val="20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793B56"/>
    <w:rPr>
      <w:color w:val="800080" w:themeColor="followedHyperlink"/>
      <w:u w:val="single"/>
    </w:rPr>
  </w:style>
  <w:style w:type="numbering" w:customStyle="1" w:styleId="Bezlisty3">
    <w:name w:val="Bez listy3"/>
    <w:next w:val="Bezlisty"/>
    <w:uiPriority w:val="99"/>
    <w:semiHidden/>
    <w:unhideWhenUsed/>
    <w:rsid w:val="00793B56"/>
  </w:style>
  <w:style w:type="character" w:customStyle="1" w:styleId="czeinternetowe">
    <w:name w:val="Łącze internetowe"/>
    <w:uiPriority w:val="99"/>
    <w:rsid w:val="00861A95"/>
    <w:rPr>
      <w:color w:val="0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7CC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7CC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7CCE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qFormat/>
    <w:rsid w:val="0038310B"/>
    <w:rPr>
      <w:color w:val="808080"/>
    </w:rPr>
  </w:style>
  <w:style w:type="character" w:customStyle="1" w:styleId="ListLabel1">
    <w:name w:val="ListLabel 1"/>
    <w:qFormat/>
    <w:rsid w:val="0038310B"/>
    <w:rPr>
      <w:b/>
      <w:sz w:val="20"/>
      <w:szCs w:val="20"/>
    </w:rPr>
  </w:style>
  <w:style w:type="character" w:customStyle="1" w:styleId="ListLabel2">
    <w:name w:val="ListLabel 2"/>
    <w:qFormat/>
    <w:rsid w:val="0038310B"/>
    <w:rPr>
      <w:color w:val="00000A"/>
    </w:rPr>
  </w:style>
  <w:style w:type="character" w:customStyle="1" w:styleId="ListLabel3">
    <w:name w:val="ListLabel 3"/>
    <w:qFormat/>
    <w:rsid w:val="0038310B"/>
    <w:rPr>
      <w:b/>
    </w:rPr>
  </w:style>
  <w:style w:type="character" w:customStyle="1" w:styleId="ListLabel4">
    <w:name w:val="ListLabel 4"/>
    <w:qFormat/>
    <w:rsid w:val="0038310B"/>
    <w:rPr>
      <w:b w:val="0"/>
    </w:rPr>
  </w:style>
  <w:style w:type="character" w:customStyle="1" w:styleId="ListLabel5">
    <w:name w:val="ListLabel 5"/>
    <w:qFormat/>
    <w:rsid w:val="0038310B"/>
    <w:rPr>
      <w:b/>
    </w:rPr>
  </w:style>
  <w:style w:type="character" w:customStyle="1" w:styleId="ListLabel6">
    <w:name w:val="ListLabel 6"/>
    <w:qFormat/>
    <w:rsid w:val="0038310B"/>
    <w:rPr>
      <w:rFonts w:cs="Courier New"/>
    </w:rPr>
  </w:style>
  <w:style w:type="character" w:customStyle="1" w:styleId="ListLabel7">
    <w:name w:val="ListLabel 7"/>
    <w:qFormat/>
    <w:rsid w:val="0038310B"/>
    <w:rPr>
      <w:rFonts w:cs="Courier New"/>
    </w:rPr>
  </w:style>
  <w:style w:type="character" w:customStyle="1" w:styleId="ListLabel8">
    <w:name w:val="ListLabel 8"/>
    <w:qFormat/>
    <w:rsid w:val="0038310B"/>
    <w:rPr>
      <w:rFonts w:cs="Courier New"/>
    </w:rPr>
  </w:style>
  <w:style w:type="character" w:customStyle="1" w:styleId="ListLabel9">
    <w:name w:val="ListLabel 9"/>
    <w:qFormat/>
    <w:rsid w:val="0038310B"/>
    <w:rPr>
      <w:rFonts w:cs="Courier New"/>
    </w:rPr>
  </w:style>
  <w:style w:type="character" w:customStyle="1" w:styleId="ListLabel10">
    <w:name w:val="ListLabel 10"/>
    <w:qFormat/>
    <w:rsid w:val="0038310B"/>
    <w:rPr>
      <w:rFonts w:cs="Courier New"/>
    </w:rPr>
  </w:style>
  <w:style w:type="character" w:customStyle="1" w:styleId="ListLabel11">
    <w:name w:val="ListLabel 11"/>
    <w:qFormat/>
    <w:rsid w:val="0038310B"/>
    <w:rPr>
      <w:rFonts w:cs="Courier New"/>
    </w:rPr>
  </w:style>
  <w:style w:type="character" w:customStyle="1" w:styleId="ListLabel12">
    <w:name w:val="ListLabel 12"/>
    <w:qFormat/>
    <w:rsid w:val="0038310B"/>
    <w:rPr>
      <w:rFonts w:cs="Courier New"/>
    </w:rPr>
  </w:style>
  <w:style w:type="character" w:customStyle="1" w:styleId="ListLabel13">
    <w:name w:val="ListLabel 13"/>
    <w:qFormat/>
    <w:rsid w:val="0038310B"/>
    <w:rPr>
      <w:rFonts w:cs="Courier New"/>
    </w:rPr>
  </w:style>
  <w:style w:type="character" w:customStyle="1" w:styleId="ListLabel14">
    <w:name w:val="ListLabel 14"/>
    <w:qFormat/>
    <w:rsid w:val="0038310B"/>
    <w:rPr>
      <w:rFonts w:cs="Courier New"/>
    </w:rPr>
  </w:style>
  <w:style w:type="character" w:customStyle="1" w:styleId="ListLabel15">
    <w:name w:val="ListLabel 15"/>
    <w:qFormat/>
    <w:rsid w:val="0038310B"/>
    <w:rPr>
      <w:rFonts w:cs="Courier New"/>
    </w:rPr>
  </w:style>
  <w:style w:type="character" w:customStyle="1" w:styleId="ListLabel16">
    <w:name w:val="ListLabel 16"/>
    <w:qFormat/>
    <w:rsid w:val="0038310B"/>
    <w:rPr>
      <w:rFonts w:cs="Courier New"/>
    </w:rPr>
  </w:style>
  <w:style w:type="character" w:customStyle="1" w:styleId="ListLabel17">
    <w:name w:val="ListLabel 17"/>
    <w:qFormat/>
    <w:rsid w:val="0038310B"/>
    <w:rPr>
      <w:rFonts w:cs="Courier New"/>
    </w:rPr>
  </w:style>
  <w:style w:type="character" w:customStyle="1" w:styleId="ListLabel18">
    <w:name w:val="ListLabel 18"/>
    <w:qFormat/>
    <w:rsid w:val="0038310B"/>
    <w:rPr>
      <w:rFonts w:cs="Courier New"/>
    </w:rPr>
  </w:style>
  <w:style w:type="character" w:customStyle="1" w:styleId="ListLabel19">
    <w:name w:val="ListLabel 19"/>
    <w:qFormat/>
    <w:rsid w:val="0038310B"/>
    <w:rPr>
      <w:rFonts w:cs="Courier New"/>
    </w:rPr>
  </w:style>
  <w:style w:type="character" w:customStyle="1" w:styleId="ListLabel20">
    <w:name w:val="ListLabel 20"/>
    <w:qFormat/>
    <w:rsid w:val="0038310B"/>
    <w:rPr>
      <w:rFonts w:cs="Courier New"/>
    </w:rPr>
  </w:style>
  <w:style w:type="character" w:customStyle="1" w:styleId="ListLabel21">
    <w:name w:val="ListLabel 21"/>
    <w:qFormat/>
    <w:rsid w:val="0038310B"/>
    <w:rPr>
      <w:b w:val="0"/>
    </w:rPr>
  </w:style>
  <w:style w:type="character" w:customStyle="1" w:styleId="ListLabel22">
    <w:name w:val="ListLabel 22"/>
    <w:qFormat/>
    <w:rsid w:val="0038310B"/>
    <w:rPr>
      <w:rFonts w:cs="Courier New"/>
    </w:rPr>
  </w:style>
  <w:style w:type="character" w:customStyle="1" w:styleId="ListLabel23">
    <w:name w:val="ListLabel 23"/>
    <w:qFormat/>
    <w:rsid w:val="0038310B"/>
    <w:rPr>
      <w:rFonts w:cs="Courier New"/>
    </w:rPr>
  </w:style>
  <w:style w:type="character" w:customStyle="1" w:styleId="ListLabel24">
    <w:name w:val="ListLabel 24"/>
    <w:qFormat/>
    <w:rsid w:val="0038310B"/>
    <w:rPr>
      <w:rFonts w:cs="Courier New"/>
    </w:rPr>
  </w:style>
  <w:style w:type="character" w:customStyle="1" w:styleId="ListLabel25">
    <w:name w:val="ListLabel 25"/>
    <w:qFormat/>
    <w:rsid w:val="0038310B"/>
    <w:rPr>
      <w:rFonts w:cs="Courier New"/>
    </w:rPr>
  </w:style>
  <w:style w:type="character" w:customStyle="1" w:styleId="ListLabel26">
    <w:name w:val="ListLabel 26"/>
    <w:qFormat/>
    <w:rsid w:val="0038310B"/>
    <w:rPr>
      <w:rFonts w:cs="Courier New"/>
    </w:rPr>
  </w:style>
  <w:style w:type="character" w:customStyle="1" w:styleId="ListLabel27">
    <w:name w:val="ListLabel 27"/>
    <w:qFormat/>
    <w:rsid w:val="0038310B"/>
    <w:rPr>
      <w:rFonts w:cs="Courier New"/>
    </w:rPr>
  </w:style>
  <w:style w:type="character" w:customStyle="1" w:styleId="ListLabel28">
    <w:name w:val="ListLabel 28"/>
    <w:qFormat/>
    <w:rsid w:val="0038310B"/>
    <w:rPr>
      <w:rFonts w:cs="Courier New"/>
    </w:rPr>
  </w:style>
  <w:style w:type="character" w:customStyle="1" w:styleId="ListLabel29">
    <w:name w:val="ListLabel 29"/>
    <w:qFormat/>
    <w:rsid w:val="0038310B"/>
    <w:rPr>
      <w:rFonts w:cs="Courier New"/>
    </w:rPr>
  </w:style>
  <w:style w:type="character" w:customStyle="1" w:styleId="ListLabel30">
    <w:name w:val="ListLabel 30"/>
    <w:qFormat/>
    <w:rsid w:val="0038310B"/>
    <w:rPr>
      <w:rFonts w:cs="Courier New"/>
    </w:rPr>
  </w:style>
  <w:style w:type="character" w:customStyle="1" w:styleId="ListLabel31">
    <w:name w:val="ListLabel 31"/>
    <w:qFormat/>
    <w:rsid w:val="0038310B"/>
    <w:rPr>
      <w:rFonts w:cs="Courier New"/>
    </w:rPr>
  </w:style>
  <w:style w:type="character" w:customStyle="1" w:styleId="ListLabel32">
    <w:name w:val="ListLabel 32"/>
    <w:qFormat/>
    <w:rsid w:val="0038310B"/>
    <w:rPr>
      <w:rFonts w:cs="Courier New"/>
    </w:rPr>
  </w:style>
  <w:style w:type="character" w:customStyle="1" w:styleId="ListLabel33">
    <w:name w:val="ListLabel 33"/>
    <w:qFormat/>
    <w:rsid w:val="0038310B"/>
    <w:rPr>
      <w:rFonts w:cs="Courier New"/>
    </w:rPr>
  </w:style>
  <w:style w:type="character" w:customStyle="1" w:styleId="ListLabel34">
    <w:name w:val="ListLabel 34"/>
    <w:qFormat/>
    <w:rsid w:val="0038310B"/>
    <w:rPr>
      <w:rFonts w:cs="Courier New"/>
    </w:rPr>
  </w:style>
  <w:style w:type="character" w:customStyle="1" w:styleId="ListLabel35">
    <w:name w:val="ListLabel 35"/>
    <w:qFormat/>
    <w:rsid w:val="0038310B"/>
    <w:rPr>
      <w:rFonts w:cs="Courier New"/>
    </w:rPr>
  </w:style>
  <w:style w:type="character" w:customStyle="1" w:styleId="ListLabel36">
    <w:name w:val="ListLabel 36"/>
    <w:qFormat/>
    <w:rsid w:val="0038310B"/>
    <w:rPr>
      <w:rFonts w:cs="Courier New"/>
    </w:rPr>
  </w:style>
  <w:style w:type="paragraph" w:styleId="Legenda">
    <w:name w:val="caption"/>
    <w:basedOn w:val="Normalny"/>
    <w:qFormat/>
    <w:rsid w:val="0038310B"/>
    <w:pPr>
      <w:suppressLineNumbers/>
      <w:spacing w:before="120" w:after="120"/>
    </w:pPr>
    <w:rPr>
      <w:rFonts w:cs="Arial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0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qFormat="1"/>
    <w:lsdException w:name="Table Grid" w:semiHidden="0" w:uiPriority="59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62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8D6B47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  <w:u w:val="single"/>
    </w:rPr>
  </w:style>
  <w:style w:type="paragraph" w:styleId="Nagwek2">
    <w:name w:val="heading 2"/>
    <w:basedOn w:val="Normalny"/>
    <w:next w:val="Normalny"/>
    <w:link w:val="Nagwek2Znak"/>
    <w:qFormat/>
    <w:rsid w:val="008D6B47"/>
    <w:pPr>
      <w:keepNext/>
      <w:numPr>
        <w:ilvl w:val="1"/>
        <w:numId w:val="1"/>
      </w:numPr>
      <w:spacing w:before="240" w:after="60"/>
      <w:outlineLvl w:val="1"/>
    </w:pPr>
    <w:rPr>
      <w:rFonts w:cs="Arial"/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8D6B47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D6B47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D6B47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8D6B47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D6B47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D6B47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D6B47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8D6B47"/>
    <w:rPr>
      <w:rFonts w:ascii="Times New Roman" w:eastAsia="Times New Roman" w:hAnsi="Times New Roman" w:cs="Arial"/>
      <w:b/>
      <w:bCs/>
      <w:kern w:val="1"/>
      <w:sz w:val="24"/>
      <w:szCs w:val="32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qFormat/>
    <w:rsid w:val="008D6B47"/>
    <w:rPr>
      <w:rFonts w:ascii="Times New Roman" w:eastAsia="Times New Roman" w:hAnsi="Times New Roman" w:cs="Arial"/>
      <w:b/>
      <w:bCs/>
      <w:iCs/>
      <w:sz w:val="24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qFormat/>
    <w:rsid w:val="008D6B47"/>
    <w:rPr>
      <w:rFonts w:ascii="Arial" w:eastAsia="Times New Roman" w:hAnsi="Arial" w:cs="Arial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qFormat/>
    <w:rsid w:val="008D6B47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qFormat/>
    <w:rsid w:val="008D6B47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Nagwek6Znak">
    <w:name w:val="Nagłówek 6 Znak"/>
    <w:basedOn w:val="Domylnaczcionkaakapitu"/>
    <w:link w:val="Nagwek6"/>
    <w:qFormat/>
    <w:rsid w:val="008D6B47"/>
    <w:rPr>
      <w:rFonts w:ascii="Times New Roman" w:eastAsia="Times New Roman" w:hAnsi="Times New Roman" w:cs="Times New Roman"/>
      <w:b/>
      <w:bCs/>
      <w:lang w:eastAsia="ar-SA"/>
    </w:rPr>
  </w:style>
  <w:style w:type="character" w:customStyle="1" w:styleId="Nagwek7Znak">
    <w:name w:val="Nagłówek 7 Znak"/>
    <w:basedOn w:val="Domylnaczcionkaakapitu"/>
    <w:link w:val="Nagwek7"/>
    <w:qFormat/>
    <w:rsid w:val="008D6B4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qFormat/>
    <w:rsid w:val="008D6B47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qFormat/>
    <w:rsid w:val="008D6B47"/>
    <w:rPr>
      <w:rFonts w:ascii="Arial" w:eastAsia="Times New Roman" w:hAnsi="Arial" w:cs="Arial"/>
      <w:lang w:eastAsia="ar-SA"/>
    </w:rPr>
  </w:style>
  <w:style w:type="character" w:customStyle="1" w:styleId="WW8Num1z0">
    <w:name w:val="WW8Num1z0"/>
    <w:rsid w:val="008D6B47"/>
    <w:rPr>
      <w:rFonts w:ascii="Verdana" w:hAnsi="Verdana"/>
      <w:b/>
      <w:sz w:val="20"/>
      <w:szCs w:val="20"/>
    </w:rPr>
  </w:style>
  <w:style w:type="character" w:customStyle="1" w:styleId="WW8Num1z2">
    <w:name w:val="WW8Num1z2"/>
    <w:rsid w:val="008D6B47"/>
    <w:rPr>
      <w:color w:val="auto"/>
    </w:rPr>
  </w:style>
  <w:style w:type="character" w:customStyle="1" w:styleId="WW8Num3z0">
    <w:name w:val="WW8Num3z0"/>
    <w:rsid w:val="008D6B47"/>
    <w:rPr>
      <w:b/>
    </w:rPr>
  </w:style>
  <w:style w:type="character" w:customStyle="1" w:styleId="WW8Num7z0">
    <w:name w:val="WW8Num7z0"/>
    <w:rsid w:val="008D6B47"/>
    <w:rPr>
      <w:rFonts w:ascii="Times New Roman" w:hAnsi="Times New Roman" w:cs="Times New Roman"/>
      <w:b w:val="0"/>
      <w:sz w:val="24"/>
      <w:szCs w:val="24"/>
    </w:rPr>
  </w:style>
  <w:style w:type="character" w:customStyle="1" w:styleId="WW8Num12z0">
    <w:name w:val="WW8Num12z0"/>
    <w:rsid w:val="008D6B47"/>
    <w:rPr>
      <w:b/>
    </w:rPr>
  </w:style>
  <w:style w:type="character" w:customStyle="1" w:styleId="WW8Num23z0">
    <w:name w:val="WW8Num23z0"/>
    <w:rsid w:val="008D6B47"/>
    <w:rPr>
      <w:rFonts w:ascii="Symbol" w:hAnsi="Symbol"/>
      <w:sz w:val="20"/>
    </w:rPr>
  </w:style>
  <w:style w:type="character" w:customStyle="1" w:styleId="WW8Num23z1">
    <w:name w:val="WW8Num23z1"/>
    <w:rsid w:val="008D6B47"/>
    <w:rPr>
      <w:rFonts w:ascii="Courier New" w:hAnsi="Courier New"/>
      <w:sz w:val="20"/>
    </w:rPr>
  </w:style>
  <w:style w:type="character" w:customStyle="1" w:styleId="WW8Num23z2">
    <w:name w:val="WW8Num23z2"/>
    <w:rsid w:val="008D6B47"/>
    <w:rPr>
      <w:rFonts w:ascii="Wingdings" w:hAnsi="Wingdings"/>
      <w:sz w:val="20"/>
    </w:rPr>
  </w:style>
  <w:style w:type="character" w:customStyle="1" w:styleId="WW8Num24z0">
    <w:name w:val="WW8Num24z0"/>
    <w:rsid w:val="008D6B47"/>
    <w:rPr>
      <w:rFonts w:ascii="Symbol" w:hAnsi="Symbol"/>
      <w:sz w:val="20"/>
    </w:rPr>
  </w:style>
  <w:style w:type="character" w:customStyle="1" w:styleId="WW8Num24z1">
    <w:name w:val="WW8Num24z1"/>
    <w:rsid w:val="008D6B47"/>
    <w:rPr>
      <w:rFonts w:ascii="Verdana" w:eastAsia="Times New Roman" w:hAnsi="Verdana" w:cs="Times New Roman"/>
    </w:rPr>
  </w:style>
  <w:style w:type="character" w:customStyle="1" w:styleId="WW8Num24z2">
    <w:name w:val="WW8Num24z2"/>
    <w:rsid w:val="008D6B47"/>
    <w:rPr>
      <w:rFonts w:ascii="Wingdings" w:hAnsi="Wingdings"/>
      <w:sz w:val="20"/>
    </w:rPr>
  </w:style>
  <w:style w:type="character" w:customStyle="1" w:styleId="WW8Num26z0">
    <w:name w:val="WW8Num26z0"/>
    <w:rsid w:val="008D6B47"/>
    <w:rPr>
      <w:rFonts w:ascii="Times New Roman" w:hAnsi="Times New Roman"/>
      <w:b w:val="0"/>
      <w:i w:val="0"/>
      <w:color w:val="auto"/>
      <w:sz w:val="20"/>
      <w:szCs w:val="20"/>
    </w:rPr>
  </w:style>
  <w:style w:type="character" w:customStyle="1" w:styleId="WW8Num27z0">
    <w:name w:val="WW8Num27z0"/>
    <w:rsid w:val="008D6B47"/>
    <w:rPr>
      <w:rFonts w:ascii="Symbol" w:hAnsi="Symbol"/>
      <w:sz w:val="20"/>
    </w:rPr>
  </w:style>
  <w:style w:type="character" w:customStyle="1" w:styleId="WW8Num27z1">
    <w:name w:val="WW8Num27z1"/>
    <w:rsid w:val="008D6B47"/>
    <w:rPr>
      <w:rFonts w:ascii="Courier New" w:hAnsi="Courier New"/>
      <w:sz w:val="20"/>
    </w:rPr>
  </w:style>
  <w:style w:type="character" w:customStyle="1" w:styleId="WW8Num27z2">
    <w:name w:val="WW8Num27z2"/>
    <w:rsid w:val="008D6B47"/>
    <w:rPr>
      <w:rFonts w:ascii="Wingdings" w:hAnsi="Wingdings"/>
      <w:sz w:val="20"/>
    </w:rPr>
  </w:style>
  <w:style w:type="character" w:customStyle="1" w:styleId="Domylnaczcionkaakapitu2">
    <w:name w:val="Domyślna czcionka akapitu2"/>
    <w:rsid w:val="008D6B47"/>
  </w:style>
  <w:style w:type="character" w:customStyle="1" w:styleId="WW8Num2z0">
    <w:name w:val="WW8Num2z0"/>
    <w:rsid w:val="008D6B47"/>
    <w:rPr>
      <w:b/>
    </w:rPr>
  </w:style>
  <w:style w:type="character" w:customStyle="1" w:styleId="WW8Num6z0">
    <w:name w:val="WW8Num6z0"/>
    <w:rsid w:val="008D6B47"/>
    <w:rPr>
      <w:rFonts w:ascii="Times New Roman" w:hAnsi="Times New Roman" w:cs="Times New Roman"/>
      <w:b w:val="0"/>
      <w:sz w:val="24"/>
      <w:szCs w:val="24"/>
    </w:rPr>
  </w:style>
  <w:style w:type="character" w:customStyle="1" w:styleId="WW8Num9z1">
    <w:name w:val="WW8Num9z1"/>
    <w:rsid w:val="008D6B47"/>
    <w:rPr>
      <w:rFonts w:ascii="Wingdings" w:hAnsi="Wingdings"/>
    </w:rPr>
  </w:style>
  <w:style w:type="character" w:customStyle="1" w:styleId="WW8Num12z1">
    <w:name w:val="WW8Num12z1"/>
    <w:rsid w:val="008D6B47"/>
    <w:rPr>
      <w:b w:val="0"/>
      <w:strike w:val="0"/>
      <w:dstrike w:val="0"/>
      <w:szCs w:val="24"/>
    </w:rPr>
  </w:style>
  <w:style w:type="character" w:customStyle="1" w:styleId="WW8Num15z0">
    <w:name w:val="WW8Num15z0"/>
    <w:rsid w:val="008D6B47"/>
    <w:rPr>
      <w:rFonts w:ascii="Verdana" w:hAnsi="Verdana"/>
      <w:b/>
      <w:sz w:val="20"/>
      <w:szCs w:val="20"/>
    </w:rPr>
  </w:style>
  <w:style w:type="character" w:customStyle="1" w:styleId="WW8Num15z2">
    <w:name w:val="WW8Num15z2"/>
    <w:rsid w:val="008D6B47"/>
    <w:rPr>
      <w:color w:val="auto"/>
    </w:rPr>
  </w:style>
  <w:style w:type="character" w:customStyle="1" w:styleId="WW8Num17z2">
    <w:name w:val="WW8Num17z2"/>
    <w:rsid w:val="008D6B47"/>
    <w:rPr>
      <w:rFonts w:ascii="Times New Roman" w:eastAsia="Times New Roman" w:hAnsi="Times New Roman" w:cs="Times New Roman"/>
    </w:rPr>
  </w:style>
  <w:style w:type="character" w:customStyle="1" w:styleId="WW8Num20z0">
    <w:name w:val="WW8Num20z0"/>
    <w:rsid w:val="008D6B47"/>
    <w:rPr>
      <w:rFonts w:ascii="Symbol" w:hAnsi="Symbol"/>
    </w:rPr>
  </w:style>
  <w:style w:type="character" w:customStyle="1" w:styleId="Domylnaczcionkaakapitu1">
    <w:name w:val="Domyślna czcionka akapitu1"/>
    <w:rsid w:val="008D6B47"/>
  </w:style>
  <w:style w:type="character" w:styleId="Numerstrony">
    <w:name w:val="page number"/>
    <w:basedOn w:val="Domylnaczcionkaakapitu1"/>
    <w:rsid w:val="008D6B47"/>
  </w:style>
  <w:style w:type="character" w:customStyle="1" w:styleId="Znak">
    <w:name w:val="Znak"/>
    <w:rsid w:val="008D6B47"/>
    <w:rPr>
      <w:sz w:val="24"/>
      <w:szCs w:val="24"/>
      <w:lang w:val="pl-PL" w:eastAsia="ar-SA" w:bidi="ar-SA"/>
    </w:rPr>
  </w:style>
  <w:style w:type="character" w:customStyle="1" w:styleId="para">
    <w:name w:val="para"/>
    <w:basedOn w:val="Domylnaczcionkaakapitu1"/>
    <w:rsid w:val="008D6B47"/>
  </w:style>
  <w:style w:type="character" w:styleId="Hipercze">
    <w:name w:val="Hyperlink"/>
    <w:uiPriority w:val="99"/>
    <w:rsid w:val="008D6B47"/>
    <w:rPr>
      <w:color w:val="0000FF"/>
      <w:u w:val="single"/>
    </w:rPr>
  </w:style>
  <w:style w:type="character" w:customStyle="1" w:styleId="TekstdymkaZnak">
    <w:name w:val="Tekst dymka Znak"/>
    <w:uiPriority w:val="99"/>
    <w:qFormat/>
    <w:rsid w:val="008D6B47"/>
    <w:rPr>
      <w:rFonts w:ascii="Tahoma" w:hAnsi="Tahoma" w:cs="Tahoma"/>
      <w:sz w:val="16"/>
      <w:szCs w:val="16"/>
    </w:rPr>
  </w:style>
  <w:style w:type="paragraph" w:customStyle="1" w:styleId="Nagwek20">
    <w:name w:val="Nagłówek2"/>
    <w:basedOn w:val="Normalny"/>
    <w:next w:val="Tekstpodstawowy"/>
    <w:rsid w:val="008D6B4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8D6B47"/>
    <w:pPr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8D6B4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Tekstpodstawowy"/>
    <w:rsid w:val="008D6B47"/>
    <w:rPr>
      <w:rFonts w:cs="Mangal"/>
    </w:rPr>
  </w:style>
  <w:style w:type="paragraph" w:customStyle="1" w:styleId="Podpis2">
    <w:name w:val="Podpis2"/>
    <w:basedOn w:val="Normalny"/>
    <w:rsid w:val="008D6B47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rsid w:val="008D6B47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8D6B4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8D6B47"/>
    <w:pPr>
      <w:suppressLineNumbers/>
      <w:spacing w:before="120" w:after="120"/>
    </w:pPr>
    <w:rPr>
      <w:rFonts w:cs="Mangal"/>
      <w:i/>
      <w:iCs/>
    </w:rPr>
  </w:style>
  <w:style w:type="paragraph" w:styleId="Stopka">
    <w:name w:val="footer"/>
    <w:basedOn w:val="Normalny"/>
    <w:link w:val="StopkaZnak"/>
    <w:uiPriority w:val="99"/>
    <w:rsid w:val="008D6B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6B4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ytu">
    <w:name w:val="Title"/>
    <w:basedOn w:val="Normalny"/>
    <w:next w:val="Podtytu"/>
    <w:link w:val="TytuZnak"/>
    <w:qFormat/>
    <w:rsid w:val="008D6B47"/>
    <w:pPr>
      <w:jc w:val="center"/>
    </w:pPr>
    <w:rPr>
      <w:rFonts w:cs="Arial"/>
      <w:b/>
      <w:bCs/>
      <w:kern w:val="1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D6B47"/>
    <w:rPr>
      <w:rFonts w:ascii="Times New Roman" w:eastAsia="Times New Roman" w:hAnsi="Times New Roman" w:cs="Arial"/>
      <w:b/>
      <w:bCs/>
      <w:kern w:val="1"/>
      <w:sz w:val="32"/>
      <w:szCs w:val="32"/>
      <w:lang w:eastAsia="ar-SA"/>
    </w:rPr>
  </w:style>
  <w:style w:type="paragraph" w:styleId="Podtytu">
    <w:name w:val="Subtitle"/>
    <w:basedOn w:val="Nagwek10"/>
    <w:next w:val="Tekstpodstawowy"/>
    <w:link w:val="PodtytuZnak"/>
    <w:qFormat/>
    <w:rsid w:val="008D6B47"/>
    <w:pPr>
      <w:jc w:val="center"/>
    </w:pPr>
    <w:rPr>
      <w:i/>
      <w:iCs/>
    </w:rPr>
  </w:style>
  <w:style w:type="character" w:customStyle="1" w:styleId="PodtytuZnak">
    <w:name w:val="Podtytuł Znak"/>
    <w:basedOn w:val="Domylnaczcionkaakapitu"/>
    <w:link w:val="Podtytu"/>
    <w:rsid w:val="008D6B47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customStyle="1" w:styleId="Tekstpodstawowywcity21">
    <w:name w:val="Tekst podstawowy wcięty 21"/>
    <w:basedOn w:val="Normalny"/>
    <w:rsid w:val="008D6B47"/>
    <w:pPr>
      <w:spacing w:before="280" w:after="280" w:line="360" w:lineRule="auto"/>
      <w:ind w:left="180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8D6B47"/>
    <w:pPr>
      <w:spacing w:line="360" w:lineRule="auto"/>
      <w:ind w:left="180" w:hanging="180"/>
      <w:jc w:val="both"/>
    </w:pPr>
    <w:rPr>
      <w:szCs w:val="20"/>
    </w:rPr>
  </w:style>
  <w:style w:type="paragraph" w:styleId="Nagwek">
    <w:name w:val="header"/>
    <w:basedOn w:val="Normalny"/>
    <w:link w:val="NagwekZnak"/>
    <w:qFormat/>
    <w:rsid w:val="008D6B47"/>
    <w:pPr>
      <w:tabs>
        <w:tab w:val="center" w:pos="4536"/>
        <w:tab w:val="right" w:pos="9072"/>
      </w:tabs>
      <w:jc w:val="both"/>
    </w:pPr>
    <w:rPr>
      <w:rFonts w:ascii="Arial" w:hAnsi="Arial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8D6B47"/>
    <w:rPr>
      <w:rFonts w:ascii="Arial" w:eastAsia="Times New Roman" w:hAnsi="Arial" w:cs="Times New Roman"/>
      <w:sz w:val="24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8D6B4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8D6B4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blokowy1">
    <w:name w:val="Tekst blokowy1"/>
    <w:basedOn w:val="Normalny"/>
    <w:rsid w:val="008D6B47"/>
    <w:pPr>
      <w:spacing w:before="120"/>
      <w:ind w:left="-1080" w:right="-1135"/>
      <w:jc w:val="center"/>
    </w:pPr>
    <w:rPr>
      <w:b/>
    </w:rPr>
  </w:style>
  <w:style w:type="paragraph" w:customStyle="1" w:styleId="Tekstpodstawowy31">
    <w:name w:val="Tekst podstawowy 31"/>
    <w:basedOn w:val="Normalny"/>
    <w:rsid w:val="008D6B47"/>
    <w:pPr>
      <w:spacing w:after="120"/>
    </w:pPr>
    <w:rPr>
      <w:sz w:val="16"/>
      <w:szCs w:val="16"/>
    </w:rPr>
  </w:style>
  <w:style w:type="paragraph" w:customStyle="1" w:styleId="DefinitionTerm">
    <w:name w:val="Definition Term"/>
    <w:basedOn w:val="Normalny"/>
    <w:next w:val="Normalny"/>
    <w:rsid w:val="008D6B47"/>
    <w:pPr>
      <w:snapToGrid w:val="0"/>
    </w:pPr>
    <w:rPr>
      <w:szCs w:val="20"/>
    </w:rPr>
  </w:style>
  <w:style w:type="paragraph" w:customStyle="1" w:styleId="H5">
    <w:name w:val="H5"/>
    <w:basedOn w:val="Normalny"/>
    <w:next w:val="Normalny"/>
    <w:rsid w:val="008D6B47"/>
    <w:pPr>
      <w:keepNext/>
      <w:snapToGrid w:val="0"/>
      <w:spacing w:before="100" w:after="100"/>
    </w:pPr>
    <w:rPr>
      <w:b/>
      <w:sz w:val="20"/>
      <w:szCs w:val="20"/>
    </w:rPr>
  </w:style>
  <w:style w:type="paragraph" w:customStyle="1" w:styleId="tekst">
    <w:name w:val="tekst"/>
    <w:basedOn w:val="Normalny"/>
    <w:rsid w:val="008D6B47"/>
    <w:pPr>
      <w:spacing w:after="120"/>
    </w:pPr>
    <w:rPr>
      <w:rFonts w:ascii="Arial" w:eastAsia="MS Mincho" w:hAnsi="Arial" w:cs="Arial"/>
      <w:sz w:val="22"/>
      <w:szCs w:val="22"/>
    </w:rPr>
  </w:style>
  <w:style w:type="paragraph" w:customStyle="1" w:styleId="Zawartotabeli">
    <w:name w:val="Zawartość tabeli"/>
    <w:basedOn w:val="Normalny"/>
    <w:qFormat/>
    <w:rsid w:val="008D6B47"/>
    <w:pPr>
      <w:suppressLineNumbers/>
    </w:pPr>
  </w:style>
  <w:style w:type="paragraph" w:customStyle="1" w:styleId="Nagwektabeli">
    <w:name w:val="Nagłówek tabeli"/>
    <w:basedOn w:val="Zawartotabeli"/>
    <w:rsid w:val="008D6B47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8D6B47"/>
  </w:style>
  <w:style w:type="paragraph" w:customStyle="1" w:styleId="Akapitzlist1">
    <w:name w:val="Akapit z listą1"/>
    <w:basedOn w:val="Normalny"/>
    <w:rsid w:val="008D6B47"/>
    <w:pPr>
      <w:widowControl w:val="0"/>
      <w:ind w:left="720"/>
    </w:pPr>
    <w:rPr>
      <w:rFonts w:eastAsia="SimSun" w:cs="Mangal"/>
      <w:kern w:val="1"/>
      <w:lang w:eastAsia="hi-IN" w:bidi="hi-IN"/>
    </w:rPr>
  </w:style>
  <w:style w:type="paragraph" w:customStyle="1" w:styleId="Tabelapozycja">
    <w:name w:val="Tabela pozycja"/>
    <w:basedOn w:val="Normalny"/>
    <w:rsid w:val="008D6B47"/>
    <w:pPr>
      <w:widowControl w:val="0"/>
      <w:spacing w:line="100" w:lineRule="atLeast"/>
    </w:pPr>
    <w:rPr>
      <w:rFonts w:ascii="Arial" w:eastAsia="MS Outlook" w:hAnsi="Arial"/>
      <w:kern w:val="1"/>
      <w:szCs w:val="20"/>
      <w:lang w:eastAsia="hi-IN" w:bidi="hi-IN"/>
    </w:rPr>
  </w:style>
  <w:style w:type="paragraph" w:customStyle="1" w:styleId="Default">
    <w:name w:val="Default"/>
    <w:rsid w:val="008D6B47"/>
    <w:pPr>
      <w:widowControl w:val="0"/>
      <w:suppressAutoHyphens/>
      <w:spacing w:after="0" w:line="100" w:lineRule="atLeast"/>
    </w:pPr>
    <w:rPr>
      <w:rFonts w:ascii="Times New Roman" w:eastAsia="Arial" w:hAnsi="Times New Roman" w:cs="Times New Roman"/>
      <w:color w:val="000000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1"/>
    <w:uiPriority w:val="99"/>
    <w:qFormat/>
    <w:rsid w:val="008D6B47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rsid w:val="008D6B47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Standard">
    <w:name w:val="Standard"/>
    <w:qFormat/>
    <w:rsid w:val="008D6B47"/>
    <w:pPr>
      <w:suppressAutoHyphens/>
      <w:autoSpaceDN w:val="0"/>
      <w:spacing w:before="57" w:after="57" w:line="240" w:lineRule="auto"/>
      <w:jc w:val="both"/>
      <w:textAlignment w:val="baseline"/>
    </w:pPr>
    <w:rPr>
      <w:rFonts w:ascii="Liberation Serif" w:eastAsia="WenQuanYi Zen Hei" w:hAnsi="Liberation Serif" w:cs="Lohit Devanagari"/>
      <w:kern w:val="3"/>
      <w:sz w:val="24"/>
      <w:szCs w:val="24"/>
      <w:lang w:eastAsia="zh-CN" w:bidi="hi-IN"/>
    </w:rPr>
  </w:style>
  <w:style w:type="character" w:styleId="Uwydatnienie">
    <w:name w:val="Emphasis"/>
    <w:rsid w:val="008D6B47"/>
    <w:rPr>
      <w:i/>
      <w:iCs/>
    </w:rPr>
  </w:style>
  <w:style w:type="character" w:styleId="Pogrubienie">
    <w:name w:val="Strong"/>
    <w:uiPriority w:val="22"/>
    <w:qFormat/>
    <w:rsid w:val="008D6B47"/>
    <w:rPr>
      <w:b/>
      <w:bCs/>
    </w:rPr>
  </w:style>
  <w:style w:type="numbering" w:customStyle="1" w:styleId="Numbering1">
    <w:name w:val="Numbering 1"/>
    <w:basedOn w:val="Bezlisty"/>
    <w:rsid w:val="008D6B47"/>
    <w:pPr>
      <w:numPr>
        <w:numId w:val="16"/>
      </w:numPr>
    </w:pPr>
  </w:style>
  <w:style w:type="paragraph" w:styleId="Akapitzlist">
    <w:name w:val="List Paragraph"/>
    <w:basedOn w:val="Normalny"/>
    <w:uiPriority w:val="34"/>
    <w:qFormat/>
    <w:rsid w:val="008D6B47"/>
    <w:pPr>
      <w:widowControl w:val="0"/>
      <w:autoSpaceDN w:val="0"/>
      <w:ind w:left="720"/>
      <w:contextualSpacing/>
      <w:textAlignment w:val="baseline"/>
    </w:pPr>
    <w:rPr>
      <w:rFonts w:ascii="Liberation Serif" w:eastAsia="WenQuanYi Zen Hei" w:hAnsi="Liberation Serif" w:cs="Mangal"/>
      <w:kern w:val="3"/>
      <w:szCs w:val="21"/>
      <w:lang w:eastAsia="zh-CN" w:bidi="hi-IN"/>
    </w:rPr>
  </w:style>
  <w:style w:type="numbering" w:customStyle="1" w:styleId="Numbering11">
    <w:name w:val="Numbering 11"/>
    <w:basedOn w:val="Bezlisty"/>
    <w:rsid w:val="008D6B47"/>
  </w:style>
  <w:style w:type="character" w:styleId="Odwoaniedokomentarza">
    <w:name w:val="annotation reference"/>
    <w:uiPriority w:val="99"/>
    <w:semiHidden/>
    <w:unhideWhenUsed/>
    <w:rsid w:val="008D6B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6B47"/>
    <w:pPr>
      <w:widowControl w:val="0"/>
      <w:autoSpaceDN w:val="0"/>
      <w:textAlignment w:val="baseline"/>
    </w:pPr>
    <w:rPr>
      <w:rFonts w:ascii="Liberation Serif" w:eastAsia="WenQuanYi Zen Hei" w:hAnsi="Liberation Serif" w:cs="Mangal"/>
      <w:kern w:val="3"/>
      <w:sz w:val="20"/>
      <w:szCs w:val="18"/>
      <w:lang w:eastAsia="zh-CN" w:bidi="hi-I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6B47"/>
    <w:rPr>
      <w:rFonts w:ascii="Liberation Serif" w:eastAsia="WenQuanYi Zen Hei" w:hAnsi="Liberation Serif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6B4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6B47"/>
    <w:rPr>
      <w:rFonts w:ascii="Liberation Serif" w:eastAsia="WenQuanYi Zen Hei" w:hAnsi="Liberation Serif" w:cs="Mangal"/>
      <w:b/>
      <w:bCs/>
      <w:kern w:val="3"/>
      <w:sz w:val="20"/>
      <w:szCs w:val="18"/>
      <w:lang w:eastAsia="zh-CN" w:bidi="hi-IN"/>
    </w:rPr>
  </w:style>
  <w:style w:type="table" w:styleId="Tabela-Siatka">
    <w:name w:val="Table Grid"/>
    <w:basedOn w:val="Standardowy"/>
    <w:uiPriority w:val="59"/>
    <w:rsid w:val="008D6B4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8D6B4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h8b1">
    <w:name w:val="tah8b1"/>
    <w:basedOn w:val="Domylnaczcionkaakapitu"/>
    <w:rsid w:val="008D6B47"/>
    <w:rPr>
      <w:rFonts w:ascii="Tahoma" w:hAnsi="Tahoma" w:cs="Tahoma" w:hint="default"/>
      <w:b/>
      <w:bCs/>
      <w:strike w:val="0"/>
      <w:dstrike w:val="0"/>
      <w:sz w:val="16"/>
      <w:szCs w:val="16"/>
      <w:u w:val="none"/>
      <w:effect w:val="non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D070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D0704"/>
    <w:rPr>
      <w:rFonts w:ascii="Times New Roman" w:eastAsia="Times New Roman" w:hAnsi="Times New Roman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BA3877"/>
  </w:style>
  <w:style w:type="character" w:customStyle="1" w:styleId="tooltipster">
    <w:name w:val="tooltipster"/>
    <w:basedOn w:val="Domylnaczcionkaakapitu"/>
    <w:rsid w:val="00BA3877"/>
  </w:style>
  <w:style w:type="numbering" w:customStyle="1" w:styleId="Bezlisty2">
    <w:name w:val="Bez listy2"/>
    <w:next w:val="Bezlisty"/>
    <w:uiPriority w:val="99"/>
    <w:semiHidden/>
    <w:unhideWhenUsed/>
    <w:rsid w:val="007573DB"/>
  </w:style>
  <w:style w:type="character" w:customStyle="1" w:styleId="Teksttreci">
    <w:name w:val="Tekst treści_"/>
    <w:basedOn w:val="Domylnaczcionkaakapitu"/>
    <w:link w:val="Teksttreci0"/>
    <w:rsid w:val="00FF6826"/>
    <w:rPr>
      <w:rFonts w:ascii="Arial" w:eastAsia="Arial" w:hAnsi="Arial" w:cs="Arial"/>
      <w:spacing w:val="8"/>
      <w:sz w:val="20"/>
      <w:szCs w:val="2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F6826"/>
    <w:pPr>
      <w:widowControl w:val="0"/>
      <w:shd w:val="clear" w:color="auto" w:fill="FFFFFF"/>
      <w:suppressAutoHyphens w:val="0"/>
      <w:spacing w:before="780" w:after="60" w:line="274" w:lineRule="exact"/>
      <w:ind w:hanging="360"/>
    </w:pPr>
    <w:rPr>
      <w:rFonts w:ascii="Arial" w:eastAsia="Arial" w:hAnsi="Arial" w:cs="Arial"/>
      <w:spacing w:val="8"/>
      <w:sz w:val="20"/>
      <w:szCs w:val="20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793B56"/>
    <w:rPr>
      <w:color w:val="800080" w:themeColor="followedHyperlink"/>
      <w:u w:val="single"/>
    </w:rPr>
  </w:style>
  <w:style w:type="numbering" w:customStyle="1" w:styleId="Bezlisty3">
    <w:name w:val="Bez listy3"/>
    <w:next w:val="Bezlisty"/>
    <w:uiPriority w:val="99"/>
    <w:semiHidden/>
    <w:unhideWhenUsed/>
    <w:rsid w:val="00793B56"/>
  </w:style>
  <w:style w:type="character" w:customStyle="1" w:styleId="czeinternetowe">
    <w:name w:val="Łącze internetowe"/>
    <w:uiPriority w:val="99"/>
    <w:rsid w:val="00861A95"/>
    <w:rPr>
      <w:color w:val="000080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7CC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7CC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7CCE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qFormat/>
    <w:rsid w:val="0038310B"/>
    <w:rPr>
      <w:color w:val="808080"/>
    </w:rPr>
  </w:style>
  <w:style w:type="character" w:customStyle="1" w:styleId="ListLabel1">
    <w:name w:val="ListLabel 1"/>
    <w:qFormat/>
    <w:rsid w:val="0038310B"/>
    <w:rPr>
      <w:b/>
      <w:sz w:val="20"/>
      <w:szCs w:val="20"/>
    </w:rPr>
  </w:style>
  <w:style w:type="character" w:customStyle="1" w:styleId="ListLabel2">
    <w:name w:val="ListLabel 2"/>
    <w:qFormat/>
    <w:rsid w:val="0038310B"/>
    <w:rPr>
      <w:color w:val="00000A"/>
    </w:rPr>
  </w:style>
  <w:style w:type="character" w:customStyle="1" w:styleId="ListLabel3">
    <w:name w:val="ListLabel 3"/>
    <w:qFormat/>
    <w:rsid w:val="0038310B"/>
    <w:rPr>
      <w:b/>
    </w:rPr>
  </w:style>
  <w:style w:type="character" w:customStyle="1" w:styleId="ListLabel4">
    <w:name w:val="ListLabel 4"/>
    <w:qFormat/>
    <w:rsid w:val="0038310B"/>
    <w:rPr>
      <w:b w:val="0"/>
    </w:rPr>
  </w:style>
  <w:style w:type="character" w:customStyle="1" w:styleId="ListLabel5">
    <w:name w:val="ListLabel 5"/>
    <w:qFormat/>
    <w:rsid w:val="0038310B"/>
    <w:rPr>
      <w:b/>
    </w:rPr>
  </w:style>
  <w:style w:type="character" w:customStyle="1" w:styleId="ListLabel6">
    <w:name w:val="ListLabel 6"/>
    <w:qFormat/>
    <w:rsid w:val="0038310B"/>
    <w:rPr>
      <w:rFonts w:cs="Courier New"/>
    </w:rPr>
  </w:style>
  <w:style w:type="character" w:customStyle="1" w:styleId="ListLabel7">
    <w:name w:val="ListLabel 7"/>
    <w:qFormat/>
    <w:rsid w:val="0038310B"/>
    <w:rPr>
      <w:rFonts w:cs="Courier New"/>
    </w:rPr>
  </w:style>
  <w:style w:type="character" w:customStyle="1" w:styleId="ListLabel8">
    <w:name w:val="ListLabel 8"/>
    <w:qFormat/>
    <w:rsid w:val="0038310B"/>
    <w:rPr>
      <w:rFonts w:cs="Courier New"/>
    </w:rPr>
  </w:style>
  <w:style w:type="character" w:customStyle="1" w:styleId="ListLabel9">
    <w:name w:val="ListLabel 9"/>
    <w:qFormat/>
    <w:rsid w:val="0038310B"/>
    <w:rPr>
      <w:rFonts w:cs="Courier New"/>
    </w:rPr>
  </w:style>
  <w:style w:type="character" w:customStyle="1" w:styleId="ListLabel10">
    <w:name w:val="ListLabel 10"/>
    <w:qFormat/>
    <w:rsid w:val="0038310B"/>
    <w:rPr>
      <w:rFonts w:cs="Courier New"/>
    </w:rPr>
  </w:style>
  <w:style w:type="character" w:customStyle="1" w:styleId="ListLabel11">
    <w:name w:val="ListLabel 11"/>
    <w:qFormat/>
    <w:rsid w:val="0038310B"/>
    <w:rPr>
      <w:rFonts w:cs="Courier New"/>
    </w:rPr>
  </w:style>
  <w:style w:type="character" w:customStyle="1" w:styleId="ListLabel12">
    <w:name w:val="ListLabel 12"/>
    <w:qFormat/>
    <w:rsid w:val="0038310B"/>
    <w:rPr>
      <w:rFonts w:cs="Courier New"/>
    </w:rPr>
  </w:style>
  <w:style w:type="character" w:customStyle="1" w:styleId="ListLabel13">
    <w:name w:val="ListLabel 13"/>
    <w:qFormat/>
    <w:rsid w:val="0038310B"/>
    <w:rPr>
      <w:rFonts w:cs="Courier New"/>
    </w:rPr>
  </w:style>
  <w:style w:type="character" w:customStyle="1" w:styleId="ListLabel14">
    <w:name w:val="ListLabel 14"/>
    <w:qFormat/>
    <w:rsid w:val="0038310B"/>
    <w:rPr>
      <w:rFonts w:cs="Courier New"/>
    </w:rPr>
  </w:style>
  <w:style w:type="character" w:customStyle="1" w:styleId="ListLabel15">
    <w:name w:val="ListLabel 15"/>
    <w:qFormat/>
    <w:rsid w:val="0038310B"/>
    <w:rPr>
      <w:rFonts w:cs="Courier New"/>
    </w:rPr>
  </w:style>
  <w:style w:type="character" w:customStyle="1" w:styleId="ListLabel16">
    <w:name w:val="ListLabel 16"/>
    <w:qFormat/>
    <w:rsid w:val="0038310B"/>
    <w:rPr>
      <w:rFonts w:cs="Courier New"/>
    </w:rPr>
  </w:style>
  <w:style w:type="character" w:customStyle="1" w:styleId="ListLabel17">
    <w:name w:val="ListLabel 17"/>
    <w:qFormat/>
    <w:rsid w:val="0038310B"/>
    <w:rPr>
      <w:rFonts w:cs="Courier New"/>
    </w:rPr>
  </w:style>
  <w:style w:type="character" w:customStyle="1" w:styleId="ListLabel18">
    <w:name w:val="ListLabel 18"/>
    <w:qFormat/>
    <w:rsid w:val="0038310B"/>
    <w:rPr>
      <w:rFonts w:cs="Courier New"/>
    </w:rPr>
  </w:style>
  <w:style w:type="character" w:customStyle="1" w:styleId="ListLabel19">
    <w:name w:val="ListLabel 19"/>
    <w:qFormat/>
    <w:rsid w:val="0038310B"/>
    <w:rPr>
      <w:rFonts w:cs="Courier New"/>
    </w:rPr>
  </w:style>
  <w:style w:type="character" w:customStyle="1" w:styleId="ListLabel20">
    <w:name w:val="ListLabel 20"/>
    <w:qFormat/>
    <w:rsid w:val="0038310B"/>
    <w:rPr>
      <w:rFonts w:cs="Courier New"/>
    </w:rPr>
  </w:style>
  <w:style w:type="character" w:customStyle="1" w:styleId="ListLabel21">
    <w:name w:val="ListLabel 21"/>
    <w:qFormat/>
    <w:rsid w:val="0038310B"/>
    <w:rPr>
      <w:b w:val="0"/>
    </w:rPr>
  </w:style>
  <w:style w:type="character" w:customStyle="1" w:styleId="ListLabel22">
    <w:name w:val="ListLabel 22"/>
    <w:qFormat/>
    <w:rsid w:val="0038310B"/>
    <w:rPr>
      <w:rFonts w:cs="Courier New"/>
    </w:rPr>
  </w:style>
  <w:style w:type="character" w:customStyle="1" w:styleId="ListLabel23">
    <w:name w:val="ListLabel 23"/>
    <w:qFormat/>
    <w:rsid w:val="0038310B"/>
    <w:rPr>
      <w:rFonts w:cs="Courier New"/>
    </w:rPr>
  </w:style>
  <w:style w:type="character" w:customStyle="1" w:styleId="ListLabel24">
    <w:name w:val="ListLabel 24"/>
    <w:qFormat/>
    <w:rsid w:val="0038310B"/>
    <w:rPr>
      <w:rFonts w:cs="Courier New"/>
    </w:rPr>
  </w:style>
  <w:style w:type="character" w:customStyle="1" w:styleId="ListLabel25">
    <w:name w:val="ListLabel 25"/>
    <w:qFormat/>
    <w:rsid w:val="0038310B"/>
    <w:rPr>
      <w:rFonts w:cs="Courier New"/>
    </w:rPr>
  </w:style>
  <w:style w:type="character" w:customStyle="1" w:styleId="ListLabel26">
    <w:name w:val="ListLabel 26"/>
    <w:qFormat/>
    <w:rsid w:val="0038310B"/>
    <w:rPr>
      <w:rFonts w:cs="Courier New"/>
    </w:rPr>
  </w:style>
  <w:style w:type="character" w:customStyle="1" w:styleId="ListLabel27">
    <w:name w:val="ListLabel 27"/>
    <w:qFormat/>
    <w:rsid w:val="0038310B"/>
    <w:rPr>
      <w:rFonts w:cs="Courier New"/>
    </w:rPr>
  </w:style>
  <w:style w:type="character" w:customStyle="1" w:styleId="ListLabel28">
    <w:name w:val="ListLabel 28"/>
    <w:qFormat/>
    <w:rsid w:val="0038310B"/>
    <w:rPr>
      <w:rFonts w:cs="Courier New"/>
    </w:rPr>
  </w:style>
  <w:style w:type="character" w:customStyle="1" w:styleId="ListLabel29">
    <w:name w:val="ListLabel 29"/>
    <w:qFormat/>
    <w:rsid w:val="0038310B"/>
    <w:rPr>
      <w:rFonts w:cs="Courier New"/>
    </w:rPr>
  </w:style>
  <w:style w:type="character" w:customStyle="1" w:styleId="ListLabel30">
    <w:name w:val="ListLabel 30"/>
    <w:qFormat/>
    <w:rsid w:val="0038310B"/>
    <w:rPr>
      <w:rFonts w:cs="Courier New"/>
    </w:rPr>
  </w:style>
  <w:style w:type="character" w:customStyle="1" w:styleId="ListLabel31">
    <w:name w:val="ListLabel 31"/>
    <w:qFormat/>
    <w:rsid w:val="0038310B"/>
    <w:rPr>
      <w:rFonts w:cs="Courier New"/>
    </w:rPr>
  </w:style>
  <w:style w:type="character" w:customStyle="1" w:styleId="ListLabel32">
    <w:name w:val="ListLabel 32"/>
    <w:qFormat/>
    <w:rsid w:val="0038310B"/>
    <w:rPr>
      <w:rFonts w:cs="Courier New"/>
    </w:rPr>
  </w:style>
  <w:style w:type="character" w:customStyle="1" w:styleId="ListLabel33">
    <w:name w:val="ListLabel 33"/>
    <w:qFormat/>
    <w:rsid w:val="0038310B"/>
    <w:rPr>
      <w:rFonts w:cs="Courier New"/>
    </w:rPr>
  </w:style>
  <w:style w:type="character" w:customStyle="1" w:styleId="ListLabel34">
    <w:name w:val="ListLabel 34"/>
    <w:qFormat/>
    <w:rsid w:val="0038310B"/>
    <w:rPr>
      <w:rFonts w:cs="Courier New"/>
    </w:rPr>
  </w:style>
  <w:style w:type="character" w:customStyle="1" w:styleId="ListLabel35">
    <w:name w:val="ListLabel 35"/>
    <w:qFormat/>
    <w:rsid w:val="0038310B"/>
    <w:rPr>
      <w:rFonts w:cs="Courier New"/>
    </w:rPr>
  </w:style>
  <w:style w:type="character" w:customStyle="1" w:styleId="ListLabel36">
    <w:name w:val="ListLabel 36"/>
    <w:qFormat/>
    <w:rsid w:val="0038310B"/>
    <w:rPr>
      <w:rFonts w:cs="Courier New"/>
    </w:rPr>
  </w:style>
  <w:style w:type="paragraph" w:styleId="Legenda">
    <w:name w:val="caption"/>
    <w:basedOn w:val="Normalny"/>
    <w:qFormat/>
    <w:rsid w:val="0038310B"/>
    <w:pPr>
      <w:suppressLineNumbers/>
      <w:spacing w:before="120" w:after="120"/>
    </w:pPr>
    <w:rPr>
      <w:rFonts w:cs="Arial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3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30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79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4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0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1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3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2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21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6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71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2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tankiewicz@chopin.edu.pl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D5F09-0866-48C8-A53D-EC3E255D3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69</Pages>
  <Words>9749</Words>
  <Characters>58498</Characters>
  <Application>Microsoft Office Word</Application>
  <DocSecurity>0</DocSecurity>
  <Lines>487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</dc:creator>
  <cp:lastModifiedBy>Monika</cp:lastModifiedBy>
  <cp:revision>8</cp:revision>
  <cp:lastPrinted>2016-09-08T12:05:00Z</cp:lastPrinted>
  <dcterms:created xsi:type="dcterms:W3CDTF">2017-06-06T07:27:00Z</dcterms:created>
  <dcterms:modified xsi:type="dcterms:W3CDTF">2017-06-16T08:10:00Z</dcterms:modified>
</cp:coreProperties>
</file>